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110"/>
      </w:tblGrid>
      <w:tr w:rsidR="0070118B" w:rsidRPr="0070118B" w:rsidTr="00E36982">
        <w:trPr>
          <w:trHeight w:val="1420"/>
        </w:trPr>
        <w:tc>
          <w:tcPr>
            <w:tcW w:w="6204" w:type="dxa"/>
          </w:tcPr>
          <w:p w:rsidR="0070118B" w:rsidRPr="00E36982" w:rsidRDefault="0070118B" w:rsidP="00E36982">
            <w:pPr>
              <w:spacing w:line="276" w:lineRule="auto"/>
              <w:rPr>
                <w:b/>
                <w:sz w:val="44"/>
                <w:szCs w:val="44"/>
                <w:lang w:val="pl-PL"/>
              </w:rPr>
            </w:pPr>
            <w:r w:rsidRPr="00E36982">
              <w:rPr>
                <w:b/>
                <w:sz w:val="44"/>
                <w:szCs w:val="44"/>
                <w:lang w:val="pl-PL"/>
              </w:rPr>
              <w:t xml:space="preserve">PROGRAM ERASMUS+          </w:t>
            </w:r>
          </w:p>
          <w:p w:rsidR="0070118B" w:rsidRPr="0070118B" w:rsidRDefault="0070118B" w:rsidP="00E36982">
            <w:pPr>
              <w:spacing w:line="276" w:lineRule="auto"/>
              <w:rPr>
                <w:b/>
                <w:sz w:val="8"/>
                <w:szCs w:val="8"/>
                <w:lang w:val="pl-PL"/>
              </w:rPr>
            </w:pPr>
          </w:p>
          <w:p w:rsidR="0070118B" w:rsidRPr="0070118B" w:rsidRDefault="0071653B" w:rsidP="00BA7315">
            <w:pPr>
              <w:pBdr>
                <w:bottom w:val="single" w:sz="12" w:space="1" w:color="auto"/>
              </w:pBdr>
              <w:spacing w:line="276" w:lineRule="auto"/>
              <w:rPr>
                <w:b/>
                <w:sz w:val="52"/>
                <w:lang w:val="pl-PL"/>
              </w:rPr>
            </w:pPr>
            <w:r w:rsidRPr="00E36982">
              <w:rPr>
                <w:sz w:val="28"/>
                <w:szCs w:val="28"/>
                <w:lang w:val="pl-PL"/>
              </w:rPr>
              <w:t xml:space="preserve">REKRUTACJA </w:t>
            </w:r>
            <w:r>
              <w:rPr>
                <w:sz w:val="28"/>
                <w:szCs w:val="28"/>
                <w:lang w:val="pl-PL"/>
              </w:rPr>
              <w:t xml:space="preserve">UZUPEŁNIAJĄCA </w:t>
            </w:r>
            <w:r w:rsidRPr="00E36982">
              <w:rPr>
                <w:sz w:val="28"/>
                <w:szCs w:val="28"/>
                <w:lang w:val="pl-PL"/>
              </w:rPr>
              <w:t>NA STUDIA ZAGRANICZNE W</w:t>
            </w:r>
            <w:r>
              <w:rPr>
                <w:sz w:val="28"/>
                <w:szCs w:val="28"/>
                <w:lang w:val="pl-PL"/>
              </w:rPr>
              <w:t> </w:t>
            </w:r>
            <w:r w:rsidRPr="00E36982">
              <w:rPr>
                <w:sz w:val="28"/>
                <w:szCs w:val="28"/>
                <w:lang w:val="pl-PL"/>
              </w:rPr>
              <w:t>ROKU AKADEMICKIM 202</w:t>
            </w:r>
            <w:r>
              <w:rPr>
                <w:sz w:val="28"/>
                <w:szCs w:val="28"/>
                <w:lang w:val="pl-PL"/>
              </w:rPr>
              <w:t>5</w:t>
            </w:r>
            <w:r w:rsidRPr="00E36982">
              <w:rPr>
                <w:sz w:val="28"/>
                <w:szCs w:val="28"/>
                <w:lang w:val="pl-PL"/>
              </w:rPr>
              <w:t>/2</w:t>
            </w:r>
            <w:r>
              <w:rPr>
                <w:sz w:val="28"/>
                <w:szCs w:val="28"/>
                <w:lang w:val="pl-PL"/>
              </w:rPr>
              <w:t>6 – II SEMESTR</w:t>
            </w:r>
          </w:p>
        </w:tc>
        <w:tc>
          <w:tcPr>
            <w:tcW w:w="4110" w:type="dxa"/>
          </w:tcPr>
          <w:p w:rsidR="0070118B" w:rsidRPr="0070118B" w:rsidRDefault="0070118B" w:rsidP="00AC51A7">
            <w:pPr>
              <w:rPr>
                <w:b/>
                <w:sz w:val="52"/>
                <w:lang w:val="pl-PL"/>
              </w:rPr>
            </w:pPr>
            <w:r w:rsidRPr="0070118B">
              <w:rPr>
                <w:noProof/>
                <w:lang w:val="pl-PL"/>
              </w:rPr>
              <w:drawing>
                <wp:inline distT="0" distB="0" distL="0" distR="0" wp14:anchorId="1055E9A1" wp14:editId="4AF06DB9">
                  <wp:extent cx="2571750" cy="888668"/>
                  <wp:effectExtent l="0" t="0" r="0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24" cy="89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C6F" w:rsidRPr="00E72C6F" w:rsidRDefault="00E72C6F" w:rsidP="00E72C6F">
      <w:pPr>
        <w:rPr>
          <w:lang w:val="pl-PL"/>
        </w:rPr>
      </w:pPr>
    </w:p>
    <w:p w:rsidR="001D6F07" w:rsidRDefault="006834ED" w:rsidP="0071653B">
      <w:pPr>
        <w:jc w:val="both"/>
        <w:rPr>
          <w:sz w:val="22"/>
          <w:szCs w:val="22"/>
          <w:lang w:val="pl-PL"/>
        </w:rPr>
      </w:pPr>
      <w:r w:rsidRPr="005A6101">
        <w:rPr>
          <w:sz w:val="22"/>
          <w:szCs w:val="22"/>
          <w:lang w:val="pl-PL"/>
        </w:rPr>
        <w:t xml:space="preserve">Informujemy, że </w:t>
      </w:r>
      <w:r w:rsidR="00257B7D">
        <w:rPr>
          <w:sz w:val="22"/>
          <w:szCs w:val="22"/>
          <w:lang w:val="pl-PL"/>
        </w:rPr>
        <w:t xml:space="preserve">rozpoczyna się rekrutacja studentów </w:t>
      </w:r>
      <w:r w:rsidRPr="005A6101">
        <w:rPr>
          <w:sz w:val="22"/>
          <w:szCs w:val="22"/>
          <w:lang w:val="pl-PL"/>
        </w:rPr>
        <w:t>Uniwersytetu Marii-Curie Skłodowskiej</w:t>
      </w:r>
      <w:r w:rsidR="00257B7D">
        <w:rPr>
          <w:sz w:val="22"/>
          <w:szCs w:val="22"/>
          <w:lang w:val="pl-PL"/>
        </w:rPr>
        <w:t xml:space="preserve"> na wyjazdy na studia w ramach</w:t>
      </w:r>
      <w:r w:rsidRPr="005A6101">
        <w:rPr>
          <w:sz w:val="22"/>
          <w:szCs w:val="22"/>
          <w:lang w:val="pl-PL"/>
        </w:rPr>
        <w:t xml:space="preserve"> </w:t>
      </w:r>
      <w:r w:rsidR="00F57154" w:rsidRPr="00257B7D">
        <w:rPr>
          <w:sz w:val="22"/>
          <w:szCs w:val="22"/>
          <w:lang w:val="pl-PL"/>
        </w:rPr>
        <w:t>Program</w:t>
      </w:r>
      <w:r w:rsidR="00257B7D" w:rsidRPr="00257B7D">
        <w:rPr>
          <w:sz w:val="22"/>
          <w:szCs w:val="22"/>
          <w:lang w:val="pl-PL"/>
        </w:rPr>
        <w:t>u</w:t>
      </w:r>
      <w:r w:rsidR="00F57154" w:rsidRPr="00257B7D">
        <w:rPr>
          <w:sz w:val="22"/>
          <w:szCs w:val="22"/>
          <w:lang w:val="pl-PL"/>
        </w:rPr>
        <w:t xml:space="preserve"> </w:t>
      </w:r>
      <w:r w:rsidR="006B6EE0" w:rsidRPr="00257B7D">
        <w:rPr>
          <w:sz w:val="22"/>
          <w:szCs w:val="22"/>
          <w:lang w:val="pl-PL"/>
        </w:rPr>
        <w:t>Erasmus</w:t>
      </w:r>
      <w:r w:rsidR="006B6EE0">
        <w:rPr>
          <w:sz w:val="22"/>
          <w:szCs w:val="22"/>
          <w:lang w:val="pl-PL"/>
        </w:rPr>
        <w:t xml:space="preserve">+ </w:t>
      </w:r>
      <w:r w:rsidR="006B6EE0" w:rsidRPr="00B17498">
        <w:rPr>
          <w:rFonts w:cs="Arial"/>
          <w:sz w:val="22"/>
          <w:szCs w:val="22"/>
          <w:lang w:val="pl-PL"/>
        </w:rPr>
        <w:t xml:space="preserve">KA131 </w:t>
      </w:r>
      <w:r w:rsidR="006B6EE0">
        <w:rPr>
          <w:rFonts w:cs="Arial"/>
          <w:b/>
          <w:sz w:val="22"/>
          <w:szCs w:val="22"/>
          <w:lang w:eastAsia="ar-SA"/>
        </w:rPr>
        <w:t>–</w:t>
      </w:r>
      <w:r w:rsidR="006B6EE0" w:rsidRPr="00257B7D">
        <w:rPr>
          <w:sz w:val="22"/>
          <w:szCs w:val="22"/>
          <w:lang w:val="pl-PL"/>
        </w:rPr>
        <w:t xml:space="preserve"> </w:t>
      </w:r>
      <w:r w:rsidR="006B6EE0">
        <w:rPr>
          <w:sz w:val="22"/>
          <w:szCs w:val="22"/>
          <w:lang w:val="pl-PL"/>
        </w:rPr>
        <w:t>„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Mobilność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 xml:space="preserve"> 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studentów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 xml:space="preserve"> 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i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 xml:space="preserve"> 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pracowników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 xml:space="preserve"> 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instytucji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 xml:space="preserve"> 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szkolnictwa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 xml:space="preserve"> </w:t>
      </w:r>
      <w:proofErr w:type="spellStart"/>
      <w:r w:rsidR="006B6EE0" w:rsidRPr="00B17498">
        <w:rPr>
          <w:rFonts w:cs="Arial"/>
          <w:b/>
          <w:sz w:val="22"/>
          <w:szCs w:val="22"/>
          <w:lang w:eastAsia="ar-SA"/>
        </w:rPr>
        <w:t>wyższego</w:t>
      </w:r>
      <w:proofErr w:type="spellEnd"/>
      <w:r w:rsidR="006B6EE0" w:rsidRPr="00B17498">
        <w:rPr>
          <w:rFonts w:cs="Arial"/>
          <w:b/>
          <w:sz w:val="22"/>
          <w:szCs w:val="22"/>
          <w:lang w:eastAsia="ar-SA"/>
        </w:rPr>
        <w:t>”</w:t>
      </w:r>
      <w:r w:rsidR="00022CF1">
        <w:rPr>
          <w:sz w:val="22"/>
          <w:szCs w:val="22"/>
          <w:lang w:val="pl-PL"/>
        </w:rPr>
        <w:t>.</w:t>
      </w:r>
      <w:bookmarkStart w:id="0" w:name="_GoBack"/>
      <w:bookmarkEnd w:id="0"/>
    </w:p>
    <w:p w:rsidR="0071653B" w:rsidRPr="005A6101" w:rsidRDefault="008157EA" w:rsidP="0071653B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Studenci </w:t>
      </w:r>
      <w:r>
        <w:rPr>
          <w:b/>
          <w:sz w:val="22"/>
          <w:szCs w:val="22"/>
          <w:lang w:val="pl-PL"/>
        </w:rPr>
        <w:t>Wydziału Prawa i Administracji,</w:t>
      </w:r>
      <w:r>
        <w:rPr>
          <w:sz w:val="22"/>
          <w:szCs w:val="22"/>
          <w:lang w:val="pl-PL"/>
        </w:rPr>
        <w:t xml:space="preserve"> mają możliwość </w:t>
      </w:r>
      <w:r w:rsidR="00547F3F">
        <w:rPr>
          <w:sz w:val="22"/>
          <w:szCs w:val="22"/>
          <w:lang w:val="pl-PL"/>
        </w:rPr>
        <w:t xml:space="preserve">odbycia </w:t>
      </w:r>
      <w:r w:rsidR="0071653B" w:rsidRPr="005A6101">
        <w:rPr>
          <w:sz w:val="22"/>
          <w:szCs w:val="22"/>
          <w:lang w:val="pl-PL"/>
        </w:rPr>
        <w:t xml:space="preserve">części swoich studiów </w:t>
      </w:r>
      <w:r w:rsidR="0071653B" w:rsidRPr="000E520B">
        <w:rPr>
          <w:sz w:val="22"/>
          <w:szCs w:val="22"/>
          <w:highlight w:val="yellow"/>
          <w:lang w:val="pl-PL"/>
        </w:rPr>
        <w:t>w II semestrze roku akademickiego 2025/26</w:t>
      </w:r>
      <w:r w:rsidR="0071653B" w:rsidRPr="005A6101">
        <w:rPr>
          <w:sz w:val="22"/>
          <w:szCs w:val="22"/>
          <w:lang w:val="pl-PL"/>
        </w:rPr>
        <w:t xml:space="preserve"> w niżej wymienionych uczelniach zagranicznych:</w:t>
      </w:r>
    </w:p>
    <w:p w:rsidR="008157EA" w:rsidRDefault="008157EA" w:rsidP="008157EA">
      <w:pPr>
        <w:jc w:val="both"/>
        <w:rPr>
          <w:sz w:val="22"/>
          <w:szCs w:val="22"/>
          <w:lang w:val="pl-PL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977"/>
        <w:gridCol w:w="1275"/>
        <w:gridCol w:w="2268"/>
        <w:gridCol w:w="1135"/>
        <w:gridCol w:w="1559"/>
        <w:gridCol w:w="709"/>
      </w:tblGrid>
      <w:tr w:rsidR="00954D75" w:rsidTr="00954D75">
        <w:trPr>
          <w:trHeight w:val="4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L.p.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Nazwa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uczelni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</w:rPr>
              <w:t>kraj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Kierunek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cs="Arial"/>
                <w:sz w:val="16"/>
                <w:szCs w:val="16"/>
              </w:rPr>
              <w:t>specjalizacja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adres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internetowy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Liczba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miejsc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sz w:val="16"/>
                <w:szCs w:val="16"/>
              </w:rPr>
              <w:t>stopień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studiów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lang w:val="pl-PL"/>
              </w:rPr>
              <w:t>Minimalny poziom znajomości jęz. obcego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Default="00954D7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okres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studiów</w:t>
            </w:r>
            <w:proofErr w:type="spellEnd"/>
          </w:p>
        </w:tc>
      </w:tr>
      <w:tr w:rsidR="00954D75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lang w:val="pl-PL"/>
              </w:rPr>
            </w:pPr>
            <w:r w:rsidRPr="0071653B">
              <w:rPr>
                <w:rFonts w:cs="Arial"/>
                <w:b/>
                <w:lang w:val="pl-PL"/>
              </w:rPr>
              <w:t>VILNIAUS UNIVERSITETAS, Litwa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pl-PL"/>
              </w:rPr>
            </w:pPr>
            <w:r w:rsidRPr="0071653B">
              <w:rPr>
                <w:rFonts w:cs="Arial"/>
                <w:lang w:val="pl-PL"/>
              </w:rPr>
              <w:t xml:space="preserve">PRAWO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pl-PL"/>
              </w:rPr>
            </w:pPr>
            <w:hyperlink r:id="rId6" w:history="1">
              <w:r w:rsidRPr="0071653B">
                <w:rPr>
                  <w:rStyle w:val="Hipercze"/>
                  <w:rFonts w:cs="Arial"/>
                  <w:color w:val="auto"/>
                  <w:lang w:val="pl-PL"/>
                </w:rPr>
                <w:t>www.vu.lt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  <w:lang w:val="pl-PL"/>
              </w:rPr>
              <w:t xml:space="preserve">3 -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  <w:r w:rsidRPr="0071653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MYKOLO ROMERIO UNIVERSITETAS, </w:t>
            </w:r>
            <w:proofErr w:type="spellStart"/>
            <w:r w:rsidRPr="0071653B">
              <w:rPr>
                <w:rFonts w:cs="Arial"/>
                <w:b/>
              </w:rPr>
              <w:t>Litwa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</w:rPr>
              <w:t>PRAWO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u w:val="single"/>
              </w:rPr>
            </w:pPr>
            <w:hyperlink r:id="rId7" w:history="1">
              <w:r w:rsidRPr="0071653B">
                <w:rPr>
                  <w:rStyle w:val="Hipercze"/>
                  <w:rFonts w:cs="Arial"/>
                  <w:color w:val="auto"/>
                </w:rPr>
                <w:t>https://www.mruni.lt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2 - I, III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de-DE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  <w:lang w:val="de-DE"/>
              </w:rPr>
              <w:t>angielski</w:t>
            </w:r>
            <w:proofErr w:type="spellEnd"/>
            <w:r w:rsidRPr="0071653B">
              <w:rPr>
                <w:rFonts w:cs="Arial"/>
                <w:lang w:val="de-DE"/>
              </w:rPr>
              <w:t>,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RPr="00AA5383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b/>
              </w:rPr>
              <w:t xml:space="preserve">UNIVERSITY NICCOLO' CUSANO ROMA, </w:t>
            </w:r>
            <w:proofErr w:type="spellStart"/>
            <w:r w:rsidRPr="0071653B">
              <w:rPr>
                <w:b/>
              </w:rPr>
              <w:t>Włochy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</w:rPr>
              <w:t>PRAWO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hyperlink r:id="rId8" w:history="1">
              <w:r w:rsidRPr="0071653B">
                <w:rPr>
                  <w:rStyle w:val="Hipercze"/>
                  <w:color w:val="auto"/>
                </w:rPr>
                <w:t>http://www.unicusano.it</w:t>
              </w:r>
            </w:hyperlink>
            <w:r w:rsidRPr="0071653B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1 -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de-DE"/>
              </w:rPr>
            </w:pPr>
            <w:proofErr w:type="spellStart"/>
            <w:r w:rsidRPr="0071653B">
              <w:rPr>
                <w:rFonts w:cs="Arial"/>
              </w:rPr>
              <w:t>włoski</w:t>
            </w:r>
            <w:proofErr w:type="spellEnd"/>
            <w:r w:rsidRPr="0071653B">
              <w:rPr>
                <w:rFonts w:cs="Arial"/>
              </w:rPr>
              <w:t xml:space="preserve"> B2 / </w:t>
            </w: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  <w:lang w:val="de-DE"/>
              </w:rPr>
              <w:t>angielski</w:t>
            </w:r>
            <w:proofErr w:type="spellEnd"/>
            <w:r w:rsidRPr="0071653B">
              <w:rPr>
                <w:rFonts w:cs="Arial"/>
                <w:lang w:val="de-DE"/>
              </w:rPr>
              <w:t>,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SOFIISKI UNIVERSITET “SVETI KLIMENT OHRIDSKI”, </w:t>
            </w:r>
            <w:proofErr w:type="spellStart"/>
            <w:r w:rsidRPr="0071653B">
              <w:rPr>
                <w:rFonts w:cs="Arial"/>
                <w:b/>
              </w:rPr>
              <w:t>Bułgaria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</w:rPr>
              <w:t>PRAWO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hyperlink r:id="rId9" w:history="1">
              <w:r w:rsidRPr="0071653B">
                <w:rPr>
                  <w:rStyle w:val="Hipercze"/>
                  <w:color w:val="auto"/>
                </w:rPr>
                <w:t>http://www.uni-sofia.bg</w:t>
              </w:r>
            </w:hyperlink>
          </w:p>
          <w:p w:rsidR="00954D75" w:rsidRPr="0071653B" w:rsidRDefault="00954D7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  <w:bCs/>
              </w:rPr>
              <w:t xml:space="preserve">2 </w:t>
            </w:r>
            <w:r w:rsidRPr="0071653B">
              <w:rPr>
                <w:rFonts w:cs="Arial"/>
                <w:b/>
                <w:bCs/>
                <w:lang w:val="pl-PL"/>
              </w:rPr>
              <w:t>- II st.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</w:t>
            </w:r>
            <w:proofErr w:type="spellEnd"/>
            <w:r w:rsidRPr="0071653B">
              <w:rPr>
                <w:rFonts w:cs="Arial"/>
              </w:rPr>
              <w:t xml:space="preserve"> </w:t>
            </w:r>
            <w:r w:rsidRPr="0071653B">
              <w:rPr>
                <w:rFonts w:cs="Arial"/>
                <w:lang w:val="pl-PL"/>
              </w:rPr>
              <w:t>angielski B1–B2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RPr="008157EA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D6272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b/>
              </w:rPr>
              <w:t xml:space="preserve">VASIL LEVSKI NATIONAL MILITARY UNIVERSITY, </w:t>
            </w:r>
            <w:proofErr w:type="spellStart"/>
            <w:r w:rsidRPr="0071653B">
              <w:rPr>
                <w:b/>
              </w:rPr>
              <w:t>Veliko</w:t>
            </w:r>
            <w:proofErr w:type="spellEnd"/>
            <w:r w:rsidRPr="0071653B">
              <w:rPr>
                <w:b/>
              </w:rPr>
              <w:t xml:space="preserve"> </w:t>
            </w:r>
            <w:proofErr w:type="spellStart"/>
            <w:r w:rsidRPr="0071653B">
              <w:rPr>
                <w:b/>
              </w:rPr>
              <w:t>Turnovo</w:t>
            </w:r>
            <w:proofErr w:type="spellEnd"/>
            <w:r w:rsidRPr="0071653B">
              <w:rPr>
                <w:b/>
              </w:rPr>
              <w:t xml:space="preserve">, </w:t>
            </w:r>
            <w:proofErr w:type="spellStart"/>
            <w:r w:rsidRPr="0071653B">
              <w:rPr>
                <w:b/>
              </w:rPr>
              <w:t>Bułgaria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</w:rPr>
              <w:t>ADMINISTR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hyperlink r:id="rId10" w:history="1">
              <w:r w:rsidRPr="0071653B">
                <w:rPr>
                  <w:rStyle w:val="Hipercze"/>
                  <w:color w:val="auto"/>
                </w:rPr>
                <w:t>https://www.nvu.bg/en/student-mobility</w:t>
              </w:r>
            </w:hyperlink>
            <w:r w:rsidRPr="0071653B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  <w:lang w:val="pl-PL"/>
              </w:rPr>
              <w:t xml:space="preserve">3 -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8157EA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  <w:lang w:val="de-DE"/>
              </w:rPr>
              <w:t>angielski</w:t>
            </w:r>
            <w:proofErr w:type="spellEnd"/>
            <w:r w:rsidRPr="0071653B">
              <w:rPr>
                <w:rFonts w:cs="Arial"/>
                <w:lang w:val="de-DE"/>
              </w:rPr>
              <w:t>, 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RPr="00AA5383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8C3EFA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b/>
              </w:rPr>
            </w:pPr>
            <w:r w:rsidRPr="0071653B">
              <w:rPr>
                <w:b/>
              </w:rPr>
              <w:t xml:space="preserve">PANTEION UNIVERSITY OF SOCIAL AND POLITICAL SCIENCES, </w:t>
            </w:r>
            <w:proofErr w:type="spellStart"/>
            <w:r w:rsidRPr="0071653B">
              <w:rPr>
                <w:b/>
              </w:rPr>
              <w:t>Ateny</w:t>
            </w:r>
            <w:proofErr w:type="spellEnd"/>
            <w:r w:rsidRPr="0071653B">
              <w:rPr>
                <w:b/>
              </w:rPr>
              <w:t xml:space="preserve">, </w:t>
            </w:r>
            <w:proofErr w:type="spellStart"/>
            <w:r w:rsidRPr="0071653B">
              <w:rPr>
                <w:b/>
              </w:rPr>
              <w:t>Grecja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lang w:val="es-ES"/>
              </w:rPr>
            </w:pPr>
            <w:r w:rsidRPr="0071653B">
              <w:rPr>
                <w:rFonts w:cs="Arial"/>
              </w:rPr>
              <w:t>PRAWO I ADMINISTR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hyperlink r:id="rId11" w:history="1">
              <w:r w:rsidRPr="0071653B">
                <w:rPr>
                  <w:rStyle w:val="Hipercze"/>
                  <w:color w:val="auto"/>
                </w:rPr>
                <w:t>https://www.panteion.gr/en/</w:t>
              </w:r>
            </w:hyperlink>
          </w:p>
          <w:p w:rsidR="00954D75" w:rsidRPr="0071653B" w:rsidRDefault="00954D7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705B2F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3 -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705B2F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EÖTVÖS LORÁND TUDOMÁNYEGYETEM, </w:t>
            </w:r>
            <w:proofErr w:type="spellStart"/>
            <w:r w:rsidRPr="0071653B">
              <w:rPr>
                <w:rFonts w:cs="Arial"/>
                <w:b/>
              </w:rPr>
              <w:t>Węgry</w:t>
            </w:r>
            <w:proofErr w:type="spellEnd"/>
          </w:p>
          <w:p w:rsidR="00954D75" w:rsidRPr="0071653B" w:rsidRDefault="00954D75">
            <w:pPr>
              <w:rPr>
                <w:rFonts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pl-PL"/>
              </w:rPr>
            </w:pPr>
            <w:r w:rsidRPr="0071653B">
              <w:rPr>
                <w:rFonts w:cs="Arial"/>
                <w:lang w:val="pl-PL"/>
              </w:rPr>
              <w:t xml:space="preserve">PRAWO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u w:val="single"/>
              </w:rPr>
            </w:pPr>
            <w:hyperlink r:id="rId12" w:history="1">
              <w:r w:rsidRPr="0071653B">
                <w:rPr>
                  <w:rStyle w:val="Hipercze"/>
                  <w:rFonts w:cs="Arial"/>
                  <w:color w:val="auto"/>
                </w:rPr>
                <w:t>https://www.elte.hu/</w:t>
              </w:r>
            </w:hyperlink>
          </w:p>
          <w:p w:rsidR="00954D75" w:rsidRPr="0071653B" w:rsidRDefault="00954D75">
            <w:pPr>
              <w:rPr>
                <w:rFonts w:cs="Arial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1 -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RPr="00AA5383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32793D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NOVA UNIVERZA, EUROPEAN FACULTY OF LAW, Nova </w:t>
            </w:r>
            <w:proofErr w:type="spellStart"/>
            <w:r w:rsidRPr="0071653B">
              <w:rPr>
                <w:rFonts w:cs="Arial"/>
                <w:b/>
              </w:rPr>
              <w:t>Gorica</w:t>
            </w:r>
            <w:proofErr w:type="spellEnd"/>
            <w:r w:rsidRPr="0071653B">
              <w:rPr>
                <w:rFonts w:cs="Arial"/>
                <w:b/>
              </w:rPr>
              <w:t xml:space="preserve">, </w:t>
            </w:r>
            <w:proofErr w:type="spellStart"/>
            <w:r w:rsidRPr="0071653B">
              <w:rPr>
                <w:rFonts w:cs="Arial"/>
                <w:b/>
              </w:rPr>
              <w:t>Słowenia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pl-PL"/>
              </w:rPr>
            </w:pPr>
            <w:r w:rsidRPr="0071653B">
              <w:rPr>
                <w:rFonts w:cs="Arial"/>
                <w:lang w:val="pl-PL"/>
              </w:rPr>
              <w:t xml:space="preserve">PRAWO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</w:rPr>
            </w:pPr>
            <w:hyperlink r:id="rId13" w:history="1">
              <w:r w:rsidRPr="0071653B">
                <w:rPr>
                  <w:rStyle w:val="Hipercze"/>
                  <w:rFonts w:cs="Arial"/>
                  <w:color w:val="auto"/>
                </w:rPr>
                <w:t>https://epf.nova-uni.si/</w:t>
              </w:r>
            </w:hyperlink>
          </w:p>
          <w:p w:rsidR="00954D75" w:rsidRPr="0071653B" w:rsidRDefault="00954D75">
            <w:pPr>
              <w:rPr>
                <w:rFonts w:cs="Arial"/>
              </w:rPr>
            </w:pPr>
          </w:p>
          <w:p w:rsidR="00954D75" w:rsidRPr="0071653B" w:rsidRDefault="00954D75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 w:rsidP="00AA5383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2 -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słoweński</w:t>
            </w:r>
            <w:proofErr w:type="spellEnd"/>
            <w:r w:rsidRPr="0071653B">
              <w:rPr>
                <w:rFonts w:cs="Arial"/>
              </w:rPr>
              <w:t xml:space="preserve"> B1 </w:t>
            </w:r>
            <w:proofErr w:type="spellStart"/>
            <w:r w:rsidRPr="0071653B">
              <w:rPr>
                <w:rFonts w:cs="Arial"/>
              </w:rPr>
              <w:t>lub</w:t>
            </w:r>
            <w:proofErr w:type="spellEnd"/>
            <w:r w:rsidRPr="0071653B">
              <w:rPr>
                <w:rFonts w:cs="Arial"/>
              </w:rPr>
              <w:t xml:space="preserve">  </w:t>
            </w: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rPr>
          <w:trHeight w:val="2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 w:rsidP="0032793D">
            <w:pPr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b/>
              </w:rPr>
              <w:t xml:space="preserve">UNIVERZA V MARIBORU, </w:t>
            </w:r>
            <w:proofErr w:type="spellStart"/>
            <w:r w:rsidRPr="0071653B">
              <w:rPr>
                <w:b/>
              </w:rPr>
              <w:t>Słowenia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lang w:val="pl-PL"/>
              </w:rPr>
            </w:pPr>
            <w:r w:rsidRPr="0071653B">
              <w:rPr>
                <w:rFonts w:cs="Arial"/>
                <w:lang w:val="pl-PL"/>
              </w:rPr>
              <w:t xml:space="preserve">PRAWO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hyperlink r:id="rId14" w:history="1">
              <w:r w:rsidRPr="0071653B">
                <w:rPr>
                  <w:rStyle w:val="Hipercze"/>
                  <w:color w:val="auto"/>
                </w:rPr>
                <w:t>http://www.uni-mb.si</w:t>
              </w:r>
            </w:hyperlink>
            <w:r w:rsidRPr="0071653B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2 -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71653B">
            <w:pPr>
              <w:rPr>
                <w:rFonts w:cs="Arial"/>
                <w:lang w:val="de-DE"/>
              </w:rPr>
            </w:pPr>
            <w:r w:rsidRPr="0071653B">
              <w:rPr>
                <w:rFonts w:cs="Arial"/>
                <w:lang w:val="de-DE"/>
              </w:rPr>
              <w:t>1</w:t>
            </w:r>
            <w:r>
              <w:rPr>
                <w:rFonts w:cs="Arial"/>
                <w:lang w:val="de-DE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UNIVERSIDAD DE JAEN, </w:t>
            </w:r>
            <w:proofErr w:type="spellStart"/>
            <w:r w:rsidRPr="0071653B">
              <w:rPr>
                <w:rFonts w:cs="Arial"/>
                <w:b/>
              </w:rPr>
              <w:t>Hiszpania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</w:rPr>
              <w:t>PRAWO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</w:rPr>
            </w:pPr>
            <w:hyperlink r:id="rId15" w:history="1">
              <w:r w:rsidRPr="0071653B">
                <w:rPr>
                  <w:rStyle w:val="Hipercze"/>
                  <w:rFonts w:cs="Arial"/>
                  <w:color w:val="auto"/>
                </w:rPr>
                <w:t>http://www.ujaen.es</w:t>
              </w:r>
            </w:hyperlink>
          </w:p>
          <w:p w:rsidR="00954D75" w:rsidRPr="0071653B" w:rsidRDefault="00954D75">
            <w:pPr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3 -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hiszpański</w:t>
            </w:r>
            <w:proofErr w:type="spellEnd"/>
            <w:r w:rsidRPr="0071653B">
              <w:rPr>
                <w:rFonts w:cs="Arial"/>
              </w:rPr>
              <w:t xml:space="preserve"> B1/ </w:t>
            </w: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b/>
              </w:rPr>
            </w:pPr>
            <w:r w:rsidRPr="0071653B">
              <w:rPr>
                <w:b/>
              </w:rPr>
              <w:t xml:space="preserve">UNIVERSITATEA OVIDIUS DIN CONSTANTA, </w:t>
            </w:r>
            <w:proofErr w:type="spellStart"/>
            <w:r w:rsidRPr="0071653B">
              <w:rPr>
                <w:b/>
              </w:rPr>
              <w:t>Rumunia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</w:rPr>
              <w:t>PRAWO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hyperlink r:id="rId16" w:history="1">
              <w:r w:rsidRPr="0071653B">
                <w:rPr>
                  <w:rStyle w:val="Hipercze"/>
                  <w:color w:val="auto"/>
                </w:rPr>
                <w:t>https://www.univ-ovidius.ro/</w:t>
              </w:r>
            </w:hyperlink>
            <w:r w:rsidRPr="0071653B"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Pr>
              <w:rPr>
                <w:rFonts w:cs="Arial"/>
              </w:rPr>
            </w:pPr>
            <w:r w:rsidRPr="0071653B">
              <w:rPr>
                <w:rFonts w:cs="Arial"/>
                <w:b/>
              </w:rPr>
              <w:t>2</w:t>
            </w:r>
            <w:r w:rsidRPr="0071653B">
              <w:rPr>
                <w:rFonts w:cs="Arial"/>
              </w:rPr>
              <w:t xml:space="preserve"> – </w:t>
            </w:r>
            <w:r w:rsidRPr="0071653B">
              <w:rPr>
                <w:rFonts w:cs="Arial"/>
                <w:b/>
                <w:bCs/>
              </w:rPr>
              <w:t xml:space="preserve">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t>wybrane</w:t>
            </w:r>
            <w:proofErr w:type="spellEnd"/>
            <w:r w:rsidRPr="0071653B">
              <w:t xml:space="preserve"> </w:t>
            </w:r>
            <w:proofErr w:type="spellStart"/>
            <w:r w:rsidRPr="0071653B">
              <w:t>przedmioty</w:t>
            </w:r>
            <w:proofErr w:type="spellEnd"/>
            <w:r w:rsidRPr="0071653B">
              <w:t xml:space="preserve"> ang 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021511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UNIVERZITA KOMENSKEHO V BRATISLAVE, </w:t>
            </w:r>
            <w:proofErr w:type="spellStart"/>
            <w:r w:rsidRPr="0071653B">
              <w:rPr>
                <w:rFonts w:cs="Arial"/>
                <w:b/>
              </w:rPr>
              <w:t>Słowacja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021511">
            <w:pPr>
              <w:rPr>
                <w:rFonts w:cs="Arial"/>
                <w:lang w:val="pl-PL"/>
              </w:rPr>
            </w:pPr>
            <w:r w:rsidRPr="0071653B">
              <w:rPr>
                <w:rFonts w:cs="Arial"/>
                <w:lang w:val="pl-PL"/>
              </w:rPr>
              <w:t xml:space="preserve">PRAWO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021511">
            <w:pPr>
              <w:rPr>
                <w:rFonts w:cs="Arial"/>
                <w:u w:val="single"/>
              </w:rPr>
            </w:pPr>
            <w:hyperlink r:id="rId17" w:history="1">
              <w:r w:rsidRPr="0071653B">
                <w:rPr>
                  <w:rStyle w:val="Hipercze"/>
                  <w:rFonts w:cs="Arial"/>
                  <w:color w:val="auto"/>
                </w:rPr>
                <w:t>https://uniba.sk/</w:t>
              </w:r>
            </w:hyperlink>
          </w:p>
          <w:p w:rsidR="00954D75" w:rsidRPr="0071653B" w:rsidRDefault="00954D75" w:rsidP="00021511">
            <w:pPr>
              <w:rPr>
                <w:rFonts w:cs="Arial"/>
                <w:u w:val="single"/>
              </w:rPr>
            </w:pPr>
          </w:p>
          <w:p w:rsidR="00954D75" w:rsidRPr="0071653B" w:rsidRDefault="00954D75" w:rsidP="00021511">
            <w:pPr>
              <w:rPr>
                <w:rFonts w:cs="Arial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021511">
            <w:pPr>
              <w:rPr>
                <w:rFonts w:cs="Arial"/>
                <w:b/>
                <w:bCs/>
              </w:rPr>
            </w:pPr>
            <w:r w:rsidRPr="0071653B">
              <w:rPr>
                <w:rFonts w:cs="Arial"/>
                <w:b/>
                <w:bCs/>
              </w:rPr>
              <w:t xml:space="preserve">2 - I, II 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021511">
            <w:pPr>
              <w:rPr>
                <w:rFonts w:cs="Arial"/>
                <w:lang w:val="de-DE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  <w:lang w:val="de-DE"/>
              </w:rPr>
              <w:t>angielski</w:t>
            </w:r>
            <w:proofErr w:type="spellEnd"/>
            <w:r w:rsidRPr="0071653B">
              <w:rPr>
                <w:rFonts w:cs="Arial"/>
                <w:lang w:val="de-DE"/>
              </w:rPr>
              <w:t xml:space="preserve"> 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  <w:tr w:rsidR="00954D75" w:rsidTr="00954D7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2B5377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YEDITEPE UNIVERSITESI, </w:t>
            </w:r>
            <w:proofErr w:type="spellStart"/>
            <w:r w:rsidRPr="0071653B">
              <w:rPr>
                <w:rFonts w:cs="Arial"/>
                <w:b/>
              </w:rPr>
              <w:t>Istanbuł</w:t>
            </w:r>
            <w:proofErr w:type="spellEnd"/>
            <w:r w:rsidRPr="0071653B">
              <w:rPr>
                <w:rFonts w:cs="Arial"/>
                <w:b/>
              </w:rPr>
              <w:t xml:space="preserve">, </w:t>
            </w:r>
            <w:proofErr w:type="spellStart"/>
            <w:r w:rsidRPr="0071653B">
              <w:rPr>
                <w:rFonts w:cs="Arial"/>
                <w:b/>
              </w:rPr>
              <w:t>Turcja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2B5377">
            <w:pPr>
              <w:rPr>
                <w:rFonts w:cs="Arial"/>
              </w:rPr>
            </w:pPr>
            <w:r w:rsidRPr="0071653B">
              <w:rPr>
                <w:rFonts w:cs="Arial"/>
              </w:rPr>
              <w:t>ADMINISTR</w:t>
            </w:r>
          </w:p>
          <w:p w:rsidR="00954D75" w:rsidRPr="0071653B" w:rsidRDefault="00954D75" w:rsidP="002B5377">
            <w:pPr>
              <w:rPr>
                <w:rFonts w:cs="Arial"/>
                <w:u w:val="single"/>
              </w:rPr>
            </w:pPr>
            <w:r w:rsidRPr="0071653B">
              <w:rPr>
                <w:rFonts w:cs="Arial"/>
              </w:rPr>
              <w:t>I PRAWO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2B5377">
            <w:pPr>
              <w:rPr>
                <w:rFonts w:cs="Arial"/>
              </w:rPr>
            </w:pPr>
            <w:hyperlink r:id="rId18" w:history="1">
              <w:r w:rsidRPr="0071653B">
                <w:rPr>
                  <w:rStyle w:val="Hipercze"/>
                  <w:rFonts w:cs="Arial"/>
                  <w:color w:val="auto"/>
                </w:rPr>
                <w:t>http://www.yeditepe.edu.tr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2B5377">
            <w:pPr>
              <w:rPr>
                <w:rFonts w:cs="Arial"/>
                <w:b/>
              </w:rPr>
            </w:pPr>
            <w:r w:rsidRPr="0071653B">
              <w:rPr>
                <w:rFonts w:cs="Arial"/>
                <w:b/>
              </w:rPr>
              <w:t xml:space="preserve">3 </w:t>
            </w:r>
            <w:r w:rsidRPr="0071653B">
              <w:rPr>
                <w:rFonts w:cs="Arial"/>
                <w:b/>
                <w:bCs/>
              </w:rPr>
              <w:t xml:space="preserve">- I, II </w:t>
            </w:r>
            <w:proofErr w:type="spellStart"/>
            <w:r w:rsidRPr="0071653B">
              <w:rPr>
                <w:rFonts w:cs="Arial"/>
                <w:b/>
                <w:bCs/>
              </w:rPr>
              <w:t>st.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 w:rsidP="002B5377">
            <w:pPr>
              <w:rPr>
                <w:rFonts w:cs="Arial"/>
              </w:rPr>
            </w:pPr>
            <w:proofErr w:type="spellStart"/>
            <w:r w:rsidRPr="0071653B">
              <w:rPr>
                <w:rFonts w:cs="Arial"/>
              </w:rPr>
              <w:t>wybrane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przedmioty</w:t>
            </w:r>
            <w:proofErr w:type="spellEnd"/>
            <w:r w:rsidRPr="0071653B">
              <w:rPr>
                <w:rFonts w:cs="Arial"/>
              </w:rPr>
              <w:t xml:space="preserve"> </w:t>
            </w:r>
            <w:proofErr w:type="spellStart"/>
            <w:r w:rsidRPr="0071653B">
              <w:rPr>
                <w:rFonts w:cs="Arial"/>
              </w:rPr>
              <w:t>angielski</w:t>
            </w:r>
            <w:proofErr w:type="spellEnd"/>
            <w:r w:rsidRPr="0071653B">
              <w:rPr>
                <w:rFonts w:cs="Arial"/>
              </w:rPr>
              <w:t xml:space="preserve"> B1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75" w:rsidRPr="0071653B" w:rsidRDefault="00954D75">
            <w:proofErr w:type="spellStart"/>
            <w:r w:rsidRPr="0071653B">
              <w:rPr>
                <w:rFonts w:cs="Arial"/>
                <w:lang w:val="de-DE"/>
              </w:rPr>
              <w:t>sem</w:t>
            </w:r>
            <w:proofErr w:type="spellEnd"/>
          </w:p>
        </w:tc>
      </w:tr>
    </w:tbl>
    <w:p w:rsidR="00E242B6" w:rsidRPr="00E64F9E" w:rsidRDefault="00E242B6" w:rsidP="008157EA">
      <w:pPr>
        <w:jc w:val="both"/>
        <w:rPr>
          <w:sz w:val="22"/>
          <w:szCs w:val="22"/>
          <w:lang w:val="de-DE"/>
        </w:rPr>
      </w:pPr>
    </w:p>
    <w:p w:rsidR="00CE4450" w:rsidRDefault="006B6EE0" w:rsidP="00FC76F2">
      <w:pPr>
        <w:jc w:val="both"/>
        <w:rPr>
          <w:sz w:val="22"/>
          <w:szCs w:val="22"/>
          <w:lang w:val="pl-PL"/>
        </w:rPr>
      </w:pPr>
      <w:r w:rsidRPr="00FC76F2">
        <w:rPr>
          <w:sz w:val="22"/>
          <w:szCs w:val="22"/>
          <w:lang w:val="pl-PL"/>
        </w:rPr>
        <w:t>Każdy student ubiegający się o wyjazd na częściowe studia zagraniczne w ramach Programu Er</w:t>
      </w:r>
      <w:r w:rsidR="00BA7315" w:rsidRPr="00FC76F2">
        <w:rPr>
          <w:sz w:val="22"/>
          <w:szCs w:val="22"/>
          <w:lang w:val="pl-PL"/>
        </w:rPr>
        <w:t>asmus KA131 Akcja 1 (Mobilność e</w:t>
      </w:r>
      <w:r w:rsidRPr="00FC76F2">
        <w:rPr>
          <w:sz w:val="22"/>
          <w:szCs w:val="22"/>
          <w:lang w:val="pl-PL"/>
        </w:rPr>
        <w:t>dukacyjna) ma obowiązek zapoznania się z</w:t>
      </w:r>
      <w:r w:rsidR="00CE4450">
        <w:rPr>
          <w:sz w:val="22"/>
          <w:szCs w:val="22"/>
          <w:lang w:val="pl-PL"/>
        </w:rPr>
        <w:t xml:space="preserve"> nw. dokumentami: </w:t>
      </w:r>
    </w:p>
    <w:p w:rsidR="00FC76F2" w:rsidRPr="00CE4450" w:rsidRDefault="00CE4450" w:rsidP="00FC76F2">
      <w:pPr>
        <w:jc w:val="both"/>
        <w:rPr>
          <w:i/>
          <w:sz w:val="22"/>
          <w:szCs w:val="22"/>
        </w:rPr>
      </w:pPr>
      <w:r>
        <w:rPr>
          <w:sz w:val="22"/>
          <w:szCs w:val="22"/>
          <w:lang w:val="pl-PL"/>
        </w:rPr>
        <w:lastRenderedPageBreak/>
        <w:t>1)</w:t>
      </w:r>
      <w:r w:rsidR="006B6EE0" w:rsidRPr="00FC76F2">
        <w:rPr>
          <w:sz w:val="22"/>
          <w:szCs w:val="22"/>
          <w:lang w:val="pl-PL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Zasad</w:t>
      </w:r>
      <w:r>
        <w:rPr>
          <w:rStyle w:val="Pogrubienie"/>
          <w:b w:val="0"/>
          <w:i/>
          <w:sz w:val="22"/>
          <w:szCs w:val="22"/>
        </w:rPr>
        <w:t>y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FC76F2" w:rsidRPr="00CE4450">
        <w:rPr>
          <w:rStyle w:val="Pogrubienie"/>
          <w:b w:val="0"/>
          <w:i/>
          <w:sz w:val="22"/>
          <w:szCs w:val="22"/>
        </w:rPr>
        <w:t>rekrutacji</w:t>
      </w:r>
      <w:proofErr w:type="spellEnd"/>
      <w:r w:rsidR="00FC76F2" w:rsidRPr="00CE4450">
        <w:rPr>
          <w:rStyle w:val="Pogrubienie"/>
          <w:b w:val="0"/>
          <w:i/>
          <w:sz w:val="22"/>
          <w:szCs w:val="22"/>
        </w:rPr>
        <w:t xml:space="preserve">,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realizacji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i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finansowania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wyjazdów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studentów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na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6B6EE0" w:rsidRPr="00CE4450">
        <w:rPr>
          <w:rStyle w:val="Pogrubienie"/>
          <w:b w:val="0"/>
          <w:i/>
          <w:sz w:val="22"/>
          <w:szCs w:val="22"/>
        </w:rPr>
        <w:t>studia</w:t>
      </w:r>
      <w:proofErr w:type="spellEnd"/>
      <w:r w:rsidR="006B6EE0" w:rsidRPr="00CE4450">
        <w:rPr>
          <w:rStyle w:val="Pogrubienie"/>
          <w:b w:val="0"/>
          <w:i/>
          <w:sz w:val="22"/>
          <w:szCs w:val="22"/>
        </w:rPr>
        <w:t xml:space="preserve"> (SMS) </w:t>
      </w:r>
      <w:proofErr w:type="spellStart"/>
      <w:r w:rsidR="00FC76F2" w:rsidRPr="00CE4450">
        <w:rPr>
          <w:i/>
          <w:sz w:val="22"/>
          <w:szCs w:val="22"/>
        </w:rPr>
        <w:t>na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Uniwersytecie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Marii</w:t>
      </w:r>
      <w:proofErr w:type="spellEnd"/>
      <w:r w:rsidR="00FC76F2" w:rsidRPr="00CE4450">
        <w:rPr>
          <w:i/>
          <w:sz w:val="22"/>
          <w:szCs w:val="22"/>
        </w:rPr>
        <w:t xml:space="preserve"> Curie-</w:t>
      </w:r>
      <w:proofErr w:type="spellStart"/>
      <w:r w:rsidR="00FC76F2" w:rsidRPr="00CE4450">
        <w:rPr>
          <w:i/>
          <w:sz w:val="22"/>
          <w:szCs w:val="22"/>
        </w:rPr>
        <w:t>Skłodowskiej</w:t>
      </w:r>
      <w:proofErr w:type="spellEnd"/>
      <w:r w:rsidR="00FC76F2" w:rsidRPr="00CE4450">
        <w:rPr>
          <w:i/>
          <w:sz w:val="22"/>
          <w:szCs w:val="22"/>
        </w:rPr>
        <w:t xml:space="preserve"> w </w:t>
      </w:r>
      <w:proofErr w:type="spellStart"/>
      <w:r w:rsidR="00FC76F2" w:rsidRPr="00CE4450">
        <w:rPr>
          <w:i/>
          <w:sz w:val="22"/>
          <w:szCs w:val="22"/>
        </w:rPr>
        <w:t>ramach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Programu</w:t>
      </w:r>
      <w:proofErr w:type="spellEnd"/>
      <w:r w:rsidR="00FC76F2" w:rsidRPr="00CE4450">
        <w:rPr>
          <w:i/>
          <w:sz w:val="22"/>
          <w:szCs w:val="22"/>
        </w:rPr>
        <w:t xml:space="preserve"> Erasmus+ </w:t>
      </w:r>
      <w:proofErr w:type="spellStart"/>
      <w:r w:rsidR="00FC76F2" w:rsidRPr="00CE4450">
        <w:rPr>
          <w:i/>
          <w:sz w:val="22"/>
          <w:szCs w:val="22"/>
        </w:rPr>
        <w:t>Szkolnictwo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wyższe</w:t>
      </w:r>
      <w:proofErr w:type="spellEnd"/>
      <w:r w:rsidR="00FC76F2" w:rsidRPr="00CE4450">
        <w:rPr>
          <w:i/>
          <w:sz w:val="22"/>
          <w:szCs w:val="22"/>
        </w:rPr>
        <w:t xml:space="preserve"> (</w:t>
      </w:r>
      <w:proofErr w:type="spellStart"/>
      <w:r w:rsidR="00FC76F2" w:rsidRPr="00CE4450">
        <w:rPr>
          <w:i/>
          <w:sz w:val="22"/>
          <w:szCs w:val="22"/>
        </w:rPr>
        <w:t>Mobilność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studentów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i</w:t>
      </w:r>
      <w:proofErr w:type="spellEnd"/>
      <w:r w:rsidR="00FC76F2" w:rsidRPr="00CE4450">
        <w:rPr>
          <w:i/>
          <w:sz w:val="22"/>
          <w:szCs w:val="22"/>
        </w:rPr>
        <w:t> </w:t>
      </w:r>
      <w:proofErr w:type="spellStart"/>
      <w:r w:rsidR="00FC76F2" w:rsidRPr="00CE4450">
        <w:rPr>
          <w:i/>
          <w:sz w:val="22"/>
          <w:szCs w:val="22"/>
        </w:rPr>
        <w:t>pracowników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instytucji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szkolnictwa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wyższego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wspierana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przez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fundusze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polityki</w:t>
      </w:r>
      <w:proofErr w:type="spellEnd"/>
      <w:r w:rsidR="00FC76F2" w:rsidRPr="00CE4450">
        <w:rPr>
          <w:i/>
          <w:sz w:val="22"/>
          <w:szCs w:val="22"/>
        </w:rPr>
        <w:t xml:space="preserve"> </w:t>
      </w:r>
      <w:proofErr w:type="spellStart"/>
      <w:r w:rsidR="00FC76F2" w:rsidRPr="00CE4450">
        <w:rPr>
          <w:i/>
          <w:sz w:val="22"/>
          <w:szCs w:val="22"/>
        </w:rPr>
        <w:t>wewnętrznej</w:t>
      </w:r>
      <w:proofErr w:type="spellEnd"/>
      <w:r w:rsidR="00FC76F2" w:rsidRPr="00CE4450">
        <w:rPr>
          <w:i/>
          <w:sz w:val="22"/>
          <w:szCs w:val="22"/>
        </w:rPr>
        <w:t xml:space="preserve">) KA131-HED </w:t>
      </w:r>
      <w:r>
        <w:rPr>
          <w:i/>
          <w:sz w:val="22"/>
          <w:szCs w:val="22"/>
        </w:rPr>
        <w:t xml:space="preserve"> </w:t>
      </w:r>
      <w:proofErr w:type="spellStart"/>
      <w:r w:rsidRPr="00CE4450"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</w:p>
    <w:p w:rsidR="006B6EE0" w:rsidRPr="0035482A" w:rsidRDefault="00CE4450" w:rsidP="006B6EE0">
      <w:pPr>
        <w:tabs>
          <w:tab w:val="left" w:pos="1276"/>
          <w:tab w:val="left" w:pos="1418"/>
        </w:tabs>
        <w:jc w:val="both"/>
        <w:rPr>
          <w:sz w:val="22"/>
          <w:szCs w:val="22"/>
          <w:lang w:val="pl-PL"/>
        </w:rPr>
      </w:pPr>
      <w:r>
        <w:rPr>
          <w:i/>
          <w:sz w:val="22"/>
          <w:szCs w:val="22"/>
        </w:rPr>
        <w:t xml:space="preserve">2) </w:t>
      </w:r>
      <w:proofErr w:type="spellStart"/>
      <w:r w:rsidRPr="004847D2">
        <w:rPr>
          <w:i/>
          <w:sz w:val="22"/>
          <w:szCs w:val="22"/>
        </w:rPr>
        <w:t>Zasad</w:t>
      </w:r>
      <w:r>
        <w:rPr>
          <w:i/>
          <w:sz w:val="22"/>
          <w:szCs w:val="22"/>
        </w:rPr>
        <w:t>y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finansowania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i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stawki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kwot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wsparcia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indywidualnego</w:t>
      </w:r>
      <w:proofErr w:type="spellEnd"/>
      <w:r w:rsidRPr="004847D2">
        <w:rPr>
          <w:i/>
          <w:sz w:val="22"/>
          <w:szCs w:val="22"/>
        </w:rPr>
        <w:t xml:space="preserve"> (</w:t>
      </w:r>
      <w:proofErr w:type="spellStart"/>
      <w:r w:rsidRPr="004847D2">
        <w:rPr>
          <w:i/>
          <w:sz w:val="22"/>
          <w:szCs w:val="22"/>
        </w:rPr>
        <w:t>stypendiów</w:t>
      </w:r>
      <w:proofErr w:type="spellEnd"/>
      <w:r w:rsidRPr="004847D2">
        <w:rPr>
          <w:i/>
          <w:sz w:val="22"/>
          <w:szCs w:val="22"/>
        </w:rPr>
        <w:t xml:space="preserve">) </w:t>
      </w:r>
      <w:proofErr w:type="spellStart"/>
      <w:r w:rsidRPr="004847D2">
        <w:rPr>
          <w:i/>
          <w:sz w:val="22"/>
          <w:szCs w:val="22"/>
        </w:rPr>
        <w:t>na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wyjazdy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studentów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i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doktorantów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Uniwersytetu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Marii</w:t>
      </w:r>
      <w:proofErr w:type="spellEnd"/>
      <w:r w:rsidRPr="004847D2">
        <w:rPr>
          <w:i/>
          <w:sz w:val="22"/>
          <w:szCs w:val="22"/>
        </w:rPr>
        <w:t xml:space="preserve"> Curie-</w:t>
      </w:r>
      <w:proofErr w:type="spellStart"/>
      <w:r w:rsidRPr="004847D2">
        <w:rPr>
          <w:i/>
          <w:sz w:val="22"/>
          <w:szCs w:val="22"/>
        </w:rPr>
        <w:t>Skłodowskiej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na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studia</w:t>
      </w:r>
      <w:proofErr w:type="spellEnd"/>
      <w:r w:rsidRPr="004847D2">
        <w:rPr>
          <w:i/>
          <w:sz w:val="22"/>
          <w:szCs w:val="22"/>
        </w:rPr>
        <w:t xml:space="preserve"> za </w:t>
      </w:r>
      <w:proofErr w:type="spellStart"/>
      <w:r w:rsidRPr="004847D2">
        <w:rPr>
          <w:i/>
          <w:sz w:val="22"/>
          <w:szCs w:val="22"/>
        </w:rPr>
        <w:t>granicą</w:t>
      </w:r>
      <w:proofErr w:type="spellEnd"/>
      <w:r w:rsidRPr="004847D2">
        <w:rPr>
          <w:i/>
          <w:sz w:val="22"/>
          <w:szCs w:val="22"/>
        </w:rPr>
        <w:t xml:space="preserve"> (SMS) w </w:t>
      </w:r>
      <w:proofErr w:type="spellStart"/>
      <w:r w:rsidRPr="004847D2">
        <w:rPr>
          <w:i/>
          <w:sz w:val="22"/>
          <w:szCs w:val="22"/>
        </w:rPr>
        <w:t>ramach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projektu</w:t>
      </w:r>
      <w:proofErr w:type="spellEnd"/>
      <w:r w:rsidR="00011CC3">
        <w:rPr>
          <w:i/>
          <w:sz w:val="22"/>
          <w:szCs w:val="22"/>
        </w:rPr>
        <w:t>…</w:t>
      </w:r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bCs/>
          <w:i/>
          <w:sz w:val="22"/>
          <w:szCs w:val="22"/>
        </w:rPr>
        <w:t>Programu</w:t>
      </w:r>
      <w:proofErr w:type="spellEnd"/>
      <w:r w:rsidRPr="004847D2">
        <w:rPr>
          <w:bCs/>
          <w:i/>
          <w:sz w:val="22"/>
          <w:szCs w:val="22"/>
        </w:rPr>
        <w:t xml:space="preserve"> </w:t>
      </w:r>
      <w:r w:rsidRPr="004847D2">
        <w:rPr>
          <w:i/>
          <w:sz w:val="22"/>
          <w:szCs w:val="22"/>
        </w:rPr>
        <w:t xml:space="preserve">Erasmus+ </w:t>
      </w:r>
      <w:proofErr w:type="spellStart"/>
      <w:r w:rsidRPr="004847D2">
        <w:rPr>
          <w:i/>
          <w:sz w:val="22"/>
          <w:szCs w:val="22"/>
        </w:rPr>
        <w:t>mobilność</w:t>
      </w:r>
      <w:proofErr w:type="spellEnd"/>
      <w:r w:rsidRPr="004847D2">
        <w:rPr>
          <w:i/>
          <w:sz w:val="22"/>
          <w:szCs w:val="22"/>
        </w:rPr>
        <w:t xml:space="preserve"> </w:t>
      </w:r>
      <w:proofErr w:type="spellStart"/>
      <w:r w:rsidRPr="004847D2">
        <w:rPr>
          <w:i/>
          <w:sz w:val="22"/>
          <w:szCs w:val="22"/>
        </w:rPr>
        <w:t>studentów</w:t>
      </w:r>
      <w:proofErr w:type="spellEnd"/>
      <w:r w:rsidR="00011CC3">
        <w:rPr>
          <w:i/>
          <w:sz w:val="22"/>
          <w:szCs w:val="22"/>
        </w:rPr>
        <w:t>…</w:t>
      </w:r>
      <w:r w:rsidR="006B6EE0" w:rsidRPr="0035482A">
        <w:rPr>
          <w:sz w:val="22"/>
          <w:szCs w:val="22"/>
          <w:lang w:val="pl-PL"/>
        </w:rPr>
        <w:t>(</w:t>
      </w:r>
      <w:hyperlink r:id="rId19" w:history="1">
        <w:r w:rsidR="006B6EE0" w:rsidRPr="0035482A">
          <w:rPr>
            <w:rStyle w:val="Hipercze"/>
            <w:sz w:val="22"/>
            <w:szCs w:val="22"/>
            <w:lang w:val="pl-PL"/>
          </w:rPr>
          <w:t>www.umcs.pl</w:t>
        </w:r>
      </w:hyperlink>
      <w:r w:rsidR="006B6EE0" w:rsidRPr="0035482A">
        <w:rPr>
          <w:sz w:val="22"/>
          <w:szCs w:val="22"/>
          <w:lang w:val="pl-PL"/>
        </w:rPr>
        <w:t xml:space="preserve">  </w:t>
      </w:r>
      <w:r w:rsidR="006B6EE0" w:rsidRPr="0035482A">
        <w:rPr>
          <w:sz w:val="22"/>
          <w:szCs w:val="22"/>
          <w:lang w:val="pl-PL"/>
        </w:rPr>
        <w:sym w:font="Wingdings" w:char="F0F0"/>
      </w:r>
      <w:r w:rsidR="006B6EE0" w:rsidRPr="0035482A">
        <w:rPr>
          <w:sz w:val="22"/>
          <w:szCs w:val="22"/>
          <w:lang w:val="pl-PL"/>
        </w:rPr>
        <w:t xml:space="preserve">  zakładka: </w:t>
      </w:r>
      <w:r w:rsidR="006B6EE0" w:rsidRPr="0035482A">
        <w:rPr>
          <w:b/>
          <w:sz w:val="22"/>
          <w:szCs w:val="22"/>
          <w:lang w:val="pl-PL"/>
        </w:rPr>
        <w:t>Student</w:t>
      </w:r>
      <w:r w:rsidR="006B6EE0" w:rsidRPr="0035482A">
        <w:rPr>
          <w:sz w:val="22"/>
          <w:szCs w:val="22"/>
          <w:lang w:val="pl-PL"/>
        </w:rPr>
        <w:t xml:space="preserve"> </w:t>
      </w:r>
      <w:r w:rsidR="006B6EE0" w:rsidRPr="0035482A">
        <w:rPr>
          <w:sz w:val="22"/>
          <w:szCs w:val="22"/>
          <w:lang w:val="pl-PL"/>
        </w:rPr>
        <w:sym w:font="Wingdings" w:char="F0F0"/>
      </w:r>
      <w:r w:rsidR="006B6EE0" w:rsidRPr="0035482A">
        <w:rPr>
          <w:sz w:val="22"/>
          <w:szCs w:val="22"/>
          <w:lang w:val="pl-PL"/>
        </w:rPr>
        <w:t xml:space="preserve"> Wymiana międzynarodowa i krajowa  </w:t>
      </w:r>
      <w:r w:rsidR="006B6EE0" w:rsidRPr="0035482A">
        <w:rPr>
          <w:sz w:val="22"/>
          <w:szCs w:val="22"/>
          <w:lang w:val="pl-PL"/>
        </w:rPr>
        <w:sym w:font="Wingdings" w:char="F0F0"/>
      </w:r>
      <w:r w:rsidR="006B6EE0" w:rsidRPr="0035482A">
        <w:rPr>
          <w:sz w:val="22"/>
          <w:szCs w:val="22"/>
          <w:lang w:val="pl-PL"/>
        </w:rPr>
        <w:t xml:space="preserve"> ERASMUS </w:t>
      </w:r>
      <w:r w:rsidR="006B6EE0" w:rsidRPr="0035482A">
        <w:rPr>
          <w:sz w:val="22"/>
          <w:szCs w:val="22"/>
          <w:lang w:val="pl-PL"/>
        </w:rPr>
        <w:sym w:font="Wingdings" w:char="F0F0"/>
      </w:r>
      <w:r w:rsidR="006B6EE0" w:rsidRPr="0035482A">
        <w:rPr>
          <w:sz w:val="22"/>
          <w:szCs w:val="22"/>
          <w:lang w:val="pl-PL"/>
        </w:rPr>
        <w:t xml:space="preserve">  Wyjazdy na studia częściowe).</w:t>
      </w:r>
    </w:p>
    <w:p w:rsidR="006B6EE0" w:rsidRPr="0035482A" w:rsidRDefault="006B6EE0" w:rsidP="006B6EE0">
      <w:pPr>
        <w:rPr>
          <w:sz w:val="22"/>
          <w:szCs w:val="22"/>
          <w:lang w:val="pl-PL"/>
        </w:rPr>
      </w:pPr>
    </w:p>
    <w:p w:rsidR="006B6EE0" w:rsidRPr="0035482A" w:rsidRDefault="006B6EE0" w:rsidP="006B6EE0">
      <w:p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u w:val="single"/>
          <w:lang w:val="pl-PL"/>
        </w:rPr>
        <w:t>Uczestnicy Programu</w:t>
      </w:r>
      <w:r w:rsidRPr="0035482A">
        <w:rPr>
          <w:rFonts w:cs="Arial"/>
          <w:sz w:val="22"/>
          <w:szCs w:val="22"/>
          <w:lang w:val="pl-PL"/>
        </w:rPr>
        <w:t xml:space="preserve"> nie opłacają kosztów czesnego w uczelni przyjmującej, ale pokrywają koszty dojazdu, przejazdów lokalnych, wyżywienia, zakwaterowania, ubezpieczenia, podręczników i inne koszty podczas studiów za granicą (informacja o programie: </w:t>
      </w:r>
      <w:hyperlink r:id="rId20" w:history="1">
        <w:r w:rsidRPr="0035482A">
          <w:rPr>
            <w:rStyle w:val="Hipercze"/>
            <w:rFonts w:cs="Arial"/>
            <w:sz w:val="22"/>
            <w:szCs w:val="22"/>
            <w:lang w:val="pl-PL"/>
          </w:rPr>
          <w:t>http://erasmusplus.org.pl/szkolnictwo-wyzsze/</w:t>
        </w:r>
      </w:hyperlink>
      <w:r w:rsidRPr="0035482A">
        <w:rPr>
          <w:rFonts w:cs="Arial"/>
          <w:sz w:val="22"/>
          <w:szCs w:val="22"/>
          <w:lang w:val="pl-PL"/>
        </w:rPr>
        <w:t xml:space="preserve"> </w:t>
      </w:r>
    </w:p>
    <w:p w:rsidR="006B6EE0" w:rsidRPr="0035482A" w:rsidRDefault="006B6EE0" w:rsidP="006B6EE0">
      <w:p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 xml:space="preserve">Zakwalifikowani studenci otrzymają wsparcie </w:t>
      </w:r>
      <w:r w:rsidR="00BA7315">
        <w:rPr>
          <w:rFonts w:cs="Arial"/>
          <w:sz w:val="22"/>
          <w:szCs w:val="22"/>
          <w:lang w:val="pl-PL"/>
        </w:rPr>
        <w:t xml:space="preserve">indywidualne (stypendium) </w:t>
      </w:r>
      <w:r w:rsidRPr="0035482A">
        <w:rPr>
          <w:rFonts w:cs="Arial"/>
          <w:sz w:val="22"/>
          <w:szCs w:val="22"/>
          <w:lang w:val="pl-PL"/>
        </w:rPr>
        <w:t xml:space="preserve">Komisji Europejskiej, które ma na celu pomoc w sfinansowaniu przez studenta kosztów życia za granicą i jest </w:t>
      </w:r>
      <w:r w:rsidRPr="0035482A">
        <w:rPr>
          <w:rFonts w:cs="Arial"/>
          <w:sz w:val="22"/>
          <w:szCs w:val="22"/>
          <w:u w:val="single"/>
          <w:lang w:val="pl-PL"/>
        </w:rPr>
        <w:t>tylko dofinansowaniem</w:t>
      </w:r>
      <w:r w:rsidRPr="0035482A">
        <w:rPr>
          <w:rFonts w:cs="Arial"/>
          <w:sz w:val="22"/>
          <w:szCs w:val="22"/>
          <w:lang w:val="pl-PL"/>
        </w:rPr>
        <w:t xml:space="preserve"> w wysokości </w:t>
      </w:r>
      <w:r>
        <w:rPr>
          <w:rFonts w:cs="Arial"/>
          <w:sz w:val="22"/>
          <w:szCs w:val="22"/>
          <w:lang w:val="pl-PL"/>
        </w:rPr>
        <w:t>60</w:t>
      </w:r>
      <w:r w:rsidRPr="00D773F2">
        <w:rPr>
          <w:rFonts w:cs="Arial"/>
          <w:sz w:val="22"/>
          <w:szCs w:val="22"/>
          <w:lang w:val="pl-PL"/>
        </w:rPr>
        <w:t xml:space="preserve">0, </w:t>
      </w:r>
      <w:r>
        <w:rPr>
          <w:rFonts w:cs="Arial"/>
          <w:sz w:val="22"/>
          <w:szCs w:val="22"/>
          <w:lang w:val="pl-PL"/>
        </w:rPr>
        <w:t>67</w:t>
      </w:r>
      <w:r w:rsidRPr="00D773F2">
        <w:rPr>
          <w:rFonts w:cs="Arial"/>
          <w:sz w:val="22"/>
          <w:szCs w:val="22"/>
          <w:lang w:val="pl-PL"/>
        </w:rPr>
        <w:t xml:space="preserve">0 euro </w:t>
      </w:r>
      <w:r w:rsidRPr="0035482A">
        <w:rPr>
          <w:rFonts w:cs="Arial"/>
          <w:sz w:val="22"/>
          <w:szCs w:val="22"/>
          <w:lang w:val="pl-PL"/>
        </w:rPr>
        <w:t xml:space="preserve">na miesiąc studiów za granicą, w zależności od kraju docelowego. </w:t>
      </w:r>
    </w:p>
    <w:p w:rsidR="003E009C" w:rsidRDefault="003E009C" w:rsidP="003E009C">
      <w:pPr>
        <w:jc w:val="both"/>
        <w:rPr>
          <w:rFonts w:eastAsia="Calibri"/>
          <w:sz w:val="22"/>
          <w:szCs w:val="22"/>
          <w:lang w:val="pl-PL" w:eastAsia="en-US"/>
        </w:rPr>
      </w:pPr>
      <w:r w:rsidRPr="00BA7315">
        <w:rPr>
          <w:rFonts w:cs="Arial"/>
          <w:sz w:val="22"/>
          <w:szCs w:val="22"/>
          <w:lang w:val="pl-PL" w:eastAsia="en-US"/>
        </w:rPr>
        <w:t xml:space="preserve">Ponadto studenci odbywający podróż standardowym środkiem transportu po spełnieniu określonych wymagań mogą otrzymać ryczałt na koszty podróży </w:t>
      </w:r>
      <w:r w:rsidRPr="00BA7315">
        <w:rPr>
          <w:rFonts w:eastAsia="Calibri"/>
          <w:sz w:val="22"/>
          <w:szCs w:val="22"/>
          <w:lang w:val="pl-PL" w:eastAsia="en-US"/>
        </w:rPr>
        <w:t xml:space="preserve">w wysokości określonej na podstawie „kalkulatora odległości” oraz mogą otrzymać </w:t>
      </w:r>
      <w:proofErr w:type="spellStart"/>
      <w:r w:rsidRPr="00BA7315">
        <w:rPr>
          <w:rFonts w:cstheme="minorHAnsi"/>
          <w:sz w:val="22"/>
          <w:szCs w:val="22"/>
        </w:rPr>
        <w:t>dodatkową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kwotę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na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wsparcie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indywidualne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na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koszty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utrzymania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podczas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podróży</w:t>
      </w:r>
      <w:proofErr w:type="spellEnd"/>
      <w:r w:rsidRPr="00BA7315">
        <w:rPr>
          <w:rFonts w:cstheme="minorHAnsi"/>
          <w:sz w:val="22"/>
          <w:szCs w:val="22"/>
        </w:rPr>
        <w:t xml:space="preserve"> do </w:t>
      </w:r>
      <w:proofErr w:type="spellStart"/>
      <w:r w:rsidRPr="00BA7315">
        <w:rPr>
          <w:rFonts w:cstheme="minorHAnsi"/>
          <w:sz w:val="22"/>
          <w:szCs w:val="22"/>
        </w:rPr>
        <w:t>maksymalnie</w:t>
      </w:r>
      <w:proofErr w:type="spellEnd"/>
      <w:r w:rsidRPr="00BA7315">
        <w:rPr>
          <w:rFonts w:cstheme="minorHAnsi"/>
          <w:sz w:val="22"/>
          <w:szCs w:val="22"/>
        </w:rPr>
        <w:t xml:space="preserve"> 2 </w:t>
      </w:r>
      <w:proofErr w:type="spellStart"/>
      <w:r w:rsidRPr="00BA7315">
        <w:rPr>
          <w:rFonts w:cstheme="minorHAnsi"/>
          <w:sz w:val="22"/>
          <w:szCs w:val="22"/>
        </w:rPr>
        <w:t>dodatkowych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dni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na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całą</w:t>
      </w:r>
      <w:proofErr w:type="spellEnd"/>
      <w:r w:rsidRPr="00BA7315">
        <w:rPr>
          <w:rFonts w:cstheme="minorHAnsi"/>
          <w:sz w:val="22"/>
          <w:szCs w:val="22"/>
        </w:rPr>
        <w:t xml:space="preserve"> </w:t>
      </w:r>
      <w:proofErr w:type="spellStart"/>
      <w:r w:rsidRPr="00BA7315">
        <w:rPr>
          <w:rFonts w:cstheme="minorHAnsi"/>
          <w:sz w:val="22"/>
          <w:szCs w:val="22"/>
        </w:rPr>
        <w:t>mobilność</w:t>
      </w:r>
      <w:proofErr w:type="spellEnd"/>
      <w:r w:rsidRPr="00BA7315">
        <w:rPr>
          <w:rFonts w:eastAsia="Calibri"/>
          <w:sz w:val="22"/>
          <w:szCs w:val="22"/>
          <w:lang w:val="pl-PL" w:eastAsia="en-US"/>
        </w:rPr>
        <w:t xml:space="preserve">. </w:t>
      </w:r>
    </w:p>
    <w:p w:rsidR="003E009C" w:rsidRPr="00BA7315" w:rsidRDefault="003E009C" w:rsidP="003E009C">
      <w:pPr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 xml:space="preserve">W przypadku studentów </w:t>
      </w:r>
      <w:r w:rsidRPr="0055097B">
        <w:rPr>
          <w:rFonts w:eastAsia="Calibri"/>
          <w:sz w:val="22"/>
          <w:szCs w:val="22"/>
          <w:lang w:val="pl-PL" w:eastAsia="en-US"/>
        </w:rPr>
        <w:t>którzy</w:t>
      </w:r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będą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odbywać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podróż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spełniającą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kryteria</w:t>
      </w:r>
      <w:proofErr w:type="spellEnd"/>
      <w:r w:rsidRPr="0055097B">
        <w:rPr>
          <w:rFonts w:cstheme="minorHAnsi"/>
          <w:sz w:val="22"/>
          <w:szCs w:val="22"/>
        </w:rPr>
        <w:t xml:space="preserve"> „</w:t>
      </w:r>
      <w:r w:rsidRPr="0055097B">
        <w:rPr>
          <w:rFonts w:cstheme="minorHAnsi"/>
          <w:b/>
          <w:sz w:val="22"/>
          <w:szCs w:val="22"/>
        </w:rPr>
        <w:t>green travel“</w:t>
      </w:r>
      <w:r w:rsidRPr="0055097B">
        <w:rPr>
          <w:rFonts w:cstheme="minorHAnsi"/>
          <w:sz w:val="22"/>
          <w:szCs w:val="22"/>
        </w:rPr>
        <w:t xml:space="preserve"> (</w:t>
      </w:r>
      <w:proofErr w:type="spellStart"/>
      <w:r w:rsidRPr="0055097B">
        <w:rPr>
          <w:rFonts w:cstheme="minorHAnsi"/>
          <w:sz w:val="22"/>
          <w:szCs w:val="22"/>
        </w:rPr>
        <w:t>podróż</w:t>
      </w:r>
      <w:proofErr w:type="spellEnd"/>
      <w:r w:rsidRPr="0055097B">
        <w:rPr>
          <w:rFonts w:cstheme="minorHAnsi"/>
          <w:sz w:val="22"/>
          <w:szCs w:val="22"/>
        </w:rPr>
        <w:t xml:space="preserve"> w </w:t>
      </w:r>
      <w:proofErr w:type="spellStart"/>
      <w:r w:rsidRPr="0055097B">
        <w:rPr>
          <w:rFonts w:cstheme="minorHAnsi"/>
          <w:sz w:val="22"/>
          <w:szCs w:val="22"/>
        </w:rPr>
        <w:t>obie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strony</w:t>
      </w:r>
      <w:proofErr w:type="spellEnd"/>
      <w:r w:rsidRPr="0055097B">
        <w:rPr>
          <w:rFonts w:cstheme="minorHAnsi"/>
          <w:sz w:val="22"/>
          <w:szCs w:val="22"/>
        </w:rPr>
        <w:t xml:space="preserve"> do </w:t>
      </w:r>
      <w:proofErr w:type="spellStart"/>
      <w:r w:rsidRPr="0055097B">
        <w:rPr>
          <w:rFonts w:cstheme="minorHAnsi"/>
          <w:sz w:val="22"/>
          <w:szCs w:val="22"/>
        </w:rPr>
        <w:t>i</w:t>
      </w:r>
      <w:proofErr w:type="spellEnd"/>
      <w:r w:rsidRPr="0055097B">
        <w:rPr>
          <w:rFonts w:cstheme="minorHAnsi"/>
          <w:sz w:val="22"/>
          <w:szCs w:val="22"/>
        </w:rPr>
        <w:t xml:space="preserve"> z </w:t>
      </w:r>
      <w:proofErr w:type="spellStart"/>
      <w:r w:rsidRPr="0055097B">
        <w:rPr>
          <w:rFonts w:cstheme="minorHAnsi"/>
          <w:sz w:val="22"/>
          <w:szCs w:val="22"/>
        </w:rPr>
        <w:t>organizacji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przyjmującej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środkami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transportu</w:t>
      </w:r>
      <w:proofErr w:type="spellEnd"/>
      <w:r w:rsidRPr="0055097B">
        <w:rPr>
          <w:rFonts w:cstheme="minorHAnsi"/>
          <w:sz w:val="22"/>
          <w:szCs w:val="22"/>
        </w:rPr>
        <w:t xml:space="preserve"> o </w:t>
      </w:r>
      <w:proofErr w:type="spellStart"/>
      <w:r w:rsidRPr="0055097B">
        <w:rPr>
          <w:rFonts w:cstheme="minorHAnsi"/>
          <w:sz w:val="22"/>
          <w:szCs w:val="22"/>
        </w:rPr>
        <w:t>niskiej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emisyjności</w:t>
      </w:r>
      <w:proofErr w:type="spellEnd"/>
      <w:r w:rsidRPr="0055097B">
        <w:rPr>
          <w:rFonts w:cstheme="minorHAnsi"/>
          <w:sz w:val="22"/>
          <w:szCs w:val="22"/>
        </w:rPr>
        <w:t xml:space="preserve">) </w:t>
      </w:r>
      <w:proofErr w:type="spellStart"/>
      <w:r>
        <w:rPr>
          <w:rFonts w:cstheme="minorHAnsi"/>
          <w:sz w:val="22"/>
          <w:szCs w:val="22"/>
        </w:rPr>
        <w:t>będą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mogli</w:t>
      </w:r>
      <w:proofErr w:type="spellEnd"/>
      <w:r w:rsidRPr="0055097B">
        <w:rPr>
          <w:rFonts w:cstheme="minorHAnsi"/>
          <w:sz w:val="22"/>
          <w:szCs w:val="22"/>
        </w:rPr>
        <w:t xml:space="preserve">  </w:t>
      </w:r>
      <w:proofErr w:type="spellStart"/>
      <w:r w:rsidRPr="0055097B">
        <w:rPr>
          <w:rFonts w:cstheme="minorHAnsi"/>
          <w:sz w:val="22"/>
          <w:szCs w:val="22"/>
        </w:rPr>
        <w:t>otrzyma</w:t>
      </w:r>
      <w:r>
        <w:rPr>
          <w:rFonts w:cstheme="minorHAnsi"/>
          <w:sz w:val="22"/>
          <w:szCs w:val="22"/>
        </w:rPr>
        <w:t>ć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zwiększon</w:t>
      </w:r>
      <w:r>
        <w:rPr>
          <w:rFonts w:cstheme="minorHAnsi"/>
          <w:sz w:val="22"/>
          <w:szCs w:val="22"/>
        </w:rPr>
        <w:t>ą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stawk</w:t>
      </w:r>
      <w:r>
        <w:rPr>
          <w:rFonts w:cstheme="minorHAnsi"/>
          <w:sz w:val="22"/>
          <w:szCs w:val="22"/>
        </w:rPr>
        <w:t>ę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ryczałtu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na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podróż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Pr="00BA7315">
        <w:rPr>
          <w:rFonts w:eastAsia="Calibri"/>
          <w:sz w:val="22"/>
          <w:szCs w:val="22"/>
          <w:lang w:val="pl-PL" w:eastAsia="en-US"/>
        </w:rPr>
        <w:t xml:space="preserve">w wysokości określonej na podstawie „kalkulatora odległości” </w:t>
      </w:r>
      <w:proofErr w:type="spellStart"/>
      <w:r w:rsidRPr="0055097B">
        <w:rPr>
          <w:rFonts w:cstheme="minorHAnsi"/>
          <w:sz w:val="22"/>
          <w:szCs w:val="22"/>
        </w:rPr>
        <w:t>i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dodatkow</w:t>
      </w:r>
      <w:r>
        <w:rPr>
          <w:rFonts w:cstheme="minorHAnsi"/>
          <w:sz w:val="22"/>
          <w:szCs w:val="22"/>
        </w:rPr>
        <w:t>ą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kwot</w:t>
      </w:r>
      <w:r>
        <w:rPr>
          <w:rFonts w:cstheme="minorHAnsi"/>
          <w:sz w:val="22"/>
          <w:szCs w:val="22"/>
        </w:rPr>
        <w:t>ę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na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wsparcie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indywidualne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na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koszty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utrzymania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podczas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podróży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od 2 </w:t>
      </w:r>
      <w:r w:rsidRPr="0055097B">
        <w:rPr>
          <w:rFonts w:cstheme="minorHAnsi"/>
          <w:sz w:val="22"/>
          <w:szCs w:val="22"/>
        </w:rPr>
        <w:t xml:space="preserve">do </w:t>
      </w:r>
      <w:r w:rsidR="005D0CF3">
        <w:rPr>
          <w:rFonts w:cstheme="minorHAnsi"/>
          <w:sz w:val="22"/>
          <w:szCs w:val="22"/>
        </w:rPr>
        <w:t>6</w:t>
      </w:r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dodatkowych</w:t>
      </w:r>
      <w:proofErr w:type="spellEnd"/>
      <w:r w:rsidRPr="0055097B">
        <w:rPr>
          <w:rFonts w:cstheme="minorHAnsi"/>
          <w:sz w:val="22"/>
          <w:szCs w:val="22"/>
        </w:rPr>
        <w:t xml:space="preserve"> </w:t>
      </w:r>
      <w:proofErr w:type="spellStart"/>
      <w:r w:rsidRPr="0055097B">
        <w:rPr>
          <w:rFonts w:cstheme="minorHAnsi"/>
          <w:sz w:val="22"/>
          <w:szCs w:val="22"/>
        </w:rPr>
        <w:t>dni</w:t>
      </w:r>
      <w:proofErr w:type="spellEnd"/>
      <w:r>
        <w:rPr>
          <w:rFonts w:cstheme="minorHAnsi"/>
          <w:sz w:val="22"/>
          <w:szCs w:val="22"/>
        </w:rPr>
        <w:t xml:space="preserve"> (</w:t>
      </w:r>
      <w:proofErr w:type="spellStart"/>
      <w:r>
        <w:rPr>
          <w:rFonts w:cstheme="minorHAnsi"/>
          <w:sz w:val="22"/>
          <w:szCs w:val="22"/>
        </w:rPr>
        <w:t>według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określonych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zasad</w:t>
      </w:r>
      <w:proofErr w:type="spellEnd"/>
      <w:r>
        <w:rPr>
          <w:rFonts w:cstheme="minorHAnsi"/>
          <w:sz w:val="22"/>
          <w:szCs w:val="22"/>
        </w:rPr>
        <w:t>)</w:t>
      </w:r>
      <w:r w:rsidR="005D0CF3">
        <w:rPr>
          <w:rFonts w:cstheme="minorHAnsi"/>
          <w:sz w:val="22"/>
          <w:szCs w:val="22"/>
        </w:rPr>
        <w:t>.</w:t>
      </w:r>
    </w:p>
    <w:p w:rsidR="006B6EE0" w:rsidRDefault="006B6EE0" w:rsidP="006B6EE0">
      <w:pPr>
        <w:jc w:val="both"/>
        <w:rPr>
          <w:rFonts w:cs="Arial"/>
          <w:sz w:val="22"/>
          <w:szCs w:val="22"/>
          <w:lang w:val="pl-PL" w:eastAsia="en-US"/>
        </w:rPr>
      </w:pPr>
      <w:r w:rsidRPr="0035482A">
        <w:rPr>
          <w:rFonts w:cs="Arial"/>
          <w:sz w:val="22"/>
          <w:szCs w:val="22"/>
          <w:lang w:val="pl-PL" w:eastAsia="en-US"/>
        </w:rPr>
        <w:t>Studenci o mniejszych szansach (otrzymujący stypendium socjalne w semestrze poprzedzającym wyjazd oraz studenci posiadający orzeczenie o niepełnosprawności) mogą otrzymać dodatek do indywidualnego wsparcia w wysokości 250 EUR na miesiąc.</w:t>
      </w:r>
    </w:p>
    <w:p w:rsidR="00BA7315" w:rsidRPr="0035482A" w:rsidRDefault="00BA7315" w:rsidP="006B6EE0">
      <w:pPr>
        <w:jc w:val="both"/>
        <w:rPr>
          <w:rFonts w:cs="Arial"/>
          <w:sz w:val="22"/>
          <w:szCs w:val="22"/>
          <w:lang w:val="pl-PL" w:eastAsia="en-US"/>
        </w:rPr>
      </w:pPr>
    </w:p>
    <w:p w:rsidR="006B6EE0" w:rsidRPr="003E009C" w:rsidRDefault="006B6EE0" w:rsidP="006B6EE0">
      <w:pPr>
        <w:jc w:val="both"/>
        <w:rPr>
          <w:rFonts w:cs="Arial"/>
          <w:strike/>
          <w:color w:val="FF0000"/>
          <w:sz w:val="22"/>
          <w:szCs w:val="22"/>
          <w:lang w:val="pl-PL"/>
        </w:rPr>
      </w:pPr>
      <w:r w:rsidRPr="003E009C">
        <w:rPr>
          <w:rFonts w:cs="Arial"/>
          <w:sz w:val="22"/>
          <w:szCs w:val="22"/>
          <w:lang w:val="pl-PL" w:eastAsia="en-US"/>
        </w:rPr>
        <w:t xml:space="preserve">Studenci z niepełnosprawnościami mogą ubiegać się o dodatkowe dofinansowanie z tytułu włączenia na zasadach obowiązujących w programie </w:t>
      </w:r>
      <w:r w:rsidRPr="003E009C">
        <w:rPr>
          <w:rFonts w:cs="Arial"/>
          <w:sz w:val="22"/>
          <w:szCs w:val="22"/>
          <w:lang w:val="pl-PL"/>
        </w:rPr>
        <w:t xml:space="preserve">Erasmus+ KA131 </w:t>
      </w:r>
      <w:r w:rsidRPr="003E009C">
        <w:rPr>
          <w:rFonts w:cs="Arial"/>
          <w:sz w:val="22"/>
          <w:szCs w:val="22"/>
          <w:lang w:val="pl-PL" w:eastAsia="en-US"/>
        </w:rPr>
        <w:t xml:space="preserve">(dodatkowe dofinansowanie do rozliczenia rachunkami). </w:t>
      </w:r>
    </w:p>
    <w:p w:rsidR="00F57154" w:rsidRPr="0035482A" w:rsidRDefault="00F57154" w:rsidP="00F57154">
      <w:pPr>
        <w:jc w:val="both"/>
        <w:rPr>
          <w:sz w:val="22"/>
          <w:szCs w:val="22"/>
          <w:lang w:val="pl-PL"/>
        </w:rPr>
      </w:pPr>
    </w:p>
    <w:p w:rsidR="00F57154" w:rsidRPr="0035482A" w:rsidRDefault="00F57154" w:rsidP="00F57154">
      <w:pPr>
        <w:jc w:val="both"/>
        <w:rPr>
          <w:sz w:val="22"/>
          <w:szCs w:val="22"/>
          <w:u w:val="single"/>
        </w:rPr>
      </w:pPr>
      <w:proofErr w:type="spellStart"/>
      <w:r w:rsidRPr="0035482A">
        <w:rPr>
          <w:b/>
          <w:sz w:val="22"/>
          <w:szCs w:val="22"/>
          <w:u w:val="single"/>
        </w:rPr>
        <w:t>Warunki</w:t>
      </w:r>
      <w:proofErr w:type="spellEnd"/>
      <w:r w:rsidRPr="0035482A">
        <w:rPr>
          <w:b/>
          <w:sz w:val="22"/>
          <w:szCs w:val="22"/>
          <w:u w:val="single"/>
        </w:rPr>
        <w:t xml:space="preserve"> </w:t>
      </w:r>
      <w:proofErr w:type="spellStart"/>
      <w:r w:rsidRPr="0035482A">
        <w:rPr>
          <w:b/>
          <w:sz w:val="22"/>
          <w:szCs w:val="22"/>
          <w:u w:val="single"/>
        </w:rPr>
        <w:t>dla</w:t>
      </w:r>
      <w:proofErr w:type="spellEnd"/>
      <w:r w:rsidRPr="0035482A">
        <w:rPr>
          <w:b/>
          <w:sz w:val="22"/>
          <w:szCs w:val="22"/>
          <w:u w:val="single"/>
        </w:rPr>
        <w:t xml:space="preserve"> </w:t>
      </w:r>
      <w:proofErr w:type="spellStart"/>
      <w:r w:rsidRPr="0035482A">
        <w:rPr>
          <w:b/>
          <w:sz w:val="22"/>
          <w:szCs w:val="22"/>
          <w:u w:val="single"/>
        </w:rPr>
        <w:t>kandydatów</w:t>
      </w:r>
      <w:proofErr w:type="spellEnd"/>
      <w:r w:rsidRPr="0035482A">
        <w:rPr>
          <w:sz w:val="22"/>
          <w:szCs w:val="22"/>
          <w:u w:val="single"/>
        </w:rPr>
        <w:t>:</w:t>
      </w:r>
    </w:p>
    <w:p w:rsidR="00F57154" w:rsidRPr="0035482A" w:rsidRDefault="00F57154" w:rsidP="00F57154">
      <w:pPr>
        <w:numPr>
          <w:ilvl w:val="0"/>
          <w:numId w:val="3"/>
        </w:num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>Kandydaci muszą być oficjalnie zarejestrowanymi studentami UMCS bez względu na obywatelstwo,</w:t>
      </w:r>
    </w:p>
    <w:p w:rsidR="00F57154" w:rsidRPr="0035482A" w:rsidRDefault="00F57154" w:rsidP="00F57154">
      <w:pPr>
        <w:numPr>
          <w:ilvl w:val="0"/>
          <w:numId w:val="3"/>
        </w:num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>W okresie studiów za granicą, studenci nie mogą być na urlopie dziekańskim lub być inaczej urlopowani,</w:t>
      </w:r>
    </w:p>
    <w:p w:rsidR="00F57154" w:rsidRPr="0035482A" w:rsidRDefault="00F57154" w:rsidP="00F57154">
      <w:pPr>
        <w:numPr>
          <w:ilvl w:val="0"/>
          <w:numId w:val="3"/>
        </w:numPr>
        <w:jc w:val="both"/>
        <w:rPr>
          <w:rFonts w:cs="Arial"/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>Kandydaci muszą znać na poziomie zaawansowanym język, w którym będą odbywali studia na uczelni przyjmującej,</w:t>
      </w:r>
    </w:p>
    <w:p w:rsidR="00F57154" w:rsidRPr="0035482A" w:rsidRDefault="00F57154" w:rsidP="00F57154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35482A">
        <w:rPr>
          <w:rFonts w:cs="Arial"/>
          <w:sz w:val="22"/>
          <w:szCs w:val="22"/>
          <w:lang w:val="pl-PL"/>
        </w:rPr>
        <w:t xml:space="preserve">Kandydaci muszą spełniać pozostałe kryteria formalne </w:t>
      </w:r>
      <w:r w:rsidRPr="0035482A">
        <w:rPr>
          <w:sz w:val="22"/>
          <w:szCs w:val="22"/>
          <w:lang w:val="pl-PL"/>
        </w:rPr>
        <w:t xml:space="preserve">opisane w ww.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Zasad</w:t>
      </w:r>
      <w:r w:rsidR="00872EE2">
        <w:rPr>
          <w:rStyle w:val="Pogrubienie"/>
          <w:b w:val="0"/>
          <w:i/>
          <w:sz w:val="22"/>
          <w:szCs w:val="22"/>
        </w:rPr>
        <w:t>ach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rekrutacji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,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realizacji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i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finansowania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wyjazdów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studentów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na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</w:t>
      </w:r>
      <w:proofErr w:type="spellStart"/>
      <w:r w:rsidR="00872EE2" w:rsidRPr="00CE4450">
        <w:rPr>
          <w:rStyle w:val="Pogrubienie"/>
          <w:b w:val="0"/>
          <w:i/>
          <w:sz w:val="22"/>
          <w:szCs w:val="22"/>
        </w:rPr>
        <w:t>studia</w:t>
      </w:r>
      <w:proofErr w:type="spellEnd"/>
      <w:r w:rsidR="00872EE2" w:rsidRPr="00CE4450">
        <w:rPr>
          <w:rStyle w:val="Pogrubienie"/>
          <w:b w:val="0"/>
          <w:i/>
          <w:sz w:val="22"/>
          <w:szCs w:val="22"/>
        </w:rPr>
        <w:t xml:space="preserve"> (SMS)</w:t>
      </w:r>
      <w:r w:rsidR="00872EE2">
        <w:rPr>
          <w:rStyle w:val="Pogrubienie"/>
          <w:b w:val="0"/>
          <w:i/>
          <w:sz w:val="22"/>
          <w:szCs w:val="22"/>
        </w:rPr>
        <w:t xml:space="preserve">… </w:t>
      </w:r>
      <w:r w:rsidRPr="0035482A">
        <w:rPr>
          <w:sz w:val="22"/>
          <w:szCs w:val="22"/>
          <w:lang w:val="pl-PL"/>
        </w:rPr>
        <w:t xml:space="preserve">i na stronach: </w:t>
      </w:r>
      <w:hyperlink r:id="rId21" w:history="1">
        <w:r w:rsidRPr="0035482A">
          <w:rPr>
            <w:rStyle w:val="Hipercze"/>
            <w:rFonts w:cs="Arial"/>
            <w:sz w:val="22"/>
            <w:szCs w:val="22"/>
            <w:lang w:val="pl-PL"/>
          </w:rPr>
          <w:t>http://erasmusplus.org.pl/szkolnictwo-wyzsze/</w:t>
        </w:r>
      </w:hyperlink>
      <w:r w:rsidRPr="0035482A">
        <w:rPr>
          <w:sz w:val="22"/>
          <w:szCs w:val="22"/>
          <w:lang w:val="pl-PL"/>
        </w:rPr>
        <w:t xml:space="preserve">. Zgodnie z zasadami </w:t>
      </w:r>
      <w:r w:rsidRPr="0035482A">
        <w:rPr>
          <w:rFonts w:cs="Arial"/>
          <w:sz w:val="22"/>
          <w:szCs w:val="22"/>
          <w:lang w:val="pl-PL" w:eastAsia="en-US"/>
        </w:rPr>
        <w:t>Programu Erasmus</w:t>
      </w:r>
      <w:r w:rsidRPr="0035482A">
        <w:rPr>
          <w:rFonts w:cs="Arial"/>
          <w:b/>
          <w:sz w:val="22"/>
          <w:szCs w:val="22"/>
          <w:lang w:val="pl-PL" w:eastAsia="en-US"/>
        </w:rPr>
        <w:t xml:space="preserve"> </w:t>
      </w:r>
      <w:r w:rsidRPr="0035482A">
        <w:rPr>
          <w:sz w:val="22"/>
          <w:szCs w:val="22"/>
          <w:lang w:val="pl-PL"/>
        </w:rPr>
        <w:t xml:space="preserve">uprawnione są wyjazdy od II roku studiów I stopnia. Możliwy jest udział w programie </w:t>
      </w:r>
      <w:r w:rsidRPr="0035482A">
        <w:rPr>
          <w:rFonts w:cs="Arial"/>
          <w:sz w:val="22"/>
          <w:szCs w:val="22"/>
          <w:lang w:val="pl-PL" w:eastAsia="en-US"/>
        </w:rPr>
        <w:t>studentów, którzy wcześniej korzystali</w:t>
      </w:r>
      <w:r w:rsidRPr="0035482A">
        <w:rPr>
          <w:sz w:val="22"/>
          <w:szCs w:val="22"/>
          <w:lang w:val="pl-PL"/>
        </w:rPr>
        <w:t xml:space="preserve"> z wyjazdów w ramach Programu Erasmus (patrz punkty </w:t>
      </w:r>
      <w:r w:rsidR="00872EE2">
        <w:rPr>
          <w:sz w:val="22"/>
          <w:szCs w:val="22"/>
          <w:lang w:val="pl-PL"/>
        </w:rPr>
        <w:t>5</w:t>
      </w:r>
      <w:r w:rsidRPr="0035482A">
        <w:rPr>
          <w:sz w:val="22"/>
          <w:szCs w:val="22"/>
          <w:lang w:val="pl-PL"/>
        </w:rPr>
        <w:t xml:space="preserve"> i </w:t>
      </w:r>
      <w:r w:rsidR="00872EE2">
        <w:rPr>
          <w:sz w:val="22"/>
          <w:szCs w:val="22"/>
          <w:lang w:val="pl-PL"/>
        </w:rPr>
        <w:t>6</w:t>
      </w:r>
      <w:r w:rsidRPr="0035482A">
        <w:rPr>
          <w:sz w:val="22"/>
          <w:szCs w:val="22"/>
          <w:lang w:val="pl-PL"/>
        </w:rPr>
        <w:t xml:space="preserve"> ww. </w:t>
      </w:r>
      <w:r w:rsidR="00872EE2">
        <w:rPr>
          <w:sz w:val="22"/>
          <w:szCs w:val="22"/>
          <w:lang w:val="pl-PL"/>
        </w:rPr>
        <w:t>z</w:t>
      </w:r>
      <w:r w:rsidRPr="00872EE2">
        <w:rPr>
          <w:sz w:val="22"/>
          <w:szCs w:val="22"/>
          <w:lang w:val="pl-PL"/>
        </w:rPr>
        <w:t>asad.</w:t>
      </w:r>
    </w:p>
    <w:p w:rsidR="00F57154" w:rsidRPr="0035482A" w:rsidRDefault="00F57154" w:rsidP="00F57154">
      <w:pPr>
        <w:jc w:val="both"/>
        <w:rPr>
          <w:sz w:val="22"/>
          <w:szCs w:val="22"/>
          <w:u w:val="single"/>
          <w:lang w:val="pl-PL"/>
        </w:rPr>
      </w:pPr>
    </w:p>
    <w:p w:rsidR="0045002F" w:rsidRPr="0035482A" w:rsidRDefault="0045002F" w:rsidP="0045002F">
      <w:pPr>
        <w:jc w:val="both"/>
        <w:rPr>
          <w:b/>
          <w:sz w:val="22"/>
          <w:szCs w:val="22"/>
          <w:u w:val="single"/>
          <w:lang w:val="pl-PL"/>
        </w:rPr>
      </w:pPr>
      <w:r w:rsidRPr="0035482A">
        <w:rPr>
          <w:b/>
          <w:sz w:val="22"/>
          <w:szCs w:val="22"/>
          <w:u w:val="single"/>
          <w:lang w:val="pl-PL"/>
        </w:rPr>
        <w:t>Zasady rekrutacji:</w:t>
      </w:r>
    </w:p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 xml:space="preserve">Rekrutacja odbędzie się </w:t>
      </w:r>
      <w:r w:rsidRPr="0035482A">
        <w:rPr>
          <w:sz w:val="22"/>
          <w:szCs w:val="22"/>
          <w:u w:val="single"/>
          <w:lang w:val="pl-PL"/>
        </w:rPr>
        <w:t>na podstawie oceny kompletu dokumentów</w:t>
      </w:r>
      <w:r w:rsidRPr="0035482A">
        <w:rPr>
          <w:sz w:val="22"/>
          <w:szCs w:val="22"/>
          <w:lang w:val="pl-PL"/>
        </w:rPr>
        <w:t xml:space="preserve"> złożonych przez kandydatów do </w:t>
      </w:r>
      <w:r w:rsidRPr="0035482A">
        <w:rPr>
          <w:b/>
          <w:sz w:val="22"/>
          <w:szCs w:val="22"/>
          <w:lang w:val="pl-PL"/>
        </w:rPr>
        <w:t>Wydziałowej</w:t>
      </w:r>
      <w:r w:rsidRPr="0035482A">
        <w:rPr>
          <w:sz w:val="22"/>
          <w:szCs w:val="22"/>
          <w:lang w:val="pl-PL"/>
        </w:rPr>
        <w:t xml:space="preserve"> lub „</w:t>
      </w:r>
      <w:r w:rsidRPr="0035482A">
        <w:rPr>
          <w:b/>
          <w:sz w:val="22"/>
          <w:szCs w:val="22"/>
          <w:lang w:val="pl-PL"/>
        </w:rPr>
        <w:t>kierunkowej”</w:t>
      </w:r>
      <w:r w:rsidRPr="0035482A">
        <w:rPr>
          <w:sz w:val="22"/>
          <w:szCs w:val="22"/>
          <w:lang w:val="pl-PL"/>
        </w:rPr>
        <w:t xml:space="preserve">  </w:t>
      </w:r>
      <w:r w:rsidRPr="0035482A">
        <w:rPr>
          <w:b/>
          <w:sz w:val="22"/>
          <w:szCs w:val="22"/>
          <w:lang w:val="pl-PL"/>
        </w:rPr>
        <w:t>Komisji Kwalifikacyjnej</w:t>
      </w:r>
      <w:r w:rsidRPr="0035482A">
        <w:rPr>
          <w:sz w:val="22"/>
          <w:szCs w:val="22"/>
          <w:lang w:val="pl-PL"/>
        </w:rPr>
        <w:t xml:space="preserve"> </w:t>
      </w:r>
      <w:r w:rsidRPr="0035482A">
        <w:rPr>
          <w:sz w:val="22"/>
          <w:szCs w:val="22"/>
          <w:u w:val="single"/>
          <w:lang w:val="pl-PL"/>
        </w:rPr>
        <w:t>oraz rozmowy kwalifikacyjnej</w:t>
      </w:r>
      <w:r w:rsidRPr="0035482A">
        <w:rPr>
          <w:sz w:val="22"/>
          <w:szCs w:val="22"/>
          <w:lang w:val="pl-PL"/>
        </w:rPr>
        <w:t>.</w:t>
      </w:r>
    </w:p>
    <w:p w:rsidR="00153905" w:rsidRDefault="00153905" w:rsidP="0045002F">
      <w:pPr>
        <w:jc w:val="both"/>
        <w:rPr>
          <w:sz w:val="22"/>
          <w:szCs w:val="22"/>
          <w:lang w:val="pl-PL"/>
        </w:rPr>
      </w:pPr>
    </w:p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>Komplet dokumentów powinien zawierać:</w:t>
      </w:r>
    </w:p>
    <w:p w:rsidR="00F57154" w:rsidRPr="0035482A" w:rsidRDefault="00F57154" w:rsidP="0045002F">
      <w:pPr>
        <w:jc w:val="both"/>
        <w:rPr>
          <w:sz w:val="22"/>
          <w:szCs w:val="22"/>
          <w:lang w:val="pl-PL"/>
        </w:rPr>
      </w:pPr>
    </w:p>
    <w:p w:rsidR="0045002F" w:rsidRPr="0035482A" w:rsidRDefault="0045002F" w:rsidP="0045002F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 xml:space="preserve">list motywacyjny (skierowany do </w:t>
      </w:r>
      <w:r w:rsidRPr="0035482A">
        <w:rPr>
          <w:b/>
          <w:sz w:val="22"/>
          <w:szCs w:val="22"/>
          <w:lang w:val="pl-PL"/>
        </w:rPr>
        <w:t>Wydziałowej</w:t>
      </w:r>
      <w:r w:rsidRPr="0035482A">
        <w:rPr>
          <w:sz w:val="22"/>
          <w:szCs w:val="22"/>
          <w:lang w:val="pl-PL"/>
        </w:rPr>
        <w:t>/„</w:t>
      </w:r>
      <w:r w:rsidRPr="0035482A">
        <w:rPr>
          <w:b/>
          <w:sz w:val="22"/>
          <w:szCs w:val="22"/>
          <w:lang w:val="pl-PL"/>
        </w:rPr>
        <w:t>kierunkowej”</w:t>
      </w:r>
      <w:r w:rsidRPr="0035482A">
        <w:rPr>
          <w:sz w:val="22"/>
          <w:szCs w:val="22"/>
          <w:lang w:val="pl-PL"/>
        </w:rPr>
        <w:t xml:space="preserve"> </w:t>
      </w:r>
      <w:r w:rsidRPr="0035482A">
        <w:rPr>
          <w:b/>
          <w:sz w:val="22"/>
          <w:szCs w:val="22"/>
          <w:lang w:val="pl-PL"/>
        </w:rPr>
        <w:t xml:space="preserve">Komisji Kwalifikacyjnej, </w:t>
      </w:r>
      <w:r w:rsidRPr="0035482A">
        <w:rPr>
          <w:sz w:val="22"/>
          <w:szCs w:val="22"/>
          <w:lang w:val="pl-PL"/>
        </w:rPr>
        <w:t xml:space="preserve">uwzględniający nazwę uczelni, w której kandydat chciałby odbywać studia (I wybór, ewentualnie II wybór), planowany termin odbycia studiów, wykaz przedmiotów, jakie chciałby zrealizować na uczelni </w:t>
      </w:r>
      <w:r w:rsidRPr="0035482A">
        <w:rPr>
          <w:rFonts w:cs="Arial"/>
          <w:sz w:val="22"/>
          <w:szCs w:val="22"/>
          <w:lang w:val="pl-PL"/>
        </w:rPr>
        <w:t>przyjmującej (oraz jeśli dotyczy informacje o posiadaniu prawa do stypendium socjalnego na UMCS w semestrze bieżącym</w:t>
      </w:r>
      <w:r w:rsidR="005D0CF3">
        <w:rPr>
          <w:rFonts w:cs="Arial"/>
          <w:sz w:val="22"/>
          <w:szCs w:val="22"/>
          <w:lang w:val="pl-PL"/>
        </w:rPr>
        <w:t xml:space="preserve"> lub informacji o posiadaniu orzeczenia o niepełnosprawności).</w:t>
      </w:r>
    </w:p>
    <w:p w:rsidR="0045002F" w:rsidRPr="005F63CB" w:rsidRDefault="0045002F" w:rsidP="0045002F">
      <w:pPr>
        <w:numPr>
          <w:ilvl w:val="0"/>
          <w:numId w:val="4"/>
        </w:numPr>
        <w:jc w:val="both"/>
        <w:rPr>
          <w:b/>
          <w:color w:val="FF0000"/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>zaświadczenie ze średnią ocen za cały okres studiów na aktualnym poziomie studiów wydane przez dziekanat (studenci – kandydaci z  I roku  II i III stopnia studiów przedkładają informację o średniej z ocen z poprzedniego poziomu studiów)</w:t>
      </w:r>
      <w:r w:rsidR="00F57154" w:rsidRPr="0035482A">
        <w:rPr>
          <w:sz w:val="22"/>
          <w:szCs w:val="22"/>
          <w:lang w:val="pl-PL"/>
        </w:rPr>
        <w:t xml:space="preserve">, </w:t>
      </w:r>
      <w:r w:rsidR="00F57154" w:rsidRPr="00A50724">
        <w:rPr>
          <w:b/>
          <w:sz w:val="22"/>
          <w:szCs w:val="22"/>
          <w:lang w:val="pl-PL"/>
        </w:rPr>
        <w:t>wymagana minimalna średnia</w:t>
      </w:r>
      <w:r w:rsidR="00A50724" w:rsidRPr="00A50724">
        <w:rPr>
          <w:b/>
          <w:sz w:val="22"/>
          <w:szCs w:val="22"/>
          <w:lang w:val="pl-PL"/>
        </w:rPr>
        <w:t>: 3,75</w:t>
      </w:r>
    </w:p>
    <w:p w:rsidR="0045002F" w:rsidRPr="0035482A" w:rsidRDefault="0045002F" w:rsidP="0045002F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 xml:space="preserve">zaświadczenie o znajomości języka obcego z uznanego centrum certyfikującego (np. Cambridge, Goethe Inst., Centrum Nauczania i Certyfikacji Języków Obcych UMCS), niewymagane dla </w:t>
      </w:r>
      <w:r w:rsidRPr="0035482A">
        <w:rPr>
          <w:sz w:val="22"/>
          <w:szCs w:val="22"/>
          <w:lang w:val="pl-PL"/>
        </w:rPr>
        <w:lastRenderedPageBreak/>
        <w:t>studentów filologii obcych. Znajomość właściwego języka obcego studentów, którzy nie przedstawią takiego zaświadczenia będzie oceniana na podstawie rozmowy kwalifikacyjnej w języku obcym.</w:t>
      </w:r>
    </w:p>
    <w:p w:rsidR="008A4603" w:rsidRDefault="008A4603" w:rsidP="008A4603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oświadczenie RODO.</w:t>
      </w:r>
    </w:p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</w:p>
    <w:p w:rsidR="006B6EE0" w:rsidRDefault="006B6EE0" w:rsidP="006B6EE0">
      <w:pPr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Ostateczną decyzję o przyjęciu kandydata na studia podejmie przyjmująca uczelnia zagraniczna, do której student zostanie zakwalifikowany przez UMCS. </w:t>
      </w:r>
    </w:p>
    <w:p w:rsidR="006B6EE0" w:rsidRPr="005758C9" w:rsidRDefault="006B6EE0" w:rsidP="006B6EE0">
      <w:pPr>
        <w:jc w:val="both"/>
        <w:rPr>
          <w:sz w:val="22"/>
          <w:szCs w:val="22"/>
          <w:lang w:val="pl-PL"/>
        </w:rPr>
      </w:pPr>
      <w:proofErr w:type="spellStart"/>
      <w:r>
        <w:rPr>
          <w:b/>
          <w:sz w:val="22"/>
          <w:szCs w:val="22"/>
        </w:rPr>
        <w:t>Studenci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mają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obowiązek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sprawdzenia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terminów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przyjmowania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nominacji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dokumentów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aplikacyjnych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konkretnej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uczelni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zagranicznej</w:t>
      </w:r>
      <w:proofErr w:type="spellEnd"/>
      <w:r>
        <w:rPr>
          <w:b/>
          <w:sz w:val="22"/>
          <w:szCs w:val="22"/>
        </w:rPr>
        <w:t xml:space="preserve">, do </w:t>
      </w:r>
      <w:proofErr w:type="spellStart"/>
      <w:r>
        <w:rPr>
          <w:b/>
          <w:sz w:val="22"/>
          <w:szCs w:val="22"/>
        </w:rPr>
        <w:t>której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ubiegają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się</w:t>
      </w:r>
      <w:proofErr w:type="spellEnd"/>
      <w:r>
        <w:rPr>
          <w:b/>
          <w:sz w:val="22"/>
          <w:szCs w:val="22"/>
        </w:rPr>
        <w:t xml:space="preserve"> o </w:t>
      </w:r>
      <w:proofErr w:type="spellStart"/>
      <w:r>
        <w:rPr>
          <w:b/>
          <w:sz w:val="22"/>
          <w:szCs w:val="22"/>
        </w:rPr>
        <w:t>wyjazd</w:t>
      </w:r>
      <w:proofErr w:type="spellEnd"/>
      <w:r>
        <w:rPr>
          <w:b/>
          <w:sz w:val="22"/>
          <w:szCs w:val="22"/>
        </w:rPr>
        <w:t xml:space="preserve">. </w:t>
      </w:r>
    </w:p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</w:p>
    <w:p w:rsidR="0045002F" w:rsidRPr="0035482A" w:rsidRDefault="0045002F" w:rsidP="0045002F">
      <w:pPr>
        <w:jc w:val="both"/>
        <w:rPr>
          <w:sz w:val="22"/>
          <w:szCs w:val="22"/>
          <w:u w:val="single"/>
          <w:lang w:val="pl-PL"/>
        </w:rPr>
      </w:pPr>
      <w:r w:rsidRPr="0035482A">
        <w:rPr>
          <w:sz w:val="22"/>
          <w:szCs w:val="22"/>
          <w:u w:val="single"/>
          <w:lang w:val="pl-PL"/>
        </w:rPr>
        <w:t>Procedura odwoławcza:</w:t>
      </w:r>
    </w:p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>Student ma prawo odwołać się od decyzji Komisji Kwalifikacyjnej w terminie 7 dni od ogłoszenia wyników kwalifikacji. Podania należy kierować do Dziekana Wydziału.</w:t>
      </w:r>
    </w:p>
    <w:p w:rsidR="0045002F" w:rsidRPr="0035482A" w:rsidRDefault="0045002F" w:rsidP="0045002F">
      <w:pPr>
        <w:rPr>
          <w:sz w:val="22"/>
          <w:szCs w:val="22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45002F" w:rsidRPr="0035482A" w:rsidTr="00200129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2F" w:rsidRPr="0035482A" w:rsidRDefault="0045002F" w:rsidP="00200129">
            <w:pPr>
              <w:rPr>
                <w:sz w:val="22"/>
                <w:szCs w:val="22"/>
                <w:lang w:val="pl-PL"/>
              </w:rPr>
            </w:pPr>
            <w:r w:rsidRPr="0035482A">
              <w:rPr>
                <w:sz w:val="22"/>
                <w:szCs w:val="22"/>
                <w:u w:val="single"/>
                <w:lang w:val="pl-PL"/>
              </w:rPr>
              <w:t>Dokumenty proszę składać do</w:t>
            </w:r>
            <w:r w:rsidRPr="0035482A">
              <w:rPr>
                <w:sz w:val="22"/>
                <w:szCs w:val="22"/>
                <w:lang w:val="pl-PL"/>
              </w:rPr>
              <w:t>:</w:t>
            </w:r>
          </w:p>
          <w:p w:rsidR="0045002F" w:rsidRPr="0035482A" w:rsidRDefault="0045002F" w:rsidP="00200129">
            <w:pPr>
              <w:rPr>
                <w:sz w:val="22"/>
                <w:szCs w:val="22"/>
                <w:lang w:val="pl-PL"/>
              </w:rPr>
            </w:pPr>
          </w:p>
          <w:p w:rsidR="00A50724" w:rsidRDefault="00A50724" w:rsidP="00A50724">
            <w:pPr>
              <w:jc w:val="both"/>
              <w:rPr>
                <w:b/>
                <w:sz w:val="22"/>
                <w:szCs w:val="22"/>
                <w:highlight w:val="green"/>
                <w:lang w:val="pl-PL"/>
              </w:rPr>
            </w:pPr>
            <w:r w:rsidRPr="00B90F84">
              <w:rPr>
                <w:b/>
                <w:sz w:val="22"/>
                <w:szCs w:val="22"/>
                <w:highlight w:val="green"/>
                <w:lang w:val="pl-PL"/>
              </w:rPr>
              <w:t>Koordynatora Wydziałowego Programu Erasmus+: dr hab., prof. UMCS Joanny Bodio</w:t>
            </w:r>
            <w:r w:rsidR="006E5CED">
              <w:rPr>
                <w:b/>
                <w:sz w:val="22"/>
                <w:szCs w:val="22"/>
                <w:highlight w:val="green"/>
                <w:lang w:val="pl-PL"/>
              </w:rPr>
              <w:t>:</w:t>
            </w:r>
            <w:r>
              <w:rPr>
                <w:b/>
                <w:sz w:val="22"/>
                <w:szCs w:val="22"/>
                <w:highlight w:val="green"/>
                <w:lang w:val="pl-PL"/>
              </w:rPr>
              <w:t xml:space="preserve"> 20.10.2025 r. w godz. 9:20-10:20</w:t>
            </w:r>
            <w:r w:rsidR="006E5CED">
              <w:rPr>
                <w:b/>
                <w:sz w:val="22"/>
                <w:szCs w:val="22"/>
                <w:highlight w:val="green"/>
                <w:lang w:val="pl-PL"/>
              </w:rPr>
              <w:t xml:space="preserve"> (p</w:t>
            </w:r>
            <w:r w:rsidR="006E5CED" w:rsidRPr="00B90F84">
              <w:rPr>
                <w:b/>
                <w:sz w:val="22"/>
                <w:szCs w:val="22"/>
                <w:highlight w:val="green"/>
                <w:lang w:val="pl-PL"/>
              </w:rPr>
              <w:t xml:space="preserve"> 209</w:t>
            </w:r>
            <w:r w:rsidR="006E5CED">
              <w:rPr>
                <w:b/>
                <w:sz w:val="22"/>
                <w:szCs w:val="22"/>
                <w:highlight w:val="green"/>
                <w:lang w:val="pl-PL"/>
              </w:rPr>
              <w:t xml:space="preserve"> ) albo</w:t>
            </w:r>
            <w:r>
              <w:rPr>
                <w:b/>
                <w:sz w:val="22"/>
                <w:szCs w:val="22"/>
                <w:highlight w:val="green"/>
                <w:lang w:val="pl-PL"/>
              </w:rPr>
              <w:t xml:space="preserve"> 21.10.2025 r. lub 28.10.2025 r. w godz. 10:30-11:00 </w:t>
            </w:r>
            <w:r w:rsidR="006E5CED">
              <w:rPr>
                <w:b/>
                <w:sz w:val="22"/>
                <w:szCs w:val="22"/>
                <w:highlight w:val="green"/>
                <w:lang w:val="pl-PL"/>
              </w:rPr>
              <w:t>(p. 307)</w:t>
            </w:r>
          </w:p>
          <w:p w:rsidR="00A50724" w:rsidRDefault="00A50724" w:rsidP="00A50724">
            <w:pPr>
              <w:jc w:val="both"/>
              <w:rPr>
                <w:sz w:val="22"/>
                <w:szCs w:val="22"/>
                <w:lang w:val="pl-PL"/>
              </w:rPr>
            </w:pPr>
            <w:r w:rsidRPr="00B90F84">
              <w:rPr>
                <w:b/>
                <w:sz w:val="22"/>
                <w:szCs w:val="22"/>
                <w:highlight w:val="green"/>
                <w:lang w:val="pl-PL"/>
              </w:rPr>
              <w:t xml:space="preserve">Dokumenty w formie skanu (z podpisami) można przesyłać na adres mailowy: </w:t>
            </w:r>
            <w:hyperlink r:id="rId22" w:history="1">
              <w:r w:rsidRPr="00B90F84">
                <w:rPr>
                  <w:rStyle w:val="Hipercze"/>
                  <w:b/>
                  <w:sz w:val="22"/>
                  <w:szCs w:val="22"/>
                  <w:highlight w:val="green"/>
                  <w:lang w:val="pl-PL"/>
                </w:rPr>
                <w:t>joanna.bodio@mail.umcs.pl</w:t>
              </w:r>
            </w:hyperlink>
            <w:r w:rsidRPr="00B90F84">
              <w:rPr>
                <w:b/>
                <w:sz w:val="22"/>
                <w:szCs w:val="22"/>
                <w:highlight w:val="green"/>
                <w:lang w:val="pl-PL"/>
              </w:rPr>
              <w:t xml:space="preserve">  do </w:t>
            </w:r>
            <w:r>
              <w:rPr>
                <w:b/>
                <w:sz w:val="22"/>
                <w:szCs w:val="22"/>
                <w:highlight w:val="green"/>
                <w:lang w:val="pl-PL"/>
              </w:rPr>
              <w:t>28.10</w:t>
            </w:r>
            <w:r w:rsidRPr="00B90F84">
              <w:rPr>
                <w:b/>
                <w:sz w:val="22"/>
                <w:szCs w:val="22"/>
                <w:highlight w:val="green"/>
                <w:lang w:val="pl-PL"/>
              </w:rPr>
              <w:t>.2025 r</w:t>
            </w:r>
            <w:r w:rsidRPr="00B90F84">
              <w:rPr>
                <w:sz w:val="22"/>
                <w:szCs w:val="22"/>
                <w:highlight w:val="green"/>
                <w:lang w:val="pl-PL"/>
              </w:rPr>
              <w:t>.</w:t>
            </w:r>
          </w:p>
          <w:p w:rsidR="0045002F" w:rsidRPr="0035482A" w:rsidRDefault="0045002F" w:rsidP="00200129">
            <w:pPr>
              <w:rPr>
                <w:sz w:val="22"/>
                <w:szCs w:val="22"/>
                <w:u w:val="single"/>
                <w:lang w:val="pl-PL"/>
              </w:rPr>
            </w:pPr>
          </w:p>
        </w:tc>
      </w:tr>
      <w:tr w:rsidR="0045002F" w:rsidRPr="0035482A" w:rsidTr="00200129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2F" w:rsidRPr="0035482A" w:rsidRDefault="0045002F" w:rsidP="00200129">
            <w:pPr>
              <w:rPr>
                <w:sz w:val="22"/>
                <w:szCs w:val="22"/>
                <w:u w:val="single"/>
                <w:lang w:val="pl-PL"/>
              </w:rPr>
            </w:pPr>
          </w:p>
          <w:p w:rsidR="0045002F" w:rsidRPr="00B65EA9" w:rsidRDefault="0045002F" w:rsidP="00200129">
            <w:pPr>
              <w:rPr>
                <w:b/>
                <w:sz w:val="22"/>
                <w:szCs w:val="22"/>
                <w:lang w:val="pl-PL"/>
              </w:rPr>
            </w:pPr>
            <w:r w:rsidRPr="00B65EA9">
              <w:rPr>
                <w:b/>
                <w:sz w:val="22"/>
                <w:szCs w:val="22"/>
                <w:highlight w:val="green"/>
                <w:u w:val="single"/>
                <w:lang w:val="pl-PL"/>
              </w:rPr>
              <w:t>Kwalifikacja kandydatów</w:t>
            </w:r>
            <w:r w:rsidRPr="00B65EA9">
              <w:rPr>
                <w:b/>
                <w:sz w:val="22"/>
                <w:szCs w:val="22"/>
                <w:highlight w:val="green"/>
                <w:lang w:val="pl-PL"/>
              </w:rPr>
              <w:t xml:space="preserve"> odbędzie się w dniu </w:t>
            </w:r>
            <w:r w:rsidR="00A50724" w:rsidRPr="00B65EA9">
              <w:rPr>
                <w:b/>
                <w:sz w:val="22"/>
                <w:szCs w:val="22"/>
                <w:highlight w:val="green"/>
                <w:lang w:val="pl-PL"/>
              </w:rPr>
              <w:t>3.11.2025 r. o godz. 9:00</w:t>
            </w:r>
            <w:r w:rsidRPr="00B65EA9">
              <w:rPr>
                <w:b/>
                <w:sz w:val="22"/>
                <w:szCs w:val="22"/>
                <w:highlight w:val="green"/>
                <w:lang w:val="pl-PL"/>
              </w:rPr>
              <w:t xml:space="preserve">  w  pokoju  nr </w:t>
            </w:r>
            <w:r w:rsidR="00A50724" w:rsidRPr="00B65EA9">
              <w:rPr>
                <w:b/>
                <w:sz w:val="22"/>
                <w:szCs w:val="22"/>
                <w:highlight w:val="green"/>
                <w:lang w:val="pl-PL"/>
              </w:rPr>
              <w:t>203</w:t>
            </w:r>
          </w:p>
          <w:p w:rsidR="00B65EA9" w:rsidRPr="0035482A" w:rsidRDefault="00B65EA9" w:rsidP="00200129">
            <w:pPr>
              <w:rPr>
                <w:sz w:val="22"/>
                <w:szCs w:val="22"/>
                <w:u w:val="single"/>
                <w:lang w:val="pl-PL"/>
              </w:rPr>
            </w:pPr>
          </w:p>
        </w:tc>
      </w:tr>
    </w:tbl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</w:p>
    <w:p w:rsidR="00324B1F" w:rsidRPr="008633DB" w:rsidRDefault="00324B1F" w:rsidP="00324B1F">
      <w:pPr>
        <w:jc w:val="both"/>
        <w:rPr>
          <w:b/>
          <w:sz w:val="22"/>
          <w:szCs w:val="22"/>
          <w:lang w:val="pl-PL"/>
        </w:rPr>
      </w:pPr>
      <w:r w:rsidRPr="008633DB">
        <w:rPr>
          <w:b/>
          <w:sz w:val="22"/>
          <w:szCs w:val="22"/>
          <w:highlight w:val="cyan"/>
          <w:lang w:val="pl-PL"/>
        </w:rPr>
        <w:t xml:space="preserve">Szczegółowych informacji </w:t>
      </w:r>
      <w:r>
        <w:rPr>
          <w:b/>
          <w:sz w:val="22"/>
          <w:szCs w:val="22"/>
          <w:highlight w:val="cyan"/>
          <w:lang w:val="pl-PL"/>
        </w:rPr>
        <w:t xml:space="preserve">może </w:t>
      </w:r>
      <w:r w:rsidRPr="008633DB">
        <w:rPr>
          <w:b/>
          <w:sz w:val="22"/>
          <w:szCs w:val="22"/>
          <w:highlight w:val="cyan"/>
          <w:lang w:val="pl-PL"/>
        </w:rPr>
        <w:t>udzieli</w:t>
      </w:r>
      <w:r>
        <w:rPr>
          <w:b/>
          <w:sz w:val="22"/>
          <w:szCs w:val="22"/>
          <w:highlight w:val="cyan"/>
          <w:lang w:val="pl-PL"/>
        </w:rPr>
        <w:t>ć</w:t>
      </w:r>
      <w:r w:rsidRPr="008633DB">
        <w:rPr>
          <w:b/>
          <w:sz w:val="22"/>
          <w:szCs w:val="22"/>
          <w:highlight w:val="cyan"/>
          <w:lang w:val="pl-PL"/>
        </w:rPr>
        <w:t xml:space="preserve"> Koordynator Wydziałowy </w:t>
      </w:r>
      <w:r>
        <w:rPr>
          <w:b/>
          <w:sz w:val="22"/>
          <w:szCs w:val="22"/>
          <w:highlight w:val="cyan"/>
          <w:lang w:val="pl-PL"/>
        </w:rPr>
        <w:t xml:space="preserve">Programu Erasmus+ </w:t>
      </w:r>
      <w:r w:rsidRPr="008633DB">
        <w:rPr>
          <w:b/>
          <w:sz w:val="22"/>
          <w:szCs w:val="22"/>
          <w:highlight w:val="cyan"/>
          <w:lang w:val="pl-PL"/>
        </w:rPr>
        <w:t xml:space="preserve">dr hab., prof. UMCS Joanna Bodio w </w:t>
      </w:r>
      <w:r>
        <w:rPr>
          <w:b/>
          <w:sz w:val="22"/>
          <w:szCs w:val="22"/>
          <w:highlight w:val="cyan"/>
          <w:lang w:val="pl-PL"/>
        </w:rPr>
        <w:t xml:space="preserve">20.10.2025 r. </w:t>
      </w:r>
      <w:r w:rsidRPr="008633DB">
        <w:rPr>
          <w:b/>
          <w:sz w:val="22"/>
          <w:szCs w:val="22"/>
          <w:highlight w:val="cyan"/>
          <w:lang w:val="pl-PL"/>
        </w:rPr>
        <w:t>w godz. 9:</w:t>
      </w:r>
      <w:r>
        <w:rPr>
          <w:b/>
          <w:sz w:val="22"/>
          <w:szCs w:val="22"/>
          <w:highlight w:val="cyan"/>
          <w:lang w:val="pl-PL"/>
        </w:rPr>
        <w:t>20-10:20</w:t>
      </w:r>
      <w:r w:rsidRPr="008633DB">
        <w:rPr>
          <w:b/>
          <w:sz w:val="22"/>
          <w:szCs w:val="22"/>
          <w:highlight w:val="cyan"/>
          <w:lang w:val="pl-PL"/>
        </w:rPr>
        <w:t xml:space="preserve"> (p.</w:t>
      </w:r>
      <w:r w:rsidR="00514852">
        <w:rPr>
          <w:b/>
          <w:sz w:val="22"/>
          <w:szCs w:val="22"/>
          <w:highlight w:val="cyan"/>
          <w:lang w:val="pl-PL"/>
        </w:rPr>
        <w:t xml:space="preserve"> </w:t>
      </w:r>
      <w:r w:rsidRPr="008633DB">
        <w:rPr>
          <w:b/>
          <w:sz w:val="22"/>
          <w:szCs w:val="22"/>
          <w:highlight w:val="cyan"/>
          <w:lang w:val="pl-PL"/>
        </w:rPr>
        <w:t>209).</w:t>
      </w:r>
    </w:p>
    <w:p w:rsidR="0045002F" w:rsidRPr="0035482A" w:rsidRDefault="0045002F" w:rsidP="0045002F">
      <w:pPr>
        <w:jc w:val="both"/>
        <w:rPr>
          <w:sz w:val="22"/>
          <w:szCs w:val="22"/>
          <w:u w:val="single"/>
          <w:lang w:val="pl-PL"/>
        </w:rPr>
      </w:pPr>
    </w:p>
    <w:p w:rsidR="0045002F" w:rsidRPr="0035482A" w:rsidRDefault="0045002F" w:rsidP="0045002F">
      <w:pPr>
        <w:jc w:val="both"/>
        <w:rPr>
          <w:sz w:val="22"/>
          <w:szCs w:val="22"/>
          <w:lang w:val="pl-PL"/>
        </w:rPr>
      </w:pPr>
      <w:r w:rsidRPr="0035482A">
        <w:rPr>
          <w:sz w:val="22"/>
          <w:szCs w:val="22"/>
          <w:lang w:val="pl-PL"/>
        </w:rPr>
        <w:t xml:space="preserve">Kandydat powinien zapoznać się z procedurami aplikacyjnymi, terminami składania dokumentów oraz programem studiów zamieszczonymi na stronach internetowych uczelni zagranicznej do której planuje wyjazd. </w:t>
      </w:r>
    </w:p>
    <w:p w:rsidR="0045002F" w:rsidRPr="0035482A" w:rsidRDefault="0045002F" w:rsidP="0045002F">
      <w:pPr>
        <w:jc w:val="both"/>
        <w:rPr>
          <w:sz w:val="22"/>
          <w:szCs w:val="22"/>
          <w:u w:val="single"/>
          <w:lang w:val="pl-PL"/>
        </w:rPr>
      </w:pPr>
      <w:r w:rsidRPr="0035482A">
        <w:rPr>
          <w:sz w:val="22"/>
          <w:szCs w:val="22"/>
          <w:u w:val="single"/>
          <w:lang w:val="pl-PL"/>
        </w:rPr>
        <w:t xml:space="preserve">Po zakwalifikowaniu się na wyjazd w ramach rekrutacji wydziałowej kandydat powinien niezwłocznie zgłosić się do Biura Programu Erasmus UMCS - </w:t>
      </w:r>
      <w:r w:rsidRPr="00803EFC">
        <w:rPr>
          <w:sz w:val="22"/>
          <w:szCs w:val="22"/>
          <w:u w:val="single"/>
          <w:lang w:val="pl-PL"/>
        </w:rPr>
        <w:t xml:space="preserve">DS </w:t>
      </w:r>
      <w:proofErr w:type="spellStart"/>
      <w:r w:rsidR="00803EFC" w:rsidRPr="00803EFC">
        <w:rPr>
          <w:sz w:val="22"/>
          <w:szCs w:val="22"/>
          <w:u w:val="single"/>
        </w:rPr>
        <w:t>Ikar</w:t>
      </w:r>
      <w:proofErr w:type="spellEnd"/>
      <w:r w:rsidR="00803EFC" w:rsidRPr="00803EFC">
        <w:rPr>
          <w:sz w:val="22"/>
          <w:szCs w:val="22"/>
          <w:u w:val="single"/>
        </w:rPr>
        <w:t xml:space="preserve">, ul. </w:t>
      </w:r>
      <w:proofErr w:type="spellStart"/>
      <w:r w:rsidR="00803EFC" w:rsidRPr="00803EFC">
        <w:rPr>
          <w:sz w:val="22"/>
          <w:szCs w:val="22"/>
          <w:u w:val="single"/>
        </w:rPr>
        <w:t>Czwartaków</w:t>
      </w:r>
      <w:proofErr w:type="spellEnd"/>
      <w:r w:rsidR="00803EFC" w:rsidRPr="00803EFC">
        <w:rPr>
          <w:sz w:val="22"/>
          <w:szCs w:val="22"/>
          <w:u w:val="single"/>
        </w:rPr>
        <w:t xml:space="preserve"> 15</w:t>
      </w:r>
      <w:r w:rsidR="00803EFC" w:rsidRPr="00803EFC">
        <w:rPr>
          <w:sz w:val="22"/>
          <w:szCs w:val="22"/>
          <w:u w:val="single"/>
          <w:lang w:val="pl-PL"/>
        </w:rPr>
        <w:t>,</w:t>
      </w:r>
      <w:r w:rsidR="00803EFC">
        <w:rPr>
          <w:sz w:val="22"/>
          <w:szCs w:val="22"/>
          <w:u w:val="single"/>
          <w:lang w:val="pl-PL"/>
        </w:rPr>
        <w:t xml:space="preserve"> pok. 11 i 12</w:t>
      </w:r>
      <w:r w:rsidRPr="0035482A">
        <w:rPr>
          <w:sz w:val="22"/>
          <w:szCs w:val="22"/>
          <w:u w:val="single"/>
          <w:lang w:val="pl-PL"/>
        </w:rPr>
        <w:t>, tel. 815375410.</w:t>
      </w:r>
    </w:p>
    <w:p w:rsidR="003B57F4" w:rsidRDefault="003B57F4" w:rsidP="0045002F">
      <w:pPr>
        <w:tabs>
          <w:tab w:val="left" w:pos="1276"/>
          <w:tab w:val="left" w:pos="1418"/>
        </w:tabs>
        <w:jc w:val="both"/>
        <w:rPr>
          <w:sz w:val="22"/>
          <w:szCs w:val="22"/>
          <w:u w:val="single"/>
          <w:lang w:val="pl-PL"/>
        </w:rPr>
      </w:pPr>
    </w:p>
    <w:p w:rsidR="00324B1F" w:rsidRDefault="00324B1F" w:rsidP="0045002F">
      <w:pPr>
        <w:tabs>
          <w:tab w:val="left" w:pos="1276"/>
          <w:tab w:val="left" w:pos="1418"/>
        </w:tabs>
        <w:jc w:val="both"/>
        <w:rPr>
          <w:sz w:val="22"/>
          <w:szCs w:val="22"/>
          <w:u w:val="single"/>
          <w:lang w:val="pl-PL"/>
        </w:rPr>
      </w:pPr>
    </w:p>
    <w:p w:rsidR="00324B1F" w:rsidRPr="0035482A" w:rsidRDefault="00324B1F" w:rsidP="0045002F">
      <w:pPr>
        <w:tabs>
          <w:tab w:val="left" w:pos="1276"/>
          <w:tab w:val="left" w:pos="1418"/>
        </w:tabs>
        <w:jc w:val="both"/>
        <w:rPr>
          <w:sz w:val="22"/>
          <w:szCs w:val="22"/>
          <w:u w:val="single"/>
          <w:lang w:val="pl-PL"/>
        </w:rPr>
      </w:pPr>
      <w:r>
        <w:rPr>
          <w:sz w:val="22"/>
          <w:szCs w:val="22"/>
          <w:u w:val="single"/>
          <w:lang w:val="pl-PL"/>
        </w:rPr>
        <w:t>Lublin, 1</w:t>
      </w:r>
      <w:r w:rsidR="008D5200">
        <w:rPr>
          <w:sz w:val="22"/>
          <w:szCs w:val="22"/>
          <w:u w:val="single"/>
          <w:lang w:val="pl-PL"/>
        </w:rPr>
        <w:t>6</w:t>
      </w:r>
      <w:r>
        <w:rPr>
          <w:sz w:val="22"/>
          <w:szCs w:val="22"/>
          <w:u w:val="single"/>
          <w:lang w:val="pl-PL"/>
        </w:rPr>
        <w:t>.10.2025 r.</w:t>
      </w:r>
    </w:p>
    <w:sectPr w:rsidR="00324B1F" w:rsidRPr="0035482A" w:rsidSect="00B91FF7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73B8"/>
    <w:multiLevelType w:val="hybridMultilevel"/>
    <w:tmpl w:val="5734E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142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F75A4F"/>
    <w:multiLevelType w:val="hybridMultilevel"/>
    <w:tmpl w:val="DFE4CDE0"/>
    <w:lvl w:ilvl="0" w:tplc="9FA62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85"/>
    <w:rsid w:val="00011CC3"/>
    <w:rsid w:val="00013B8C"/>
    <w:rsid w:val="00022CF1"/>
    <w:rsid w:val="00036C20"/>
    <w:rsid w:val="00046BD1"/>
    <w:rsid w:val="000603A7"/>
    <w:rsid w:val="00071904"/>
    <w:rsid w:val="00072AF1"/>
    <w:rsid w:val="000772DD"/>
    <w:rsid w:val="000813DC"/>
    <w:rsid w:val="0008333F"/>
    <w:rsid w:val="00084214"/>
    <w:rsid w:val="00084707"/>
    <w:rsid w:val="00093BB1"/>
    <w:rsid w:val="000943DB"/>
    <w:rsid w:val="00096EB8"/>
    <w:rsid w:val="000A215E"/>
    <w:rsid w:val="000B254A"/>
    <w:rsid w:val="000B7751"/>
    <w:rsid w:val="000D43E3"/>
    <w:rsid w:val="000E4B42"/>
    <w:rsid w:val="000E520B"/>
    <w:rsid w:val="000E7D85"/>
    <w:rsid w:val="000F77F0"/>
    <w:rsid w:val="00101A3D"/>
    <w:rsid w:val="001069C6"/>
    <w:rsid w:val="0011514F"/>
    <w:rsid w:val="001228C6"/>
    <w:rsid w:val="001318C0"/>
    <w:rsid w:val="00143C24"/>
    <w:rsid w:val="00144F83"/>
    <w:rsid w:val="00153905"/>
    <w:rsid w:val="00176F9C"/>
    <w:rsid w:val="00184D2C"/>
    <w:rsid w:val="00194590"/>
    <w:rsid w:val="001A6564"/>
    <w:rsid w:val="001B101A"/>
    <w:rsid w:val="001B1508"/>
    <w:rsid w:val="001C559B"/>
    <w:rsid w:val="001C5999"/>
    <w:rsid w:val="001D4680"/>
    <w:rsid w:val="001D6F07"/>
    <w:rsid w:val="001D78A1"/>
    <w:rsid w:val="001E0C8A"/>
    <w:rsid w:val="002027F4"/>
    <w:rsid w:val="00210C81"/>
    <w:rsid w:val="002114B1"/>
    <w:rsid w:val="00220845"/>
    <w:rsid w:val="00234533"/>
    <w:rsid w:val="00246147"/>
    <w:rsid w:val="00257B7D"/>
    <w:rsid w:val="00265158"/>
    <w:rsid w:val="00265D3A"/>
    <w:rsid w:val="00282086"/>
    <w:rsid w:val="002A551C"/>
    <w:rsid w:val="002A561C"/>
    <w:rsid w:val="002D1209"/>
    <w:rsid w:val="002D216E"/>
    <w:rsid w:val="002D658E"/>
    <w:rsid w:val="002E3CB7"/>
    <w:rsid w:val="00301977"/>
    <w:rsid w:val="00301F16"/>
    <w:rsid w:val="00304DBB"/>
    <w:rsid w:val="0031474B"/>
    <w:rsid w:val="00324B1F"/>
    <w:rsid w:val="0035482A"/>
    <w:rsid w:val="00370B87"/>
    <w:rsid w:val="003714EC"/>
    <w:rsid w:val="00371E5E"/>
    <w:rsid w:val="00383AA1"/>
    <w:rsid w:val="00394842"/>
    <w:rsid w:val="00394AFE"/>
    <w:rsid w:val="003B151C"/>
    <w:rsid w:val="003B3A11"/>
    <w:rsid w:val="003B57D5"/>
    <w:rsid w:val="003B57F4"/>
    <w:rsid w:val="003B7C6C"/>
    <w:rsid w:val="003C50A8"/>
    <w:rsid w:val="003D32A3"/>
    <w:rsid w:val="003D5478"/>
    <w:rsid w:val="003D68C1"/>
    <w:rsid w:val="003E009C"/>
    <w:rsid w:val="003F5F94"/>
    <w:rsid w:val="003F7E50"/>
    <w:rsid w:val="00400DF9"/>
    <w:rsid w:val="00403525"/>
    <w:rsid w:val="00413C5A"/>
    <w:rsid w:val="004430BF"/>
    <w:rsid w:val="004463A9"/>
    <w:rsid w:val="00447BE9"/>
    <w:rsid w:val="0045002F"/>
    <w:rsid w:val="00450EA2"/>
    <w:rsid w:val="00452056"/>
    <w:rsid w:val="00452633"/>
    <w:rsid w:val="00462B29"/>
    <w:rsid w:val="004759EE"/>
    <w:rsid w:val="004836D1"/>
    <w:rsid w:val="00490904"/>
    <w:rsid w:val="0049100A"/>
    <w:rsid w:val="00494938"/>
    <w:rsid w:val="004B452E"/>
    <w:rsid w:val="004C6BE5"/>
    <w:rsid w:val="0050344C"/>
    <w:rsid w:val="00503660"/>
    <w:rsid w:val="00514852"/>
    <w:rsid w:val="0051681A"/>
    <w:rsid w:val="00535F6F"/>
    <w:rsid w:val="0053610C"/>
    <w:rsid w:val="00542919"/>
    <w:rsid w:val="0054331B"/>
    <w:rsid w:val="00547F3F"/>
    <w:rsid w:val="00553881"/>
    <w:rsid w:val="00554DAB"/>
    <w:rsid w:val="00557043"/>
    <w:rsid w:val="00560B73"/>
    <w:rsid w:val="005661CB"/>
    <w:rsid w:val="00575827"/>
    <w:rsid w:val="00580EE3"/>
    <w:rsid w:val="005A545F"/>
    <w:rsid w:val="005A6101"/>
    <w:rsid w:val="005B157B"/>
    <w:rsid w:val="005B21B5"/>
    <w:rsid w:val="005B2DD0"/>
    <w:rsid w:val="005B4D58"/>
    <w:rsid w:val="005C1719"/>
    <w:rsid w:val="005C3EC4"/>
    <w:rsid w:val="005D0CF3"/>
    <w:rsid w:val="005D15B2"/>
    <w:rsid w:val="005D1DB8"/>
    <w:rsid w:val="005D54C4"/>
    <w:rsid w:val="005E14A7"/>
    <w:rsid w:val="005E78C9"/>
    <w:rsid w:val="005F4FDA"/>
    <w:rsid w:val="005F63CB"/>
    <w:rsid w:val="006120C9"/>
    <w:rsid w:val="00617DAE"/>
    <w:rsid w:val="00633843"/>
    <w:rsid w:val="0064549C"/>
    <w:rsid w:val="00650C39"/>
    <w:rsid w:val="00670796"/>
    <w:rsid w:val="00673AB4"/>
    <w:rsid w:val="006834ED"/>
    <w:rsid w:val="006A2D27"/>
    <w:rsid w:val="006B17FF"/>
    <w:rsid w:val="006B6EE0"/>
    <w:rsid w:val="006D4DF6"/>
    <w:rsid w:val="006E0C42"/>
    <w:rsid w:val="006E274C"/>
    <w:rsid w:val="006E5CED"/>
    <w:rsid w:val="0070118B"/>
    <w:rsid w:val="0071653B"/>
    <w:rsid w:val="007174A7"/>
    <w:rsid w:val="00720589"/>
    <w:rsid w:val="00727A74"/>
    <w:rsid w:val="007303B5"/>
    <w:rsid w:val="00736991"/>
    <w:rsid w:val="00743A6C"/>
    <w:rsid w:val="0074540F"/>
    <w:rsid w:val="00745F13"/>
    <w:rsid w:val="00772BE1"/>
    <w:rsid w:val="00786CDF"/>
    <w:rsid w:val="00793CEC"/>
    <w:rsid w:val="007A41F8"/>
    <w:rsid w:val="007A72B4"/>
    <w:rsid w:val="007B07B5"/>
    <w:rsid w:val="007C3941"/>
    <w:rsid w:val="007C412C"/>
    <w:rsid w:val="007D044B"/>
    <w:rsid w:val="007E0EEA"/>
    <w:rsid w:val="007E3F80"/>
    <w:rsid w:val="00803EFC"/>
    <w:rsid w:val="008157EA"/>
    <w:rsid w:val="008232C6"/>
    <w:rsid w:val="00830C92"/>
    <w:rsid w:val="0084232B"/>
    <w:rsid w:val="00845523"/>
    <w:rsid w:val="0084770D"/>
    <w:rsid w:val="00851E5C"/>
    <w:rsid w:val="008537AA"/>
    <w:rsid w:val="00855685"/>
    <w:rsid w:val="008664D8"/>
    <w:rsid w:val="00866949"/>
    <w:rsid w:val="00872EE2"/>
    <w:rsid w:val="008837C0"/>
    <w:rsid w:val="0088601E"/>
    <w:rsid w:val="00886EEE"/>
    <w:rsid w:val="008A4603"/>
    <w:rsid w:val="008B7D03"/>
    <w:rsid w:val="008D5200"/>
    <w:rsid w:val="008D5B6E"/>
    <w:rsid w:val="008D6A23"/>
    <w:rsid w:val="008F237A"/>
    <w:rsid w:val="008F63D8"/>
    <w:rsid w:val="009014BE"/>
    <w:rsid w:val="009019E7"/>
    <w:rsid w:val="00926780"/>
    <w:rsid w:val="009414B0"/>
    <w:rsid w:val="0094214D"/>
    <w:rsid w:val="00953F2B"/>
    <w:rsid w:val="00954D75"/>
    <w:rsid w:val="009715FF"/>
    <w:rsid w:val="00977337"/>
    <w:rsid w:val="0098124F"/>
    <w:rsid w:val="00995B50"/>
    <w:rsid w:val="009A1F7F"/>
    <w:rsid w:val="009B3649"/>
    <w:rsid w:val="009B57A1"/>
    <w:rsid w:val="009D130B"/>
    <w:rsid w:val="009D3E21"/>
    <w:rsid w:val="009F47E2"/>
    <w:rsid w:val="009F657A"/>
    <w:rsid w:val="00A30ACF"/>
    <w:rsid w:val="00A50724"/>
    <w:rsid w:val="00A52EA3"/>
    <w:rsid w:val="00A6272B"/>
    <w:rsid w:val="00A90E42"/>
    <w:rsid w:val="00A913ED"/>
    <w:rsid w:val="00AA5383"/>
    <w:rsid w:val="00AB604C"/>
    <w:rsid w:val="00AC51A7"/>
    <w:rsid w:val="00AD7C7E"/>
    <w:rsid w:val="00AE2C6F"/>
    <w:rsid w:val="00AE548B"/>
    <w:rsid w:val="00B01B97"/>
    <w:rsid w:val="00B208AB"/>
    <w:rsid w:val="00B54D66"/>
    <w:rsid w:val="00B65EA9"/>
    <w:rsid w:val="00B82D53"/>
    <w:rsid w:val="00B91B1D"/>
    <w:rsid w:val="00B91FF7"/>
    <w:rsid w:val="00B94F68"/>
    <w:rsid w:val="00BA7315"/>
    <w:rsid w:val="00BB25DA"/>
    <w:rsid w:val="00BC3B55"/>
    <w:rsid w:val="00BF2BD8"/>
    <w:rsid w:val="00BF3331"/>
    <w:rsid w:val="00C25042"/>
    <w:rsid w:val="00C31EE7"/>
    <w:rsid w:val="00C34695"/>
    <w:rsid w:val="00C407AC"/>
    <w:rsid w:val="00C57E7B"/>
    <w:rsid w:val="00C71B4B"/>
    <w:rsid w:val="00CA4556"/>
    <w:rsid w:val="00CA5FEA"/>
    <w:rsid w:val="00CB27E9"/>
    <w:rsid w:val="00CD3187"/>
    <w:rsid w:val="00CD5305"/>
    <w:rsid w:val="00CE4450"/>
    <w:rsid w:val="00CF2F0D"/>
    <w:rsid w:val="00D0097E"/>
    <w:rsid w:val="00D16E90"/>
    <w:rsid w:val="00D26ACC"/>
    <w:rsid w:val="00D33233"/>
    <w:rsid w:val="00D35160"/>
    <w:rsid w:val="00D44E3B"/>
    <w:rsid w:val="00D544AD"/>
    <w:rsid w:val="00D573E6"/>
    <w:rsid w:val="00D57458"/>
    <w:rsid w:val="00D57DD7"/>
    <w:rsid w:val="00D63AFE"/>
    <w:rsid w:val="00D7263C"/>
    <w:rsid w:val="00D75C5F"/>
    <w:rsid w:val="00D76C9B"/>
    <w:rsid w:val="00D80FA7"/>
    <w:rsid w:val="00D8284F"/>
    <w:rsid w:val="00D84DF8"/>
    <w:rsid w:val="00D87CFC"/>
    <w:rsid w:val="00D97E2B"/>
    <w:rsid w:val="00DA7A51"/>
    <w:rsid w:val="00DB430E"/>
    <w:rsid w:val="00DB49E3"/>
    <w:rsid w:val="00DC6DD1"/>
    <w:rsid w:val="00DC79C1"/>
    <w:rsid w:val="00DD2935"/>
    <w:rsid w:val="00DD2E71"/>
    <w:rsid w:val="00DE4673"/>
    <w:rsid w:val="00DF6918"/>
    <w:rsid w:val="00E00483"/>
    <w:rsid w:val="00E1617C"/>
    <w:rsid w:val="00E16E35"/>
    <w:rsid w:val="00E242B6"/>
    <w:rsid w:val="00E33735"/>
    <w:rsid w:val="00E36982"/>
    <w:rsid w:val="00E64F9E"/>
    <w:rsid w:val="00E708F0"/>
    <w:rsid w:val="00E728F4"/>
    <w:rsid w:val="00E72C6F"/>
    <w:rsid w:val="00E75720"/>
    <w:rsid w:val="00E9629B"/>
    <w:rsid w:val="00EA35C1"/>
    <w:rsid w:val="00EB2625"/>
    <w:rsid w:val="00EB53CC"/>
    <w:rsid w:val="00EB6F93"/>
    <w:rsid w:val="00EC3B7C"/>
    <w:rsid w:val="00EC7C56"/>
    <w:rsid w:val="00ED7728"/>
    <w:rsid w:val="00EE0B13"/>
    <w:rsid w:val="00EE1250"/>
    <w:rsid w:val="00EF10AB"/>
    <w:rsid w:val="00EF28C3"/>
    <w:rsid w:val="00EF4593"/>
    <w:rsid w:val="00EF4AC2"/>
    <w:rsid w:val="00F01ED5"/>
    <w:rsid w:val="00F15B93"/>
    <w:rsid w:val="00F25ECC"/>
    <w:rsid w:val="00F35387"/>
    <w:rsid w:val="00F37FAD"/>
    <w:rsid w:val="00F40910"/>
    <w:rsid w:val="00F53D44"/>
    <w:rsid w:val="00F57154"/>
    <w:rsid w:val="00F67861"/>
    <w:rsid w:val="00F70FC8"/>
    <w:rsid w:val="00F85617"/>
    <w:rsid w:val="00F8646D"/>
    <w:rsid w:val="00F93E0F"/>
    <w:rsid w:val="00FC76F2"/>
    <w:rsid w:val="00FD06E4"/>
    <w:rsid w:val="00FD3169"/>
    <w:rsid w:val="00FD42AD"/>
    <w:rsid w:val="00FD583B"/>
    <w:rsid w:val="00FE2206"/>
    <w:rsid w:val="00FE6DBB"/>
    <w:rsid w:val="00FF11D2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24D55"/>
  <w15:docId w15:val="{D3D8ACE3-B41D-4CDD-8161-F4C84033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/>
      <w:b/>
      <w:sz w:val="26"/>
      <w:lang w:val="pl-PL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Times New Roman" w:hAnsi="Times New Roman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left="2127" w:hanging="2127"/>
    </w:pPr>
    <w:rPr>
      <w:rFonts w:ascii="Times New Roman" w:hAnsi="Times New Roman"/>
      <w:sz w:val="24"/>
      <w:lang w:val="pl-PL"/>
    </w:rPr>
  </w:style>
  <w:style w:type="character" w:styleId="Hipercze">
    <w:name w:val="Hyperlink"/>
    <w:basedOn w:val="Domylnaczcionkaakapitu"/>
    <w:rsid w:val="00E72C6F"/>
    <w:rPr>
      <w:color w:val="0000FF"/>
      <w:u w:val="single"/>
    </w:rPr>
  </w:style>
  <w:style w:type="character" w:styleId="UyteHipercze">
    <w:name w:val="FollowedHyperlink"/>
    <w:basedOn w:val="Domylnaczcionkaakapitu"/>
    <w:rsid w:val="00CD5305"/>
    <w:rPr>
      <w:color w:val="800080"/>
      <w:u w:val="single"/>
    </w:rPr>
  </w:style>
  <w:style w:type="paragraph" w:customStyle="1" w:styleId="Akapitzlist1">
    <w:name w:val="Akapit z listą1"/>
    <w:basedOn w:val="Normalny"/>
    <w:rsid w:val="00FF11D2"/>
    <w:pPr>
      <w:ind w:left="720"/>
      <w:contextualSpacing/>
    </w:pPr>
    <w:rPr>
      <w:rFonts w:ascii="Times New Roman" w:hAnsi="Times New Roman"/>
      <w:sz w:val="24"/>
      <w:szCs w:val="24"/>
      <w:lang w:val="de-DE"/>
    </w:rPr>
  </w:style>
  <w:style w:type="paragraph" w:customStyle="1" w:styleId="Domylnie">
    <w:name w:val="Domyślnie"/>
    <w:rsid w:val="00F57154"/>
    <w:pPr>
      <w:tabs>
        <w:tab w:val="left" w:pos="720"/>
      </w:tabs>
      <w:suppressAutoHyphens/>
      <w:spacing w:after="160" w:line="254" w:lineRule="auto"/>
    </w:pPr>
    <w:rPr>
      <w:color w:val="00000A"/>
      <w:lang w:val="en-US"/>
    </w:rPr>
  </w:style>
  <w:style w:type="paragraph" w:customStyle="1" w:styleId="Tretekstu">
    <w:name w:val="Treść tekstu"/>
    <w:basedOn w:val="Domylnie"/>
    <w:rsid w:val="00F57154"/>
    <w:pPr>
      <w:spacing w:after="120"/>
    </w:pPr>
  </w:style>
  <w:style w:type="character" w:styleId="Pogrubienie">
    <w:name w:val="Strong"/>
    <w:basedOn w:val="Domylnaczcionkaakapitu"/>
    <w:uiPriority w:val="22"/>
    <w:qFormat/>
    <w:rsid w:val="00F57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73"/>
    <w:rPr>
      <w:rFonts w:ascii="Tahoma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701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BA7315"/>
    <w:pPr>
      <w:ind w:left="720"/>
      <w:contextualSpacing/>
    </w:pPr>
    <w:rPr>
      <w:rFonts w:ascii="Times New Roman" w:hAnsi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usano.it" TargetMode="External"/><Relationship Id="rId13" Type="http://schemas.openxmlformats.org/officeDocument/2006/relationships/hyperlink" Target="https://epf.nova-uni.si/" TargetMode="External"/><Relationship Id="rId18" Type="http://schemas.openxmlformats.org/officeDocument/2006/relationships/hyperlink" Target="http://www.yeditepe.edu.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rasmusplus.org.pl/szkolnictwo-wyzsze/" TargetMode="External"/><Relationship Id="rId7" Type="http://schemas.openxmlformats.org/officeDocument/2006/relationships/hyperlink" Target="https://www.mruni.lt" TargetMode="External"/><Relationship Id="rId12" Type="http://schemas.openxmlformats.org/officeDocument/2006/relationships/hyperlink" Target="https://www.elte.hu/" TargetMode="External"/><Relationship Id="rId17" Type="http://schemas.openxmlformats.org/officeDocument/2006/relationships/hyperlink" Target="https://uniba.s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v-ovidius.ro/" TargetMode="External"/><Relationship Id="rId20" Type="http://schemas.openxmlformats.org/officeDocument/2006/relationships/hyperlink" Target="http://erasmusplus.org.pl/szkolnictwo-wyzsz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u.lt" TargetMode="External"/><Relationship Id="rId11" Type="http://schemas.openxmlformats.org/officeDocument/2006/relationships/hyperlink" Target="https://www.panteion.gr/en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ujaen.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vu.bg/en/student-mobility" TargetMode="External"/><Relationship Id="rId19" Type="http://schemas.openxmlformats.org/officeDocument/2006/relationships/hyperlink" Target="http://www.umc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-sofia.bg" TargetMode="External"/><Relationship Id="rId14" Type="http://schemas.openxmlformats.org/officeDocument/2006/relationships/hyperlink" Target="http://www.uni-mb.si" TargetMode="External"/><Relationship Id="rId22" Type="http://schemas.openxmlformats.org/officeDocument/2006/relationships/hyperlink" Target="mailto:joanna.bodio@mail.um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NZ /          /    2000</vt:lpstr>
    </vt:vector>
  </TitlesOfParts>
  <Company>UMCS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/          /    2000</dc:title>
  <dc:creator>JMAZUR</dc:creator>
  <cp:lastModifiedBy>Bodio Joanna</cp:lastModifiedBy>
  <cp:revision>12</cp:revision>
  <cp:lastPrinted>2013-02-21T07:27:00Z</cp:lastPrinted>
  <dcterms:created xsi:type="dcterms:W3CDTF">2025-10-15T12:24:00Z</dcterms:created>
  <dcterms:modified xsi:type="dcterms:W3CDTF">2025-10-16T11:33:00Z</dcterms:modified>
</cp:coreProperties>
</file>