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3A" w:rsidRDefault="00F22B5C" w:rsidP="00624E3A">
      <w:pPr>
        <w:jc w:val="center"/>
      </w:pPr>
      <w:r>
        <w:rPr>
          <w:noProof/>
        </w:rPr>
        <w:drawing>
          <wp:inline distT="0" distB="0" distL="0" distR="0" wp14:anchorId="72B641BB" wp14:editId="5504938D">
            <wp:extent cx="1877695" cy="932815"/>
            <wp:effectExtent l="0" t="0" r="825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A3D" w:rsidRDefault="00F22B5C" w:rsidP="00975A3D">
      <w:r w:rsidRPr="00021492">
        <w:rPr>
          <w:noProof/>
        </w:rPr>
        <w:drawing>
          <wp:inline distT="0" distB="0" distL="0" distR="0" wp14:anchorId="78D602FF" wp14:editId="453DE6B9">
            <wp:extent cx="1644650" cy="872644"/>
            <wp:effectExtent l="0" t="0" r="0" b="3810"/>
            <wp:docPr id="4" name="Obraz 4" descr="C:\Users\UMCS\AppData\Local\Temp\9fbf08c8-e0b4-4b3a-b853-66f89c13f4e0_60lat logo zip 1 (1).zip.4e0\60lat logo\60-LAT-WE-RGB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CS\AppData\Local\Temp\9fbf08c8-e0b4-4b3a-b853-66f89c13f4e0_60lat logo zip 1 (1).zip.4e0\60lat logo\60-LAT-WE-RGB-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E3A">
        <w:t xml:space="preserve">                                                     </w:t>
      </w:r>
      <w:r>
        <w:rPr>
          <w:noProof/>
        </w:rPr>
        <w:drawing>
          <wp:inline distT="0" distB="0" distL="0" distR="0" wp14:anchorId="3F615AE4" wp14:editId="3D095A76">
            <wp:extent cx="2349500" cy="939800"/>
            <wp:effectExtent l="0" t="0" r="0" b="0"/>
            <wp:docPr id="2" name="popupImg" descr="popup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Img" descr="popupI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EE" w:rsidRDefault="00AF30BA" w:rsidP="00D333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3C">
        <w:rPr>
          <w:rFonts w:ascii="Times New Roman" w:hAnsi="Times New Roman" w:cs="Times New Roman"/>
          <w:sz w:val="24"/>
          <w:szCs w:val="24"/>
        </w:rPr>
        <w:t>Gospodarzami wydarzenia są: Wydział Ekonomiczny oraz Wydział Prawa i Administracji UMCS w Lublinie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B5C" w:rsidRPr="00D33344" w:rsidRDefault="00985B6A" w:rsidP="00FB6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344">
        <w:rPr>
          <w:rFonts w:ascii="Times New Roman" w:hAnsi="Times New Roman" w:cs="Times New Roman"/>
          <w:b/>
          <w:sz w:val="24"/>
          <w:szCs w:val="24"/>
        </w:rPr>
        <w:t>Ramowy program</w:t>
      </w:r>
      <w:r w:rsidR="00B135CD" w:rsidRPr="00D33344">
        <w:rPr>
          <w:rFonts w:ascii="Times New Roman" w:hAnsi="Times New Roman" w:cs="Times New Roman"/>
          <w:b/>
          <w:sz w:val="24"/>
          <w:szCs w:val="24"/>
        </w:rPr>
        <w:t xml:space="preserve"> wydarzenia </w:t>
      </w:r>
    </w:p>
    <w:p w:rsidR="00211D2E" w:rsidRPr="00D33344" w:rsidRDefault="00211D2E" w:rsidP="00FB6331">
      <w:p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 xml:space="preserve">Data: 4 czerwca 2025 roku </w:t>
      </w:r>
    </w:p>
    <w:p w:rsidR="00B454EB" w:rsidRPr="00D33344" w:rsidRDefault="00211D2E" w:rsidP="00FB6331">
      <w:p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>Miejsce wydarzenia: Wydział Ekonomiczny UMCS w Lublinie</w:t>
      </w:r>
    </w:p>
    <w:p w:rsidR="00211D2E" w:rsidRPr="00D33344" w:rsidRDefault="00985B6A" w:rsidP="00FB6331">
      <w:p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b/>
          <w:sz w:val="24"/>
          <w:szCs w:val="24"/>
        </w:rPr>
        <w:t>9</w:t>
      </w:r>
      <w:r w:rsidR="00211D2E" w:rsidRPr="00D33344">
        <w:rPr>
          <w:rFonts w:ascii="Times New Roman" w:hAnsi="Times New Roman" w:cs="Times New Roman"/>
          <w:b/>
          <w:sz w:val="24"/>
          <w:szCs w:val="24"/>
        </w:rPr>
        <w:t>.30</w:t>
      </w:r>
      <w:r w:rsidR="00211D2E" w:rsidRPr="00D33344">
        <w:rPr>
          <w:rFonts w:ascii="Times New Roman" w:hAnsi="Times New Roman" w:cs="Times New Roman"/>
          <w:sz w:val="24"/>
          <w:szCs w:val="24"/>
        </w:rPr>
        <w:t xml:space="preserve"> – uroczyste podpisanie porozumienia o współpracy między UMCS a Rzecznikiem Finansowym</w:t>
      </w:r>
      <w:r w:rsidRPr="00D33344">
        <w:rPr>
          <w:rFonts w:ascii="Times New Roman" w:hAnsi="Times New Roman" w:cs="Times New Roman"/>
          <w:sz w:val="24"/>
          <w:szCs w:val="24"/>
        </w:rPr>
        <w:t xml:space="preserve"> – Sala Senatu</w:t>
      </w:r>
      <w:r w:rsidR="00CD3887" w:rsidRPr="00D33344">
        <w:rPr>
          <w:rFonts w:ascii="Times New Roman" w:hAnsi="Times New Roman" w:cs="Times New Roman"/>
          <w:sz w:val="24"/>
          <w:szCs w:val="24"/>
        </w:rPr>
        <w:t xml:space="preserve"> UMCS</w:t>
      </w:r>
    </w:p>
    <w:p w:rsidR="00B454EB" w:rsidRPr="00D33344" w:rsidRDefault="00B454EB" w:rsidP="00FB633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33344">
        <w:rPr>
          <w:rFonts w:ascii="Times New Roman" w:hAnsi="Times New Roman" w:cs="Times New Roman"/>
          <w:b/>
          <w:color w:val="0070C0"/>
          <w:sz w:val="24"/>
          <w:szCs w:val="24"/>
        </w:rPr>
        <w:t>10.00 -12.00 – debata ekspercka, Aula III WE (I piętro)</w:t>
      </w:r>
    </w:p>
    <w:p w:rsidR="004E28C6" w:rsidRPr="00D33344" w:rsidRDefault="0082436A" w:rsidP="00FB6331">
      <w:p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b/>
          <w:sz w:val="24"/>
          <w:szCs w:val="24"/>
        </w:rPr>
        <w:t>10.00 -</w:t>
      </w:r>
      <w:r w:rsidR="00CD3887" w:rsidRPr="00D33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344">
        <w:rPr>
          <w:rFonts w:ascii="Times New Roman" w:hAnsi="Times New Roman" w:cs="Times New Roman"/>
          <w:b/>
          <w:sz w:val="24"/>
          <w:szCs w:val="24"/>
        </w:rPr>
        <w:t>10.10</w:t>
      </w:r>
      <w:r w:rsidRPr="00D33344">
        <w:rPr>
          <w:rFonts w:ascii="Times New Roman" w:hAnsi="Times New Roman" w:cs="Times New Roman"/>
          <w:sz w:val="24"/>
          <w:szCs w:val="24"/>
        </w:rPr>
        <w:t xml:space="preserve"> </w:t>
      </w:r>
      <w:r w:rsidR="004E28C6" w:rsidRPr="00D33344">
        <w:rPr>
          <w:rFonts w:ascii="Times New Roman" w:hAnsi="Times New Roman" w:cs="Times New Roman"/>
          <w:sz w:val="24"/>
          <w:szCs w:val="24"/>
        </w:rPr>
        <w:t>–</w:t>
      </w:r>
      <w:r w:rsidR="00B454EB" w:rsidRPr="00D33344">
        <w:rPr>
          <w:rFonts w:ascii="Times New Roman" w:hAnsi="Times New Roman" w:cs="Times New Roman"/>
          <w:sz w:val="24"/>
          <w:szCs w:val="24"/>
        </w:rPr>
        <w:t xml:space="preserve"> p</w:t>
      </w:r>
      <w:r w:rsidRPr="00D33344">
        <w:rPr>
          <w:rFonts w:ascii="Times New Roman" w:hAnsi="Times New Roman" w:cs="Times New Roman"/>
          <w:sz w:val="24"/>
          <w:szCs w:val="24"/>
        </w:rPr>
        <w:t>owitanie uczestników</w:t>
      </w:r>
      <w:r w:rsidR="0043166A" w:rsidRPr="00D33344">
        <w:rPr>
          <w:rFonts w:ascii="Times New Roman" w:hAnsi="Times New Roman" w:cs="Times New Roman"/>
          <w:sz w:val="24"/>
          <w:szCs w:val="24"/>
        </w:rPr>
        <w:t xml:space="preserve"> </w:t>
      </w:r>
      <w:r w:rsidRPr="00D33344">
        <w:rPr>
          <w:rFonts w:ascii="Times New Roman" w:hAnsi="Times New Roman" w:cs="Times New Roman"/>
          <w:sz w:val="24"/>
          <w:szCs w:val="24"/>
        </w:rPr>
        <w:t>przez władze uczelni</w:t>
      </w:r>
      <w:r w:rsidR="004E28C6" w:rsidRPr="00D33344">
        <w:rPr>
          <w:rFonts w:ascii="Times New Roman" w:hAnsi="Times New Roman" w:cs="Times New Roman"/>
          <w:sz w:val="24"/>
          <w:szCs w:val="24"/>
        </w:rPr>
        <w:t>:</w:t>
      </w:r>
    </w:p>
    <w:p w:rsidR="004E28C6" w:rsidRPr="00D33344" w:rsidRDefault="00B135CD" w:rsidP="008E57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 xml:space="preserve">prof. dr hab.  Zbigniew Pastuszak - </w:t>
      </w:r>
      <w:r w:rsidR="00B41956" w:rsidRPr="00D33344">
        <w:rPr>
          <w:rFonts w:ascii="Times New Roman" w:hAnsi="Times New Roman" w:cs="Times New Roman"/>
          <w:sz w:val="24"/>
          <w:szCs w:val="24"/>
        </w:rPr>
        <w:t>prorektor ds. rozwoju i współpracy z gospodarką;</w:t>
      </w:r>
    </w:p>
    <w:p w:rsidR="004E28C6" w:rsidRPr="00D33344" w:rsidRDefault="00B41956" w:rsidP="008E57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>dr hab. Marcin Lipowski</w:t>
      </w:r>
      <w:r w:rsidR="00B135CD" w:rsidRPr="00D33344">
        <w:rPr>
          <w:rFonts w:ascii="Times New Roman" w:hAnsi="Times New Roman" w:cs="Times New Roman"/>
          <w:sz w:val="24"/>
          <w:szCs w:val="24"/>
        </w:rPr>
        <w:t xml:space="preserve">, prof. UMCS </w:t>
      </w:r>
      <w:r w:rsidR="00321214">
        <w:rPr>
          <w:rFonts w:ascii="Times New Roman" w:hAnsi="Times New Roman" w:cs="Times New Roman"/>
          <w:sz w:val="24"/>
          <w:szCs w:val="24"/>
        </w:rPr>
        <w:t>– Dziekan Wydziału Ekonomicznego</w:t>
      </w:r>
    </w:p>
    <w:p w:rsidR="0082436A" w:rsidRPr="00D33344" w:rsidRDefault="00B135CD" w:rsidP="008E57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 xml:space="preserve">dr hab. Jarosław </w:t>
      </w:r>
      <w:proofErr w:type="spellStart"/>
      <w:r w:rsidRPr="00D33344">
        <w:rPr>
          <w:rFonts w:ascii="Times New Roman" w:hAnsi="Times New Roman" w:cs="Times New Roman"/>
          <w:sz w:val="24"/>
          <w:szCs w:val="24"/>
        </w:rPr>
        <w:t>Kostrubiec</w:t>
      </w:r>
      <w:proofErr w:type="spellEnd"/>
      <w:r w:rsidRPr="00D33344">
        <w:rPr>
          <w:rFonts w:ascii="Times New Roman" w:hAnsi="Times New Roman" w:cs="Times New Roman"/>
          <w:sz w:val="24"/>
          <w:szCs w:val="24"/>
        </w:rPr>
        <w:t>, prof. UMCS</w:t>
      </w:r>
      <w:r w:rsidR="00321214">
        <w:rPr>
          <w:rFonts w:ascii="Times New Roman" w:hAnsi="Times New Roman" w:cs="Times New Roman"/>
          <w:sz w:val="24"/>
          <w:szCs w:val="24"/>
        </w:rPr>
        <w:t xml:space="preserve"> – Dziekan Wydziału Prawa i Administracji</w:t>
      </w:r>
    </w:p>
    <w:p w:rsidR="00975A3D" w:rsidRPr="00D33344" w:rsidRDefault="00211D2E" w:rsidP="00975A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44">
        <w:rPr>
          <w:rFonts w:ascii="Times New Roman" w:hAnsi="Times New Roman" w:cs="Times New Roman"/>
          <w:b/>
          <w:sz w:val="24"/>
          <w:szCs w:val="24"/>
        </w:rPr>
        <w:t>10.</w:t>
      </w:r>
      <w:r w:rsidR="0082436A" w:rsidRPr="00D33344">
        <w:rPr>
          <w:rFonts w:ascii="Times New Roman" w:hAnsi="Times New Roman" w:cs="Times New Roman"/>
          <w:b/>
          <w:sz w:val="24"/>
          <w:szCs w:val="24"/>
        </w:rPr>
        <w:t>1</w:t>
      </w:r>
      <w:r w:rsidRPr="00D33344">
        <w:rPr>
          <w:rFonts w:ascii="Times New Roman" w:hAnsi="Times New Roman" w:cs="Times New Roman"/>
          <w:b/>
          <w:sz w:val="24"/>
          <w:szCs w:val="24"/>
        </w:rPr>
        <w:t>0</w:t>
      </w:r>
      <w:r w:rsidRPr="00D33344">
        <w:rPr>
          <w:rFonts w:ascii="Times New Roman" w:hAnsi="Times New Roman" w:cs="Times New Roman"/>
          <w:sz w:val="24"/>
          <w:szCs w:val="24"/>
        </w:rPr>
        <w:t xml:space="preserve"> </w:t>
      </w:r>
      <w:r w:rsidR="004C272B">
        <w:rPr>
          <w:rFonts w:ascii="Times New Roman" w:hAnsi="Times New Roman" w:cs="Times New Roman"/>
          <w:sz w:val="24"/>
          <w:szCs w:val="24"/>
        </w:rPr>
        <w:t>–</w:t>
      </w:r>
      <w:r w:rsidR="00CD3887" w:rsidRPr="00D33344">
        <w:rPr>
          <w:rFonts w:ascii="Times New Roman" w:hAnsi="Times New Roman" w:cs="Times New Roman"/>
          <w:sz w:val="24"/>
          <w:szCs w:val="24"/>
        </w:rPr>
        <w:t xml:space="preserve"> </w:t>
      </w:r>
      <w:r w:rsidR="004C272B">
        <w:rPr>
          <w:rFonts w:ascii="Times New Roman" w:hAnsi="Times New Roman" w:cs="Times New Roman"/>
          <w:sz w:val="24"/>
          <w:szCs w:val="24"/>
        </w:rPr>
        <w:t xml:space="preserve">początek </w:t>
      </w:r>
      <w:r w:rsidR="00B454EB" w:rsidRPr="00D33344">
        <w:rPr>
          <w:rFonts w:ascii="Times New Roman" w:hAnsi="Times New Roman" w:cs="Times New Roman"/>
          <w:sz w:val="24"/>
          <w:szCs w:val="24"/>
        </w:rPr>
        <w:t>debat</w:t>
      </w:r>
      <w:r w:rsidR="00CD3887" w:rsidRPr="00D33344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</w:p>
    <w:p w:rsidR="00975A3D" w:rsidRPr="00D33344" w:rsidRDefault="00211D2E" w:rsidP="00FB6331">
      <w:p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>Moderator</w:t>
      </w:r>
      <w:r w:rsidR="00975A3D" w:rsidRPr="00D33344">
        <w:rPr>
          <w:rFonts w:ascii="Times New Roman" w:hAnsi="Times New Roman" w:cs="Times New Roman"/>
          <w:sz w:val="24"/>
          <w:szCs w:val="24"/>
        </w:rPr>
        <w:t>zy</w:t>
      </w:r>
      <w:r w:rsidRPr="00D333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5A3D" w:rsidRPr="00D33344" w:rsidRDefault="00211D2E" w:rsidP="00B135C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 xml:space="preserve">dr hab. Teresa </w:t>
      </w:r>
      <w:r w:rsidR="004E28C6" w:rsidRPr="00D33344">
        <w:rPr>
          <w:rFonts w:ascii="Times New Roman" w:hAnsi="Times New Roman" w:cs="Times New Roman"/>
          <w:sz w:val="24"/>
          <w:szCs w:val="24"/>
        </w:rPr>
        <w:t xml:space="preserve">H. </w:t>
      </w:r>
      <w:r w:rsidRPr="00D33344">
        <w:rPr>
          <w:rFonts w:ascii="Times New Roman" w:hAnsi="Times New Roman" w:cs="Times New Roman"/>
          <w:sz w:val="24"/>
          <w:szCs w:val="24"/>
        </w:rPr>
        <w:t>Bednarczyk, prof. UMCS - Katedr</w:t>
      </w:r>
      <w:r w:rsidR="00975A3D" w:rsidRPr="00D33344">
        <w:rPr>
          <w:rFonts w:ascii="Times New Roman" w:hAnsi="Times New Roman" w:cs="Times New Roman"/>
          <w:sz w:val="24"/>
          <w:szCs w:val="24"/>
        </w:rPr>
        <w:t>a</w:t>
      </w:r>
      <w:r w:rsidRPr="00D33344">
        <w:rPr>
          <w:rFonts w:ascii="Times New Roman" w:hAnsi="Times New Roman" w:cs="Times New Roman"/>
          <w:sz w:val="24"/>
          <w:szCs w:val="24"/>
        </w:rPr>
        <w:t xml:space="preserve"> Ubezpieczeń i In</w:t>
      </w:r>
      <w:r w:rsidR="00E77DC3" w:rsidRPr="00D33344">
        <w:rPr>
          <w:rFonts w:ascii="Times New Roman" w:hAnsi="Times New Roman" w:cs="Times New Roman"/>
          <w:sz w:val="24"/>
          <w:szCs w:val="24"/>
        </w:rPr>
        <w:t>w</w:t>
      </w:r>
      <w:r w:rsidRPr="00D33344">
        <w:rPr>
          <w:rFonts w:ascii="Times New Roman" w:hAnsi="Times New Roman" w:cs="Times New Roman"/>
          <w:sz w:val="24"/>
          <w:szCs w:val="24"/>
        </w:rPr>
        <w:t>estycji</w:t>
      </w:r>
      <w:r w:rsidR="00975A3D" w:rsidRPr="00D33344">
        <w:rPr>
          <w:rFonts w:ascii="Times New Roman" w:hAnsi="Times New Roman" w:cs="Times New Roman"/>
          <w:sz w:val="24"/>
          <w:szCs w:val="24"/>
        </w:rPr>
        <w:t xml:space="preserve"> na Wydziale Ekonomicznym</w:t>
      </w:r>
      <w:r w:rsidR="004E28C6" w:rsidRPr="00D33344">
        <w:rPr>
          <w:rFonts w:ascii="Times New Roman" w:hAnsi="Times New Roman" w:cs="Times New Roman"/>
          <w:sz w:val="24"/>
          <w:szCs w:val="24"/>
        </w:rPr>
        <w:t xml:space="preserve"> (Doradczy Komitet Naukowy przy Rzeczniku Finansowym)</w:t>
      </w:r>
    </w:p>
    <w:p w:rsidR="00975A3D" w:rsidRPr="00D33344" w:rsidRDefault="00975A3D" w:rsidP="00B135C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>dr hab. Paweł Szczęśniak - Katedra Prawa Finansowego na Wydziale Prawa i Administracji</w:t>
      </w:r>
    </w:p>
    <w:p w:rsidR="00211D2E" w:rsidRPr="00D33344" w:rsidRDefault="00211D2E" w:rsidP="00FB633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333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Uczestnicy </w:t>
      </w:r>
      <w:r w:rsidR="00CD3887" w:rsidRPr="00D33344">
        <w:rPr>
          <w:rFonts w:ascii="Times New Roman" w:hAnsi="Times New Roman" w:cs="Times New Roman"/>
          <w:b/>
          <w:color w:val="0070C0"/>
          <w:sz w:val="24"/>
          <w:szCs w:val="24"/>
        </w:rPr>
        <w:t>debaty</w:t>
      </w:r>
      <w:r w:rsidR="0082436A" w:rsidRPr="00D333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eksperckie</w:t>
      </w:r>
      <w:r w:rsidR="00CD3887" w:rsidRPr="00D33344">
        <w:rPr>
          <w:rFonts w:ascii="Times New Roman" w:hAnsi="Times New Roman" w:cs="Times New Roman"/>
          <w:b/>
          <w:color w:val="0070C0"/>
          <w:sz w:val="24"/>
          <w:szCs w:val="24"/>
        </w:rPr>
        <w:t>j</w:t>
      </w:r>
      <w:r w:rsidR="00BA65EE" w:rsidRPr="00D333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pt.</w:t>
      </w:r>
      <w:r w:rsidR="00CD3887" w:rsidRPr="00D33344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BA65EE" w:rsidRPr="00D333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Oszustwa finansowe w sieci – jak nie dać się złapać w pułapkę</w:t>
      </w:r>
    </w:p>
    <w:p w:rsidR="00211D2E" w:rsidRPr="00D33344" w:rsidRDefault="00211D2E" w:rsidP="00FB63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>dr Michał Ziem</w:t>
      </w:r>
      <w:r w:rsidR="00B0222E" w:rsidRPr="00D33344">
        <w:rPr>
          <w:rFonts w:ascii="Times New Roman" w:hAnsi="Times New Roman" w:cs="Times New Roman"/>
          <w:sz w:val="24"/>
          <w:szCs w:val="24"/>
        </w:rPr>
        <w:t>i</w:t>
      </w:r>
      <w:r w:rsidRPr="00D33344">
        <w:rPr>
          <w:rFonts w:ascii="Times New Roman" w:hAnsi="Times New Roman" w:cs="Times New Roman"/>
          <w:sz w:val="24"/>
          <w:szCs w:val="24"/>
        </w:rPr>
        <w:t>ak – Rzecznik Finansowy</w:t>
      </w:r>
    </w:p>
    <w:p w:rsidR="00211D2E" w:rsidRPr="00D33344" w:rsidRDefault="00211D2E" w:rsidP="00FB63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>mec. Katarzyna Misiewicz-</w:t>
      </w:r>
      <w:proofErr w:type="spellStart"/>
      <w:r w:rsidRPr="00D33344">
        <w:rPr>
          <w:rFonts w:ascii="Times New Roman" w:hAnsi="Times New Roman" w:cs="Times New Roman"/>
          <w:sz w:val="24"/>
          <w:szCs w:val="24"/>
        </w:rPr>
        <w:t>Osemek</w:t>
      </w:r>
      <w:proofErr w:type="spellEnd"/>
      <w:r w:rsidRPr="00D33344">
        <w:rPr>
          <w:rFonts w:ascii="Times New Roman" w:hAnsi="Times New Roman" w:cs="Times New Roman"/>
          <w:sz w:val="24"/>
          <w:szCs w:val="24"/>
        </w:rPr>
        <w:t xml:space="preserve"> - Pełnomocnik Terenowy Rzecznika Finansowego w Lublinie</w:t>
      </w:r>
    </w:p>
    <w:p w:rsidR="00211D2E" w:rsidRPr="00D33344" w:rsidRDefault="003F47F7" w:rsidP="00FB63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>mec.</w:t>
      </w:r>
      <w:r w:rsidR="00510192" w:rsidRPr="00D33344">
        <w:rPr>
          <w:rFonts w:ascii="Times New Roman" w:hAnsi="Times New Roman" w:cs="Times New Roman"/>
          <w:sz w:val="24"/>
          <w:szCs w:val="24"/>
        </w:rPr>
        <w:t xml:space="preserve"> Dawid </w:t>
      </w:r>
      <w:proofErr w:type="spellStart"/>
      <w:r w:rsidR="00510192" w:rsidRPr="00D33344">
        <w:rPr>
          <w:rFonts w:ascii="Times New Roman" w:hAnsi="Times New Roman" w:cs="Times New Roman"/>
          <w:sz w:val="24"/>
          <w:szCs w:val="24"/>
        </w:rPr>
        <w:t>Rapkiewicz</w:t>
      </w:r>
      <w:proofErr w:type="spellEnd"/>
      <w:r w:rsidR="00510192" w:rsidRPr="00D33344">
        <w:rPr>
          <w:rFonts w:ascii="Times New Roman" w:hAnsi="Times New Roman" w:cs="Times New Roman"/>
          <w:sz w:val="24"/>
          <w:szCs w:val="24"/>
        </w:rPr>
        <w:t>, dyrektor Departamentu Klienta Rynku Bankowego i Kapitałowego w Biurze</w:t>
      </w:r>
      <w:r w:rsidR="00211D2E" w:rsidRPr="00D33344">
        <w:rPr>
          <w:rFonts w:ascii="Times New Roman" w:hAnsi="Times New Roman" w:cs="Times New Roman"/>
          <w:sz w:val="24"/>
          <w:szCs w:val="24"/>
        </w:rPr>
        <w:t xml:space="preserve"> Rzecznika Finansowego</w:t>
      </w:r>
    </w:p>
    <w:p w:rsidR="00211D2E" w:rsidRPr="00D33344" w:rsidRDefault="00E77DC3" w:rsidP="00FB63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D33344">
        <w:rPr>
          <w:rFonts w:ascii="Times New Roman" w:hAnsi="Times New Roman" w:cs="Times New Roman"/>
          <w:sz w:val="24"/>
          <w:szCs w:val="24"/>
        </w:rPr>
        <w:t>Dudkowski</w:t>
      </w:r>
      <w:proofErr w:type="spellEnd"/>
      <w:r w:rsidR="004A57C5" w:rsidRPr="00D33344">
        <w:rPr>
          <w:rFonts w:ascii="Times New Roman" w:hAnsi="Times New Roman" w:cs="Times New Roman"/>
          <w:sz w:val="24"/>
          <w:szCs w:val="24"/>
        </w:rPr>
        <w:t xml:space="preserve"> </w:t>
      </w:r>
      <w:r w:rsidRPr="00D33344">
        <w:rPr>
          <w:rFonts w:ascii="Times New Roman" w:hAnsi="Times New Roman" w:cs="Times New Roman"/>
          <w:sz w:val="24"/>
          <w:szCs w:val="24"/>
        </w:rPr>
        <w:t>– dyrektor V Oddziału Banku Pekao SA w Lublinie</w:t>
      </w:r>
      <w:r w:rsidR="00211D2E" w:rsidRPr="00D33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36A" w:rsidRPr="00D33344" w:rsidRDefault="00CD3887" w:rsidP="00FB6331">
      <w:p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b/>
          <w:sz w:val="24"/>
          <w:szCs w:val="24"/>
        </w:rPr>
        <w:t>11.50 – 12.00</w:t>
      </w:r>
      <w:r w:rsidRPr="00D33344">
        <w:rPr>
          <w:rFonts w:ascii="Times New Roman" w:hAnsi="Times New Roman" w:cs="Times New Roman"/>
          <w:sz w:val="24"/>
          <w:szCs w:val="24"/>
        </w:rPr>
        <w:t xml:space="preserve"> – podsumowanie dyskusji i zakończenie debaty</w:t>
      </w:r>
    </w:p>
    <w:p w:rsidR="00985B6A" w:rsidRPr="00EE5C32" w:rsidRDefault="004A383A" w:rsidP="00FB633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98626294"/>
      <w:r w:rsidRPr="00EE5C3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85B6A" w:rsidRPr="00EE5C32">
        <w:rPr>
          <w:rFonts w:ascii="Times New Roman" w:hAnsi="Times New Roman" w:cs="Times New Roman"/>
          <w:b/>
          <w:sz w:val="24"/>
          <w:szCs w:val="24"/>
        </w:rPr>
        <w:t>godzin</w:t>
      </w:r>
      <w:r w:rsidRPr="00EE5C32">
        <w:rPr>
          <w:rFonts w:ascii="Times New Roman" w:hAnsi="Times New Roman" w:cs="Times New Roman"/>
          <w:b/>
          <w:sz w:val="24"/>
          <w:szCs w:val="24"/>
        </w:rPr>
        <w:t>ach</w:t>
      </w:r>
      <w:r w:rsidR="00985B6A" w:rsidRPr="00EE5C32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357846" w:rsidRPr="00EE5C32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EE5C32">
        <w:rPr>
          <w:rFonts w:ascii="Times New Roman" w:hAnsi="Times New Roman" w:cs="Times New Roman"/>
          <w:b/>
          <w:sz w:val="24"/>
          <w:szCs w:val="24"/>
        </w:rPr>
        <w:t xml:space="preserve">– 13.30 </w:t>
      </w:r>
      <w:r w:rsidR="00D33344" w:rsidRPr="00EE5C32">
        <w:rPr>
          <w:rFonts w:ascii="Times New Roman" w:hAnsi="Times New Roman" w:cs="Times New Roman"/>
          <w:b/>
          <w:sz w:val="24"/>
          <w:szCs w:val="24"/>
        </w:rPr>
        <w:t>odbędą się</w:t>
      </w:r>
      <w:r w:rsidR="00CD3887" w:rsidRPr="00EE5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E4D" w:rsidRPr="00EE5C32">
        <w:rPr>
          <w:rFonts w:ascii="Times New Roman" w:hAnsi="Times New Roman" w:cs="Times New Roman"/>
          <w:b/>
          <w:sz w:val="24"/>
          <w:szCs w:val="24"/>
        </w:rPr>
        <w:t xml:space="preserve">równolegle </w:t>
      </w:r>
      <w:r w:rsidR="00E54175" w:rsidRPr="00EE5C32">
        <w:rPr>
          <w:rFonts w:ascii="Times New Roman" w:hAnsi="Times New Roman" w:cs="Times New Roman"/>
          <w:b/>
          <w:sz w:val="24"/>
          <w:szCs w:val="24"/>
        </w:rPr>
        <w:t>następujące</w:t>
      </w:r>
      <w:r w:rsidR="0043166A" w:rsidRPr="00EE5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8FD" w:rsidRPr="00EE5C32">
        <w:rPr>
          <w:rFonts w:ascii="Times New Roman" w:hAnsi="Times New Roman" w:cs="Times New Roman"/>
          <w:b/>
          <w:sz w:val="24"/>
          <w:szCs w:val="24"/>
        </w:rPr>
        <w:t>warsztaty edukacyjne</w:t>
      </w:r>
      <w:r w:rsidR="00985B6A" w:rsidRPr="00EE5C32">
        <w:rPr>
          <w:rFonts w:ascii="Times New Roman" w:hAnsi="Times New Roman" w:cs="Times New Roman"/>
          <w:b/>
          <w:sz w:val="24"/>
          <w:szCs w:val="24"/>
        </w:rPr>
        <w:t>:</w:t>
      </w:r>
    </w:p>
    <w:p w:rsidR="00BB1ED2" w:rsidRPr="00D33344" w:rsidRDefault="00B31D3F" w:rsidP="00FB63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W</w:t>
      </w:r>
      <w:r w:rsidR="00B81A8C" w:rsidRPr="00D333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arsztaty edukacyjne dla uczniów szkół </w:t>
      </w:r>
      <w:r w:rsidR="00985B6A" w:rsidRPr="00D333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37BFF" w:rsidRPr="00D33344">
        <w:rPr>
          <w:rFonts w:ascii="Times New Roman" w:hAnsi="Times New Roman" w:cs="Times New Roman"/>
          <w:b/>
          <w:color w:val="0070C0"/>
          <w:sz w:val="24"/>
          <w:szCs w:val="24"/>
        </w:rPr>
        <w:t>podstawowych</w:t>
      </w:r>
      <w:r w:rsidR="00337BFF" w:rsidRPr="00D3334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85B6A" w:rsidRPr="00D33344">
        <w:rPr>
          <w:rFonts w:ascii="Times New Roman" w:hAnsi="Times New Roman" w:cs="Times New Roman"/>
          <w:sz w:val="24"/>
          <w:szCs w:val="24"/>
        </w:rPr>
        <w:t xml:space="preserve">– </w:t>
      </w:r>
      <w:r w:rsidR="00D33344" w:rsidRPr="00A02997">
        <w:rPr>
          <w:rFonts w:ascii="Times New Roman" w:hAnsi="Times New Roman" w:cs="Times New Roman"/>
          <w:b/>
          <w:sz w:val="24"/>
          <w:szCs w:val="24"/>
        </w:rPr>
        <w:t>Aula III</w:t>
      </w:r>
      <w:r w:rsidR="00D33344" w:rsidRPr="00D33344">
        <w:rPr>
          <w:rFonts w:ascii="Times New Roman" w:hAnsi="Times New Roman" w:cs="Times New Roman"/>
          <w:sz w:val="24"/>
          <w:szCs w:val="24"/>
        </w:rPr>
        <w:t xml:space="preserve"> - </w:t>
      </w:r>
      <w:r w:rsidR="00985B6A" w:rsidRPr="00D33344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510192" w:rsidRPr="00D33344">
        <w:rPr>
          <w:rFonts w:ascii="Times New Roman" w:hAnsi="Times New Roman" w:cs="Times New Roman"/>
          <w:sz w:val="24"/>
          <w:szCs w:val="24"/>
        </w:rPr>
        <w:t>–</w:t>
      </w:r>
      <w:r w:rsidR="00B8253F" w:rsidRPr="00D33344">
        <w:rPr>
          <w:rFonts w:ascii="Times New Roman" w:hAnsi="Times New Roman" w:cs="Times New Roman"/>
          <w:sz w:val="24"/>
          <w:szCs w:val="24"/>
        </w:rPr>
        <w:t xml:space="preserve"> </w:t>
      </w:r>
      <w:r w:rsidR="003F47F7" w:rsidRPr="00EE5C32">
        <w:rPr>
          <w:rFonts w:ascii="Times New Roman" w:hAnsi="Times New Roman" w:cs="Times New Roman"/>
          <w:b/>
          <w:sz w:val="24"/>
          <w:szCs w:val="24"/>
        </w:rPr>
        <w:t xml:space="preserve">Bartosz </w:t>
      </w:r>
      <w:r w:rsidR="00944B9E">
        <w:rPr>
          <w:rFonts w:ascii="Times New Roman" w:hAnsi="Times New Roman" w:cs="Times New Roman"/>
          <w:b/>
          <w:sz w:val="24"/>
          <w:szCs w:val="24"/>
        </w:rPr>
        <w:t>Tape</w:t>
      </w:r>
      <w:r w:rsidR="003F47F7" w:rsidRPr="00EE5C32">
        <w:rPr>
          <w:rFonts w:ascii="Times New Roman" w:hAnsi="Times New Roman" w:cs="Times New Roman"/>
          <w:b/>
          <w:sz w:val="24"/>
          <w:szCs w:val="24"/>
        </w:rPr>
        <w:t xml:space="preserve">rek, Mikołaj Sokołowski, </w:t>
      </w:r>
      <w:r w:rsidR="00510192" w:rsidRPr="00EE5C32">
        <w:rPr>
          <w:rFonts w:ascii="Times New Roman" w:hAnsi="Times New Roman" w:cs="Times New Roman"/>
          <w:b/>
          <w:sz w:val="24"/>
          <w:szCs w:val="24"/>
        </w:rPr>
        <w:t>dr Maciej Próchnicki</w:t>
      </w:r>
      <w:r w:rsidR="00510192" w:rsidRPr="00D33344">
        <w:rPr>
          <w:rFonts w:ascii="Times New Roman" w:hAnsi="Times New Roman" w:cs="Times New Roman"/>
          <w:sz w:val="24"/>
          <w:szCs w:val="24"/>
        </w:rPr>
        <w:t xml:space="preserve"> z </w:t>
      </w:r>
      <w:r w:rsidR="00985B6A" w:rsidRPr="00D33344">
        <w:rPr>
          <w:rFonts w:ascii="Times New Roman" w:hAnsi="Times New Roman" w:cs="Times New Roman"/>
          <w:sz w:val="24"/>
          <w:szCs w:val="24"/>
        </w:rPr>
        <w:t>Departamentu Edukacji i Komunikacji Biur</w:t>
      </w:r>
      <w:r w:rsidR="00BA65EE" w:rsidRPr="00D33344">
        <w:rPr>
          <w:rFonts w:ascii="Times New Roman" w:hAnsi="Times New Roman" w:cs="Times New Roman"/>
          <w:sz w:val="24"/>
          <w:szCs w:val="24"/>
        </w:rPr>
        <w:t>a</w:t>
      </w:r>
      <w:r w:rsidR="00985B6A" w:rsidRPr="00D33344">
        <w:rPr>
          <w:rFonts w:ascii="Times New Roman" w:hAnsi="Times New Roman" w:cs="Times New Roman"/>
          <w:sz w:val="24"/>
          <w:szCs w:val="24"/>
        </w:rPr>
        <w:t xml:space="preserve"> Rzecznika Finansowego, </w:t>
      </w:r>
    </w:p>
    <w:p w:rsidR="00BB1ED2" w:rsidRPr="00D33344" w:rsidRDefault="00BB1ED2" w:rsidP="00BB1ED2">
      <w:pPr>
        <w:pStyle w:val="Akapitzlist"/>
        <w:ind w:left="7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3344">
        <w:rPr>
          <w:rFonts w:ascii="Times New Roman" w:hAnsi="Times New Roman" w:cs="Times New Roman"/>
          <w:b/>
          <w:color w:val="0070C0"/>
          <w:sz w:val="24"/>
          <w:szCs w:val="24"/>
        </w:rPr>
        <w:t>Czego można się dowiedzieć</w:t>
      </w:r>
      <w:r w:rsidRPr="00D3334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31D3F" w:rsidRPr="00D33344" w:rsidRDefault="00BB1ED2" w:rsidP="00D3334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3344">
        <w:rPr>
          <w:rFonts w:ascii="Times New Roman" w:hAnsi="Times New Roman" w:cs="Times New Roman"/>
          <w:i/>
          <w:iCs/>
          <w:sz w:val="24"/>
          <w:szCs w:val="24"/>
        </w:rPr>
        <w:t>jak bezpiecznie korzystać z usług bankowych i ubezpieczeniowych,</w:t>
      </w:r>
    </w:p>
    <w:p w:rsidR="00B31D3F" w:rsidRPr="00D33344" w:rsidRDefault="00BB1ED2" w:rsidP="00D3334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3344">
        <w:rPr>
          <w:rFonts w:ascii="Times New Roman" w:hAnsi="Times New Roman" w:cs="Times New Roman"/>
          <w:i/>
          <w:iCs/>
          <w:sz w:val="24"/>
          <w:szCs w:val="24"/>
        </w:rPr>
        <w:t>kiedy i w jaki sposób warto zwracać się o pomoc do Rzecznika Finansowego</w:t>
      </w:r>
    </w:p>
    <w:p w:rsidR="00B31D3F" w:rsidRPr="00D33344" w:rsidRDefault="00BB1ED2" w:rsidP="00D3334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3344">
        <w:rPr>
          <w:rFonts w:ascii="Times New Roman" w:hAnsi="Times New Roman" w:cs="Times New Roman"/>
          <w:i/>
          <w:iCs/>
          <w:sz w:val="24"/>
          <w:szCs w:val="24"/>
        </w:rPr>
        <w:t>jakie kluczowe  uprawnienia przysługują poszkodowanym, w sytuacji gdy stanie się on ofiarą oszustwa finansowego</w:t>
      </w:r>
    </w:p>
    <w:p w:rsidR="00BB1ED2" w:rsidRPr="00D33344" w:rsidRDefault="00BB1ED2" w:rsidP="00D3334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3344">
        <w:rPr>
          <w:rFonts w:ascii="Times New Roman" w:hAnsi="Times New Roman" w:cs="Times New Roman"/>
          <w:i/>
          <w:iCs/>
          <w:sz w:val="24"/>
          <w:szCs w:val="24"/>
        </w:rPr>
        <w:t>jakie są możliwości polubownego rozwiązywania sporów konsumenckich</w:t>
      </w:r>
    </w:p>
    <w:p w:rsidR="00B81A8C" w:rsidRPr="00D33344" w:rsidRDefault="00D33344" w:rsidP="00FB63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3344">
        <w:rPr>
          <w:rFonts w:ascii="Times New Roman" w:hAnsi="Times New Roman" w:cs="Times New Roman"/>
          <w:b/>
          <w:color w:val="0070C0"/>
          <w:sz w:val="24"/>
          <w:szCs w:val="24"/>
        </w:rPr>
        <w:t>W</w:t>
      </w:r>
      <w:r w:rsidR="00FB6331" w:rsidRPr="00D333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arsztaty </w:t>
      </w:r>
      <w:r w:rsidR="002448FD" w:rsidRPr="00D333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edukacyjne </w:t>
      </w:r>
      <w:r w:rsidRPr="00D333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dla słuchaczy Lubelskiego Uniwersytetu Trzeciego Wieku </w:t>
      </w:r>
      <w:r w:rsidR="00B31D3F" w:rsidRPr="00D333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 obszaru ubezpieczeń mieszkaniowych </w:t>
      </w:r>
      <w:r w:rsidR="00FB6331" w:rsidRPr="00D333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dla </w:t>
      </w:r>
      <w:r w:rsidR="00975A3D" w:rsidRPr="00D33344">
        <w:rPr>
          <w:rFonts w:ascii="Times New Roman" w:hAnsi="Times New Roman" w:cs="Times New Roman"/>
          <w:b/>
          <w:color w:val="0070C0"/>
          <w:sz w:val="24"/>
          <w:szCs w:val="24"/>
        </w:rPr>
        <w:t>seniorów</w:t>
      </w:r>
      <w:r w:rsidR="00975A3D" w:rsidRPr="00D3334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33344">
        <w:rPr>
          <w:rFonts w:ascii="Times New Roman" w:hAnsi="Times New Roman" w:cs="Times New Roman"/>
          <w:sz w:val="24"/>
          <w:szCs w:val="24"/>
        </w:rPr>
        <w:t>–</w:t>
      </w:r>
      <w:r w:rsidR="00975A3D" w:rsidRPr="00D33344">
        <w:rPr>
          <w:rFonts w:ascii="Times New Roman" w:hAnsi="Times New Roman" w:cs="Times New Roman"/>
          <w:sz w:val="24"/>
          <w:szCs w:val="24"/>
        </w:rPr>
        <w:t xml:space="preserve"> </w:t>
      </w:r>
      <w:r w:rsidRPr="00A02997">
        <w:rPr>
          <w:rFonts w:ascii="Times New Roman" w:hAnsi="Times New Roman" w:cs="Times New Roman"/>
          <w:b/>
          <w:sz w:val="24"/>
          <w:szCs w:val="24"/>
        </w:rPr>
        <w:t>sala 105</w:t>
      </w:r>
      <w:r w:rsidR="00EE5C32">
        <w:rPr>
          <w:rFonts w:ascii="Times New Roman" w:hAnsi="Times New Roman" w:cs="Times New Roman"/>
          <w:sz w:val="24"/>
          <w:szCs w:val="24"/>
        </w:rPr>
        <w:t xml:space="preserve"> </w:t>
      </w:r>
      <w:r w:rsidRPr="00D33344">
        <w:rPr>
          <w:rFonts w:ascii="Times New Roman" w:hAnsi="Times New Roman" w:cs="Times New Roman"/>
          <w:sz w:val="24"/>
          <w:szCs w:val="24"/>
        </w:rPr>
        <w:t xml:space="preserve">- </w:t>
      </w:r>
      <w:r w:rsidR="00BA65EE" w:rsidRPr="00D33344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870370" w:rsidRPr="00D33344">
        <w:rPr>
          <w:rFonts w:ascii="Times New Roman" w:hAnsi="Times New Roman" w:cs="Times New Roman"/>
          <w:sz w:val="24"/>
          <w:szCs w:val="24"/>
        </w:rPr>
        <w:t>–</w:t>
      </w:r>
      <w:r w:rsidR="00BA65EE" w:rsidRPr="00D33344">
        <w:rPr>
          <w:rFonts w:ascii="Times New Roman" w:hAnsi="Times New Roman" w:cs="Times New Roman"/>
          <w:sz w:val="24"/>
          <w:szCs w:val="24"/>
        </w:rPr>
        <w:t xml:space="preserve"> </w:t>
      </w:r>
      <w:r w:rsidR="00510192" w:rsidRPr="00EE5C32">
        <w:rPr>
          <w:rFonts w:ascii="Times New Roman" w:hAnsi="Times New Roman" w:cs="Times New Roman"/>
          <w:b/>
          <w:sz w:val="24"/>
          <w:szCs w:val="24"/>
        </w:rPr>
        <w:t>Marek Kurowski</w:t>
      </w:r>
      <w:r w:rsidR="00510192" w:rsidRPr="00D33344">
        <w:rPr>
          <w:rFonts w:ascii="Times New Roman" w:hAnsi="Times New Roman" w:cs="Times New Roman"/>
          <w:sz w:val="24"/>
          <w:szCs w:val="24"/>
        </w:rPr>
        <w:t xml:space="preserve"> główny specjalista z Departamentu Klienta Rynku Ubezpieczeniowo-Emerytalnego w Biurze Rzecznika Finansowego, </w:t>
      </w:r>
    </w:p>
    <w:p w:rsidR="00B31D3F" w:rsidRPr="00D33344" w:rsidRDefault="00B31D3F" w:rsidP="00B31D3F">
      <w:pPr>
        <w:pStyle w:val="Akapitzlist"/>
        <w:ind w:left="78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D33344">
        <w:rPr>
          <w:rFonts w:ascii="Times New Roman" w:hAnsi="Times New Roman" w:cs="Times New Roman"/>
          <w:b/>
          <w:color w:val="00B0F0"/>
          <w:sz w:val="24"/>
          <w:szCs w:val="24"/>
        </w:rPr>
        <w:t>Czego można się dowiedzieć:</w:t>
      </w:r>
    </w:p>
    <w:p w:rsidR="00B31D3F" w:rsidRPr="00D33344" w:rsidRDefault="00B31D3F" w:rsidP="00D3334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44">
        <w:rPr>
          <w:rFonts w:ascii="Times New Roman" w:hAnsi="Times New Roman" w:cs="Times New Roman"/>
          <w:i/>
          <w:sz w:val="24"/>
          <w:szCs w:val="24"/>
        </w:rPr>
        <w:t>na co zwracać uwagę w ubezpieczeniach domów i mieszkań</w:t>
      </w:r>
    </w:p>
    <w:p w:rsidR="00B31D3F" w:rsidRPr="00D33344" w:rsidRDefault="00B31D3F" w:rsidP="00D3334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44">
        <w:rPr>
          <w:rFonts w:ascii="Times New Roman" w:hAnsi="Times New Roman" w:cs="Times New Roman"/>
          <w:i/>
          <w:sz w:val="24"/>
          <w:szCs w:val="24"/>
        </w:rPr>
        <w:t>jak nie popaść w różnego typu pułapki, wynikające z samej konstrukcji ubezpieczeń mieszkaniowych</w:t>
      </w:r>
    </w:p>
    <w:p w:rsidR="00B31D3F" w:rsidRPr="00D33344" w:rsidRDefault="00B31D3F" w:rsidP="00D3334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44">
        <w:rPr>
          <w:rFonts w:ascii="Times New Roman" w:hAnsi="Times New Roman" w:cs="Times New Roman"/>
          <w:i/>
          <w:sz w:val="24"/>
          <w:szCs w:val="24"/>
        </w:rPr>
        <w:t xml:space="preserve">jakie kluczowe  uprawnienia przysługują ubezpieczonym, w sytuacji gdy dojdzie do naruszenia ich  praw lub interesów, np. odmowy uznania roszczenia, zaniżenia wysokości przyznanego świadczenia, opieszałego prowadzenia postępowań likwidacyjnych, </w:t>
      </w:r>
    </w:p>
    <w:p w:rsidR="00B31D3F" w:rsidRPr="00D33344" w:rsidRDefault="00B31D3F" w:rsidP="00D3334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44">
        <w:rPr>
          <w:rFonts w:ascii="Times New Roman" w:hAnsi="Times New Roman" w:cs="Times New Roman"/>
          <w:i/>
          <w:sz w:val="24"/>
          <w:szCs w:val="24"/>
        </w:rPr>
        <w:t>kiedy i w jaki sposób warto zwracać się o pomoc do Rzecznika Finansowego</w:t>
      </w:r>
    </w:p>
    <w:p w:rsidR="00B31D3F" w:rsidRPr="00D33344" w:rsidRDefault="00B31D3F" w:rsidP="00D3334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i/>
          <w:sz w:val="24"/>
          <w:szCs w:val="24"/>
        </w:rPr>
        <w:t>jakie są możliwości polubownego rozwiązywania sporów z ubezpieczycielem</w:t>
      </w:r>
    </w:p>
    <w:p w:rsidR="00BA65EE" w:rsidRPr="00D33344" w:rsidRDefault="00D33344" w:rsidP="00BA65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44">
        <w:rPr>
          <w:rFonts w:ascii="Times New Roman" w:hAnsi="Times New Roman" w:cs="Times New Roman"/>
          <w:b/>
          <w:color w:val="0070C0"/>
          <w:sz w:val="24"/>
          <w:szCs w:val="24"/>
        </w:rPr>
        <w:t>W</w:t>
      </w:r>
      <w:r w:rsidR="00BA65EE" w:rsidRPr="00D33344">
        <w:rPr>
          <w:rFonts w:ascii="Times New Roman" w:hAnsi="Times New Roman" w:cs="Times New Roman"/>
          <w:b/>
          <w:color w:val="0070C0"/>
          <w:sz w:val="24"/>
          <w:szCs w:val="24"/>
        </w:rPr>
        <w:t>arsztaty mediacyjne dla studentów</w:t>
      </w:r>
      <w:r w:rsidR="00BA65EE" w:rsidRPr="00D33344">
        <w:rPr>
          <w:rFonts w:ascii="Times New Roman" w:hAnsi="Times New Roman" w:cs="Times New Roman"/>
          <w:sz w:val="24"/>
          <w:szCs w:val="24"/>
        </w:rPr>
        <w:t xml:space="preserve"> </w:t>
      </w:r>
      <w:r w:rsidR="00510192" w:rsidRPr="00D33344">
        <w:rPr>
          <w:rFonts w:ascii="Times New Roman" w:hAnsi="Times New Roman" w:cs="Times New Roman"/>
          <w:sz w:val="24"/>
          <w:szCs w:val="24"/>
        </w:rPr>
        <w:t>–</w:t>
      </w:r>
      <w:r w:rsidR="00BA65EE" w:rsidRPr="00D33344">
        <w:rPr>
          <w:rFonts w:ascii="Times New Roman" w:hAnsi="Times New Roman" w:cs="Times New Roman"/>
          <w:sz w:val="24"/>
          <w:szCs w:val="24"/>
        </w:rPr>
        <w:t xml:space="preserve"> </w:t>
      </w:r>
      <w:r w:rsidR="00D315D2" w:rsidRPr="00D315D2">
        <w:rPr>
          <w:rFonts w:ascii="Times New Roman" w:hAnsi="Times New Roman" w:cs="Times New Roman"/>
          <w:b/>
          <w:sz w:val="24"/>
          <w:szCs w:val="24"/>
        </w:rPr>
        <w:t>sala B4</w:t>
      </w:r>
      <w:r w:rsidR="00D315D2">
        <w:rPr>
          <w:rFonts w:ascii="Times New Roman" w:hAnsi="Times New Roman" w:cs="Times New Roman"/>
          <w:sz w:val="24"/>
          <w:szCs w:val="24"/>
        </w:rPr>
        <w:t xml:space="preserve"> - </w:t>
      </w:r>
      <w:r w:rsidR="00BA65EE" w:rsidRPr="00D33344">
        <w:rPr>
          <w:rFonts w:ascii="Times New Roman" w:hAnsi="Times New Roman" w:cs="Times New Roman"/>
          <w:sz w:val="24"/>
          <w:szCs w:val="24"/>
        </w:rPr>
        <w:t>prowadzenie</w:t>
      </w:r>
      <w:r w:rsidR="00510192" w:rsidRPr="00D33344">
        <w:rPr>
          <w:rFonts w:ascii="Times New Roman" w:hAnsi="Times New Roman" w:cs="Times New Roman"/>
          <w:sz w:val="24"/>
          <w:szCs w:val="24"/>
        </w:rPr>
        <w:t>:</w:t>
      </w:r>
      <w:r w:rsidR="00BA65EE" w:rsidRPr="00D33344">
        <w:rPr>
          <w:rFonts w:ascii="Times New Roman" w:hAnsi="Times New Roman" w:cs="Times New Roman"/>
          <w:sz w:val="24"/>
          <w:szCs w:val="24"/>
        </w:rPr>
        <w:t xml:space="preserve"> </w:t>
      </w:r>
      <w:r w:rsidR="00510192" w:rsidRPr="00D33344">
        <w:rPr>
          <w:rFonts w:ascii="Times New Roman" w:hAnsi="Times New Roman" w:cs="Times New Roman"/>
          <w:sz w:val="24"/>
          <w:szCs w:val="24"/>
        </w:rPr>
        <w:t xml:space="preserve">mec. </w:t>
      </w:r>
      <w:r w:rsidR="00510192" w:rsidRPr="00EE5C32">
        <w:rPr>
          <w:rFonts w:ascii="Times New Roman" w:hAnsi="Times New Roman" w:cs="Times New Roman"/>
          <w:b/>
          <w:sz w:val="24"/>
          <w:szCs w:val="24"/>
        </w:rPr>
        <w:t xml:space="preserve">Maria Tyszkiewicz i </w:t>
      </w:r>
      <w:r w:rsidR="00393568" w:rsidRPr="00EE5C32">
        <w:rPr>
          <w:rFonts w:ascii="Times New Roman" w:hAnsi="Times New Roman" w:cs="Times New Roman"/>
          <w:b/>
          <w:sz w:val="24"/>
          <w:szCs w:val="24"/>
        </w:rPr>
        <w:t xml:space="preserve">mec. </w:t>
      </w:r>
      <w:r w:rsidR="00510192" w:rsidRPr="00EE5C32">
        <w:rPr>
          <w:rFonts w:ascii="Times New Roman" w:hAnsi="Times New Roman" w:cs="Times New Roman"/>
          <w:b/>
          <w:sz w:val="24"/>
          <w:szCs w:val="24"/>
        </w:rPr>
        <w:t>Dorota Stolarska-</w:t>
      </w:r>
      <w:proofErr w:type="spellStart"/>
      <w:r w:rsidR="00510192" w:rsidRPr="00EE5C32">
        <w:rPr>
          <w:rFonts w:ascii="Times New Roman" w:hAnsi="Times New Roman" w:cs="Times New Roman"/>
          <w:b/>
          <w:sz w:val="24"/>
          <w:szCs w:val="24"/>
        </w:rPr>
        <w:t>Jarota</w:t>
      </w:r>
      <w:proofErr w:type="spellEnd"/>
      <w:r w:rsidR="00510192" w:rsidRPr="00D33344">
        <w:rPr>
          <w:rFonts w:ascii="Times New Roman" w:hAnsi="Times New Roman" w:cs="Times New Roman"/>
          <w:sz w:val="24"/>
          <w:szCs w:val="24"/>
        </w:rPr>
        <w:t xml:space="preserve"> z </w:t>
      </w:r>
      <w:r w:rsidR="00BA65EE" w:rsidRPr="00D33344">
        <w:rPr>
          <w:rFonts w:ascii="Times New Roman" w:hAnsi="Times New Roman" w:cs="Times New Roman"/>
          <w:sz w:val="24"/>
          <w:szCs w:val="24"/>
        </w:rPr>
        <w:t>Departamentu Pozasądowego Rozwiązywania Sporów Rzecznika Finansowego</w:t>
      </w:r>
    </w:p>
    <w:p w:rsidR="00510192" w:rsidRPr="00EE5C32" w:rsidRDefault="00D33344" w:rsidP="00D33344">
      <w:pPr>
        <w:ind w:firstLine="708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EE5C32">
        <w:rPr>
          <w:rFonts w:ascii="Times New Roman" w:hAnsi="Times New Roman" w:cs="Times New Roman"/>
          <w:b/>
          <w:color w:val="00B0F0"/>
          <w:sz w:val="24"/>
          <w:szCs w:val="24"/>
        </w:rPr>
        <w:t>C</w:t>
      </w:r>
      <w:r w:rsidR="00510192" w:rsidRPr="00EE5C3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elem </w:t>
      </w:r>
      <w:r w:rsidRPr="00EE5C3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warsztatów </w:t>
      </w:r>
      <w:r w:rsidR="00510192" w:rsidRPr="00EE5C32">
        <w:rPr>
          <w:rFonts w:ascii="Times New Roman" w:hAnsi="Times New Roman" w:cs="Times New Roman"/>
          <w:b/>
          <w:color w:val="00B0F0"/>
          <w:sz w:val="24"/>
          <w:szCs w:val="24"/>
        </w:rPr>
        <w:t>będzie rozwinięcie umiejętności dobrej komunikacji oraz ugodowego rozwiązywania sporów na rynku finansowym poprzez:</w:t>
      </w:r>
    </w:p>
    <w:p w:rsidR="00510192" w:rsidRPr="00D33344" w:rsidRDefault="00510192" w:rsidP="00D333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44">
        <w:rPr>
          <w:rFonts w:ascii="Times New Roman" w:hAnsi="Times New Roman" w:cs="Times New Roman"/>
          <w:i/>
          <w:sz w:val="24"/>
          <w:szCs w:val="24"/>
        </w:rPr>
        <w:t>krótkie przedstawienie sytemu pozasądowego rozwiązywania sporów w Polsce;</w:t>
      </w:r>
    </w:p>
    <w:p w:rsidR="00510192" w:rsidRPr="00D33344" w:rsidRDefault="00510192" w:rsidP="00D333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44">
        <w:rPr>
          <w:rFonts w:ascii="Times New Roman" w:hAnsi="Times New Roman" w:cs="Times New Roman"/>
          <w:i/>
          <w:sz w:val="24"/>
          <w:szCs w:val="24"/>
        </w:rPr>
        <w:t>przybliżenie tematyki postępowania polubownego prowadzonego przez Rzecznika Finansowego jako alternatywnej metody rozwiązywania sporów na rynku finansowym;</w:t>
      </w:r>
    </w:p>
    <w:p w:rsidR="00510192" w:rsidRPr="00D33344" w:rsidRDefault="00510192" w:rsidP="00D333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44">
        <w:rPr>
          <w:rFonts w:ascii="Times New Roman" w:hAnsi="Times New Roman" w:cs="Times New Roman"/>
          <w:i/>
          <w:sz w:val="24"/>
          <w:szCs w:val="24"/>
        </w:rPr>
        <w:t>poznanie podstawowych narzędzi i technik komunikacyjnych stosowanych przez mediatora oraz jego roli i zadań w toku mediacji;</w:t>
      </w:r>
    </w:p>
    <w:p w:rsidR="00510192" w:rsidRPr="00D33344" w:rsidRDefault="00510192" w:rsidP="00D333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44">
        <w:rPr>
          <w:rFonts w:ascii="Times New Roman" w:hAnsi="Times New Roman" w:cs="Times New Roman"/>
          <w:i/>
          <w:sz w:val="24"/>
          <w:szCs w:val="24"/>
        </w:rPr>
        <w:t>przeprowadzenia ćwiczenia komunikacyjnego budującego porozumienie w czasie mediacji;</w:t>
      </w:r>
    </w:p>
    <w:p w:rsidR="00B31D3F" w:rsidRPr="00D33344" w:rsidRDefault="00510192" w:rsidP="00D333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44">
        <w:rPr>
          <w:rFonts w:ascii="Times New Roman" w:hAnsi="Times New Roman" w:cs="Times New Roman"/>
          <w:i/>
          <w:sz w:val="24"/>
          <w:szCs w:val="24"/>
        </w:rPr>
        <w:t>czynny udział uczestników w symulacji posiedzenia polubownego w sprawie ubezpieczeniowej lub bankowej (prowadzenie wstępnych spotkań ze stronami i posiedzenia wspólnego).</w:t>
      </w:r>
      <w:bookmarkEnd w:id="1"/>
    </w:p>
    <w:sectPr w:rsidR="00B31D3F" w:rsidRPr="00D3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9A3"/>
    <w:multiLevelType w:val="hybridMultilevel"/>
    <w:tmpl w:val="7394647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FF0F43"/>
    <w:multiLevelType w:val="hybridMultilevel"/>
    <w:tmpl w:val="5E30AD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3E52"/>
    <w:multiLevelType w:val="hybridMultilevel"/>
    <w:tmpl w:val="24EC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7BE"/>
    <w:multiLevelType w:val="hybridMultilevel"/>
    <w:tmpl w:val="DD0CD7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B31B93"/>
    <w:multiLevelType w:val="hybridMultilevel"/>
    <w:tmpl w:val="073E2FF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BE16F5BC">
      <w:numFmt w:val="bullet"/>
      <w:lvlText w:val="•"/>
      <w:lvlJc w:val="left"/>
      <w:pPr>
        <w:ind w:left="1780" w:hanging="64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0E2476"/>
    <w:multiLevelType w:val="hybridMultilevel"/>
    <w:tmpl w:val="554474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16F5BC">
      <w:numFmt w:val="bullet"/>
      <w:lvlText w:val="•"/>
      <w:lvlJc w:val="left"/>
      <w:pPr>
        <w:ind w:left="1780" w:hanging="64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771F8D"/>
    <w:multiLevelType w:val="hybridMultilevel"/>
    <w:tmpl w:val="25C8DD1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BE16F5BC">
      <w:numFmt w:val="bullet"/>
      <w:lvlText w:val="•"/>
      <w:lvlJc w:val="left"/>
      <w:pPr>
        <w:ind w:left="2068" w:hanging="64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B14D7F"/>
    <w:multiLevelType w:val="hybridMultilevel"/>
    <w:tmpl w:val="A5ECF406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BE16F5BC">
      <w:numFmt w:val="bullet"/>
      <w:lvlText w:val="•"/>
      <w:lvlJc w:val="left"/>
      <w:pPr>
        <w:ind w:left="2500" w:hanging="64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F2A40DD"/>
    <w:multiLevelType w:val="hybridMultilevel"/>
    <w:tmpl w:val="4A146B36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8A56CA1"/>
    <w:multiLevelType w:val="hybridMultilevel"/>
    <w:tmpl w:val="63BA2B90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B3D4470"/>
    <w:multiLevelType w:val="hybridMultilevel"/>
    <w:tmpl w:val="8C6EF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D3932"/>
    <w:multiLevelType w:val="hybridMultilevel"/>
    <w:tmpl w:val="06568E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A3"/>
    <w:rsid w:val="000848A6"/>
    <w:rsid w:val="000A2018"/>
    <w:rsid w:val="001B7E2D"/>
    <w:rsid w:val="002048DA"/>
    <w:rsid w:val="002077DB"/>
    <w:rsid w:val="00211D2E"/>
    <w:rsid w:val="002448FD"/>
    <w:rsid w:val="002D69D8"/>
    <w:rsid w:val="00304661"/>
    <w:rsid w:val="00306E99"/>
    <w:rsid w:val="00321214"/>
    <w:rsid w:val="00337BFF"/>
    <w:rsid w:val="00357846"/>
    <w:rsid w:val="00393568"/>
    <w:rsid w:val="003F47F7"/>
    <w:rsid w:val="0043166A"/>
    <w:rsid w:val="004469D1"/>
    <w:rsid w:val="00455FA3"/>
    <w:rsid w:val="00462B40"/>
    <w:rsid w:val="004A383A"/>
    <w:rsid w:val="004A57C5"/>
    <w:rsid w:val="004B503C"/>
    <w:rsid w:val="004C272B"/>
    <w:rsid w:val="004E28C6"/>
    <w:rsid w:val="00510192"/>
    <w:rsid w:val="006228D2"/>
    <w:rsid w:val="00624E3A"/>
    <w:rsid w:val="00695C0C"/>
    <w:rsid w:val="006F6200"/>
    <w:rsid w:val="007E20EB"/>
    <w:rsid w:val="0082436A"/>
    <w:rsid w:val="00861E4D"/>
    <w:rsid w:val="00870370"/>
    <w:rsid w:val="0089687D"/>
    <w:rsid w:val="0089770C"/>
    <w:rsid w:val="008E57F3"/>
    <w:rsid w:val="00911227"/>
    <w:rsid w:val="00944B9E"/>
    <w:rsid w:val="0097520F"/>
    <w:rsid w:val="00975A3D"/>
    <w:rsid w:val="00985B6A"/>
    <w:rsid w:val="009957FB"/>
    <w:rsid w:val="009B7CDD"/>
    <w:rsid w:val="00A02997"/>
    <w:rsid w:val="00AF30BA"/>
    <w:rsid w:val="00B0222E"/>
    <w:rsid w:val="00B135CD"/>
    <w:rsid w:val="00B31D3F"/>
    <w:rsid w:val="00B41956"/>
    <w:rsid w:val="00B454EB"/>
    <w:rsid w:val="00B81A8C"/>
    <w:rsid w:val="00B8253F"/>
    <w:rsid w:val="00BA65EE"/>
    <w:rsid w:val="00BB1ED2"/>
    <w:rsid w:val="00C27710"/>
    <w:rsid w:val="00CD3887"/>
    <w:rsid w:val="00D315D2"/>
    <w:rsid w:val="00D33344"/>
    <w:rsid w:val="00D53B51"/>
    <w:rsid w:val="00D7364F"/>
    <w:rsid w:val="00E27D6F"/>
    <w:rsid w:val="00E54175"/>
    <w:rsid w:val="00E77DC3"/>
    <w:rsid w:val="00E81217"/>
    <w:rsid w:val="00EE5C32"/>
    <w:rsid w:val="00F15107"/>
    <w:rsid w:val="00F15B0D"/>
    <w:rsid w:val="00F22B5C"/>
    <w:rsid w:val="00FB6331"/>
    <w:rsid w:val="00FC56E7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BDDA"/>
  <w15:chartTrackingRefBased/>
  <w15:docId w15:val="{F422D66F-F26B-4D41-8BF6-913D37B8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Bednarczyk Teresa</dc:creator>
  <cp:keywords/>
  <dc:description/>
  <cp:lastModifiedBy>Bednarczyk Teresa</cp:lastModifiedBy>
  <cp:revision>10</cp:revision>
  <cp:lastPrinted>2025-05-13T06:11:00Z</cp:lastPrinted>
  <dcterms:created xsi:type="dcterms:W3CDTF">2025-05-28T05:40:00Z</dcterms:created>
  <dcterms:modified xsi:type="dcterms:W3CDTF">2025-05-29T05:07:00Z</dcterms:modified>
</cp:coreProperties>
</file>