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7D217764" w:rsidR="00D86EC1" w:rsidRPr="006B0B33" w:rsidRDefault="00D86EC1" w:rsidP="003E367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</w:t>
      </w:r>
      <w:r w:rsidR="003E3670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0AE8180B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</w:t>
      </w:r>
      <w:r w:rsidR="00877953">
        <w:rPr>
          <w:rFonts w:asciiTheme="minorHAnsi" w:hAnsiTheme="minorHAnsi" w:cstheme="minorHAnsi"/>
        </w:rPr>
        <w:t>projekcie</w:t>
      </w:r>
      <w:r w:rsidRPr="006B0B33">
        <w:rPr>
          <w:rFonts w:asciiTheme="minorHAnsi" w:hAnsiTheme="minorHAnsi" w:cstheme="minorHAnsi"/>
        </w:rPr>
        <w:t xml:space="preserve">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r w:rsidR="00C35476">
        <w:rPr>
          <w:rFonts w:asciiTheme="minorHAnsi" w:hAnsiTheme="minorHAnsi" w:cstheme="minorHAnsi"/>
        </w:rPr>
        <w:t>Welcome to Poland</w:t>
      </w:r>
      <w:r w:rsidRPr="006B0B33">
        <w:rPr>
          <w:rFonts w:asciiTheme="minorHAnsi" w:hAnsiTheme="minorHAnsi" w:cstheme="minorHAnsi"/>
        </w:rPr>
        <w:t xml:space="preserve">, </w:t>
      </w:r>
      <w:r w:rsidR="00C35476" w:rsidRPr="00C35476">
        <w:rPr>
          <w:rFonts w:cs="Calibri"/>
          <w:i/>
          <w:iCs/>
        </w:rPr>
        <w:t>The power of relations - działania na rzecz wzmocnienia potencjału UMCS w zakresie obsługi studentów z zagranicy</w:t>
      </w:r>
      <w:r w:rsidR="00C35476">
        <w:rPr>
          <w:rFonts w:cs="Calibri"/>
          <w:iCs/>
        </w:rPr>
        <w:t>,</w:t>
      </w:r>
      <w:r w:rsidR="00C35476" w:rsidRPr="00C35476">
        <w:rPr>
          <w:rFonts w:cs="Calibri"/>
        </w:rPr>
        <w:t xml:space="preserve"> </w:t>
      </w:r>
      <w:r w:rsidRPr="006B0B33">
        <w:rPr>
          <w:rFonts w:asciiTheme="minorHAnsi" w:hAnsiTheme="minorHAnsi" w:cstheme="minorHAnsi"/>
        </w:rPr>
        <w:t>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07EE2601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i/>
                <w:sz w:val="18"/>
                <w:szCs w:val="18"/>
              </w:rPr>
              <w:id w:val="1588426065"/>
              <w:placeholder>
                <w:docPart w:val="6FCA395B0F664ACA889D5442FEE55D4F"/>
              </w:placeholder>
            </w:sdtPr>
            <w:sdtEndPr/>
            <w:sdtContent>
              <w:p w14:paraId="6735337F" w14:textId="281BAC11" w:rsidR="00D86EC1" w:rsidRPr="006B0B33" w:rsidRDefault="00EF4196" w:rsidP="009E099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i/>
                <w:sz w:val="18"/>
                <w:szCs w:val="18"/>
              </w:rPr>
              <w:id w:val="99161689"/>
              <w:placeholder>
                <w:docPart w:val="9A7619E9B7834ECA83B0835BD48DF68B"/>
              </w:placeholder>
            </w:sdtPr>
            <w:sdtEndPr/>
            <w:sdtContent>
              <w:p w14:paraId="75C3E183" w14:textId="75354B04" w:rsidR="00D86EC1" w:rsidRPr="006B0B33" w:rsidRDefault="00EF4196" w:rsidP="009E099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 xml:space="preserve"> </w:t>
                </w:r>
              </w:p>
              <w:bookmarkStart w:id="0" w:name="_GoBack" w:displacedByCustomXml="next"/>
              <w:bookmarkEnd w:id="0" w:displacedByCustomXml="next"/>
            </w:sdtContent>
          </w:sdt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Default="003E3670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</w:pPr>
    </w:p>
    <w:p w14:paraId="2E5D6817" w14:textId="506F18FD" w:rsidR="003E3670" w:rsidRDefault="003E3670" w:rsidP="003E3670">
      <w:pPr>
        <w:rPr>
          <w:rFonts w:asciiTheme="minorHAnsi" w:hAnsiTheme="minorHAnsi" w:cstheme="minorHAnsi"/>
          <w:sz w:val="18"/>
          <w:szCs w:val="18"/>
        </w:rPr>
      </w:pPr>
    </w:p>
    <w:p w14:paraId="78B2F7BA" w14:textId="1C5E65D0" w:rsidR="00FC0B4D" w:rsidRPr="006B0B33" w:rsidRDefault="003E3670" w:rsidP="003E3670">
      <w:pPr>
        <w:tabs>
          <w:tab w:val="left" w:pos="64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FC0B4D" w:rsidRPr="006B0B33" w:rsidSect="00FC0B4D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B2AA0" w14:textId="77777777" w:rsidR="00E36E44" w:rsidRDefault="00E36E44" w:rsidP="00A44C9D">
      <w:pPr>
        <w:spacing w:after="0" w:line="240" w:lineRule="auto"/>
      </w:pPr>
      <w:r>
        <w:separator/>
      </w:r>
    </w:p>
  </w:endnote>
  <w:endnote w:type="continuationSeparator" w:id="0">
    <w:p w14:paraId="4BA4EC93" w14:textId="77777777" w:rsidR="00E36E44" w:rsidRDefault="00E36E44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4640" w14:textId="77777777" w:rsidR="00E36E44" w:rsidRDefault="00E36E44" w:rsidP="00A44C9D">
      <w:pPr>
        <w:spacing w:after="0" w:line="240" w:lineRule="auto"/>
      </w:pPr>
      <w:r>
        <w:separator/>
      </w:r>
    </w:p>
  </w:footnote>
  <w:footnote w:type="continuationSeparator" w:id="0">
    <w:p w14:paraId="49B23570" w14:textId="77777777" w:rsidR="00E36E44" w:rsidRDefault="00E36E44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9D32D" w14:textId="4F42BDC9" w:rsidR="00D86EC1" w:rsidRDefault="003E367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E77A933" wp14:editId="5FA2F9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FD250C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4980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E3670"/>
    <w:rsid w:val="003F64B1"/>
    <w:rsid w:val="003F792B"/>
    <w:rsid w:val="004024A5"/>
    <w:rsid w:val="0043302F"/>
    <w:rsid w:val="00487354"/>
    <w:rsid w:val="004955AC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04BC9"/>
    <w:rsid w:val="007209BF"/>
    <w:rsid w:val="00737381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0619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2207"/>
    <w:rsid w:val="00C07347"/>
    <w:rsid w:val="00C10454"/>
    <w:rsid w:val="00C173C9"/>
    <w:rsid w:val="00C23F92"/>
    <w:rsid w:val="00C24A15"/>
    <w:rsid w:val="00C35476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2B4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DC7"/>
    <w:rsid w:val="00E36E44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EF4196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C354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CA395B0F664ACA889D5442FEE55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3D009-601A-4767-A6C1-6494C971FFDE}"/>
      </w:docPartPr>
      <w:docPartBody>
        <w:p w:rsidR="002B108B" w:rsidRDefault="00BC3910" w:rsidP="00BC3910">
          <w:pPr>
            <w:pStyle w:val="6FCA395B0F664ACA889D5442FEE55D4F"/>
          </w:pPr>
          <w:r>
            <w:rPr>
              <w:rStyle w:val="Tekstzastpczy"/>
            </w:rPr>
            <w:t>Miejscowość i data</w:t>
          </w:r>
        </w:p>
      </w:docPartBody>
    </w:docPart>
    <w:docPart>
      <w:docPartPr>
        <w:name w:val="9A7619E9B7834ECA83B0835BD48DF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EEE730-DAB8-4183-8D81-65FBA96E574C}"/>
      </w:docPartPr>
      <w:docPartBody>
        <w:p w:rsidR="002B108B" w:rsidRDefault="00BC3910" w:rsidP="00BC3910">
          <w:pPr>
            <w:pStyle w:val="9A7619E9B7834ECA83B0835BD48DF68B"/>
          </w:pPr>
          <w:r>
            <w:rPr>
              <w:rStyle w:val="Tekstzastpczy"/>
            </w:rPr>
            <w:t>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10"/>
    <w:rsid w:val="00133DA5"/>
    <w:rsid w:val="002B108B"/>
    <w:rsid w:val="005F54EF"/>
    <w:rsid w:val="00BC3910"/>
    <w:rsid w:val="00D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3910"/>
    <w:rPr>
      <w:color w:val="808080"/>
    </w:rPr>
  </w:style>
  <w:style w:type="paragraph" w:customStyle="1" w:styleId="6FCA395B0F664ACA889D5442FEE55D4F">
    <w:name w:val="6FCA395B0F664ACA889D5442FEE55D4F"/>
    <w:rsid w:val="00BC39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7619E9B7834ECA83B0835BD48DF68B">
    <w:name w:val="9A7619E9B7834ECA83B0835BD48DF68B"/>
    <w:rsid w:val="00BC3910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8B10-DF33-4DE2-AF4F-DD31FAB7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Patrycja Kwiatkowska</cp:lastModifiedBy>
  <cp:revision>2</cp:revision>
  <cp:lastPrinted>2018-05-16T12:09:00Z</cp:lastPrinted>
  <dcterms:created xsi:type="dcterms:W3CDTF">2025-04-29T10:45:00Z</dcterms:created>
  <dcterms:modified xsi:type="dcterms:W3CDTF">2025-04-29T10:45:00Z</dcterms:modified>
</cp:coreProperties>
</file>