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A9" w:rsidRPr="0006106E" w:rsidRDefault="009146A9" w:rsidP="0006106E">
      <w:pPr>
        <w:pStyle w:val="Nagwek1"/>
        <w:spacing w:after="240" w:line="360" w:lineRule="auto"/>
      </w:pPr>
      <w:bookmarkStart w:id="0" w:name="_GoBack"/>
      <w:bookmarkEnd w:id="0"/>
      <w:r w:rsidRPr="0006106E">
        <w:t>Załącznik nr 2 do regulamin rekrutacji i udziału w zadaniu 4 Realizacja szkoleń z zakresu kompetencji specjalistycznych w projekcie „UMCS dla rynku pracy 2.0".</w:t>
      </w:r>
    </w:p>
    <w:p w:rsidR="009146A9" w:rsidRPr="0006106E" w:rsidRDefault="009146A9" w:rsidP="0006106E">
      <w:pPr>
        <w:pStyle w:val="Nagwek2"/>
        <w:spacing w:after="120"/>
        <w:rPr>
          <w:rFonts w:ascii="Calibri Light" w:hAnsi="Calibri Light" w:cs="Calibri Light"/>
        </w:rPr>
      </w:pPr>
      <w:r w:rsidRPr="0006106E">
        <w:rPr>
          <w:rFonts w:ascii="Calibri Light" w:hAnsi="Calibri Light" w:cs="Calibri Light"/>
        </w:rPr>
        <w:t>Tabela 2 Wspólne wskaźniki rezultatu bezpośredniego raportowane według</w:t>
      </w:r>
      <w:r w:rsidR="0006106E">
        <w:rPr>
          <w:rFonts w:ascii="Calibri Light" w:hAnsi="Calibri Light" w:cs="Calibri Light"/>
        </w:rPr>
        <w:t xml:space="preserve"> </w:t>
      </w:r>
      <w:r w:rsidRPr="0006106E">
        <w:rPr>
          <w:rFonts w:ascii="Calibri Light" w:hAnsi="Calibri Light" w:cs="Calibri Light"/>
        </w:rPr>
        <w:t>celu szczegółowego, kategorii regionu i płci (załącznik I do rozporządzenia</w:t>
      </w:r>
      <w:r w:rsidR="0006106E">
        <w:rPr>
          <w:rFonts w:ascii="Calibri Light" w:hAnsi="Calibri Light" w:cs="Calibri Light"/>
        </w:rPr>
        <w:t xml:space="preserve"> </w:t>
      </w:r>
      <w:r w:rsidRPr="0006106E">
        <w:rPr>
          <w:rFonts w:ascii="Calibri Light" w:hAnsi="Calibri Light" w:cs="Calibri Light"/>
        </w:rPr>
        <w:t>EFS+) określające zakres danych dotyczących uczestników projektów.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146A9" w:rsidRPr="0006106E" w:rsidTr="00A9659D">
        <w:tc>
          <w:tcPr>
            <w:tcW w:w="4606" w:type="dxa"/>
          </w:tcPr>
          <w:p w:rsidR="009146A9" w:rsidRPr="0006106E" w:rsidRDefault="009146A9" w:rsidP="0006106E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eastAsiaTheme="minorHAnsi" w:hAnsi="Calibri Light" w:cs="Calibri Light"/>
                <w:b/>
                <w:lang w:eastAsia="en-US"/>
              </w:rPr>
            </w:pPr>
            <w:r w:rsidRPr="0006106E">
              <w:rPr>
                <w:rFonts w:ascii="Calibri Light" w:eastAsiaTheme="minorHAnsi" w:hAnsi="Calibri Light" w:cs="Calibri Light"/>
                <w:b/>
                <w:lang w:eastAsia="en-US"/>
              </w:rPr>
              <w:t xml:space="preserve">Nazwa wskaźnika </w:t>
            </w:r>
          </w:p>
        </w:tc>
        <w:tc>
          <w:tcPr>
            <w:tcW w:w="4606" w:type="dxa"/>
          </w:tcPr>
          <w:p w:rsidR="009146A9" w:rsidRPr="0006106E" w:rsidRDefault="009146A9" w:rsidP="0006106E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eastAsiaTheme="minorHAnsi" w:hAnsi="Calibri Light" w:cs="Calibri Light"/>
                <w:b/>
                <w:lang w:eastAsia="en-US"/>
              </w:rPr>
            </w:pPr>
            <w:r w:rsidRPr="0006106E">
              <w:rPr>
                <w:rFonts w:ascii="Calibri Light" w:eastAsiaTheme="minorHAnsi" w:hAnsi="Calibri Light" w:cs="Calibri Light"/>
                <w:b/>
                <w:lang w:eastAsia="en-US"/>
              </w:rPr>
              <w:t xml:space="preserve">Właściwa populacja </w:t>
            </w:r>
          </w:p>
        </w:tc>
      </w:tr>
      <w:tr w:rsidR="009146A9" w:rsidRPr="0006106E" w:rsidTr="00A9659D">
        <w:tc>
          <w:tcPr>
            <w:tcW w:w="4606" w:type="dxa"/>
          </w:tcPr>
          <w:p w:rsidR="009146A9" w:rsidRPr="0006106E" w:rsidRDefault="009146A9" w:rsidP="0006106E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eastAsiaTheme="minorHAnsi" w:hAnsi="Calibri Light" w:cs="Calibri Light"/>
                <w:lang w:eastAsia="en-US"/>
              </w:rPr>
            </w:pPr>
            <w:r w:rsidRPr="0006106E">
              <w:rPr>
                <w:rFonts w:ascii="Calibri Light" w:eastAsiaTheme="minorHAnsi" w:hAnsi="Calibri Light" w:cs="Calibri Light"/>
                <w:lang w:eastAsia="en-US"/>
              </w:rPr>
              <w:t>Liczba osób poszukujących pracy po</w:t>
            </w:r>
          </w:p>
          <w:p w:rsidR="009146A9" w:rsidRPr="0006106E" w:rsidRDefault="009146A9" w:rsidP="0006106E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eastAsiaTheme="minorHAnsi" w:hAnsi="Calibri Light" w:cs="Calibri Light"/>
                <w:lang w:eastAsia="en-US"/>
              </w:rPr>
            </w:pPr>
            <w:r w:rsidRPr="0006106E">
              <w:rPr>
                <w:rFonts w:ascii="Calibri Light" w:eastAsiaTheme="minorHAnsi" w:hAnsi="Calibri Light" w:cs="Calibri Light"/>
                <w:lang w:eastAsia="en-US"/>
              </w:rPr>
              <w:t>opuszczeniu programu</w:t>
            </w:r>
          </w:p>
        </w:tc>
        <w:tc>
          <w:tcPr>
            <w:tcW w:w="4606" w:type="dxa"/>
          </w:tcPr>
          <w:p w:rsidR="009146A9" w:rsidRPr="0006106E" w:rsidRDefault="009146A9" w:rsidP="0006106E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eastAsiaTheme="minorHAnsi" w:hAnsi="Calibri Light" w:cs="Calibri Light"/>
                <w:lang w:eastAsia="en-US"/>
              </w:rPr>
            </w:pPr>
            <w:r w:rsidRPr="0006106E">
              <w:rPr>
                <w:rFonts w:ascii="Calibri Light" w:eastAsiaTheme="minorHAnsi" w:hAnsi="Calibri Light" w:cs="Calibri Light"/>
                <w:lang w:eastAsia="en-US"/>
              </w:rPr>
              <w:t>Osoby bierne zawodowo objęte wsparciem w programie</w:t>
            </w:r>
          </w:p>
        </w:tc>
      </w:tr>
      <w:tr w:rsidR="009146A9" w:rsidRPr="0006106E" w:rsidTr="00A9659D">
        <w:tc>
          <w:tcPr>
            <w:tcW w:w="4606" w:type="dxa"/>
          </w:tcPr>
          <w:p w:rsidR="009146A9" w:rsidRPr="0006106E" w:rsidRDefault="009146A9" w:rsidP="0006106E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eastAsiaTheme="minorHAnsi" w:hAnsi="Calibri Light" w:cs="Calibri Light"/>
                <w:lang w:eastAsia="en-US"/>
              </w:rPr>
            </w:pPr>
            <w:r w:rsidRPr="0006106E">
              <w:rPr>
                <w:rFonts w:ascii="Calibri Light" w:eastAsiaTheme="minorHAnsi" w:hAnsi="Calibri Light" w:cs="Calibri Light"/>
                <w:lang w:eastAsia="en-US"/>
              </w:rPr>
              <w:t>Liczba osób, które podjęły kształcenie</w:t>
            </w:r>
          </w:p>
          <w:p w:rsidR="009146A9" w:rsidRPr="0006106E" w:rsidRDefault="009146A9" w:rsidP="0006106E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eastAsiaTheme="minorHAnsi" w:hAnsi="Calibri Light" w:cs="Calibri Light"/>
                <w:lang w:eastAsia="en-US"/>
              </w:rPr>
            </w:pPr>
            <w:r w:rsidRPr="0006106E">
              <w:rPr>
                <w:rFonts w:ascii="Calibri Light" w:eastAsiaTheme="minorHAnsi" w:hAnsi="Calibri Light" w:cs="Calibri Light"/>
                <w:lang w:eastAsia="en-US"/>
              </w:rPr>
              <w:t>lub szkolenie po opuszczeniu</w:t>
            </w:r>
          </w:p>
          <w:p w:rsidR="009146A9" w:rsidRPr="0006106E" w:rsidRDefault="009146A9" w:rsidP="0006106E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eastAsiaTheme="minorHAnsi" w:hAnsi="Calibri Light" w:cs="Calibri Light"/>
                <w:lang w:eastAsia="en-US"/>
              </w:rPr>
            </w:pPr>
            <w:r w:rsidRPr="0006106E">
              <w:rPr>
                <w:rFonts w:ascii="Calibri Light" w:eastAsiaTheme="minorHAnsi" w:hAnsi="Calibri Light" w:cs="Calibri Light"/>
                <w:lang w:eastAsia="en-US"/>
              </w:rPr>
              <w:t>programu</w:t>
            </w:r>
          </w:p>
        </w:tc>
        <w:tc>
          <w:tcPr>
            <w:tcW w:w="4606" w:type="dxa"/>
          </w:tcPr>
          <w:p w:rsidR="009146A9" w:rsidRPr="0006106E" w:rsidRDefault="009146A9" w:rsidP="0006106E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eastAsiaTheme="minorHAnsi" w:hAnsi="Calibri Light" w:cs="Calibri Light"/>
                <w:lang w:eastAsia="en-US"/>
              </w:rPr>
            </w:pPr>
            <w:r w:rsidRPr="0006106E">
              <w:rPr>
                <w:rFonts w:ascii="Calibri Light" w:eastAsiaTheme="minorHAnsi" w:hAnsi="Calibri Light" w:cs="Calibri Light"/>
                <w:lang w:eastAsia="en-US"/>
              </w:rPr>
              <w:t>Wszyscy uczestnicy, poza osobami kształcącymi lub szkolącymi się w momencie rozpoczęcia udziału we wsparciu</w:t>
            </w:r>
          </w:p>
        </w:tc>
      </w:tr>
      <w:tr w:rsidR="009146A9" w:rsidRPr="0006106E" w:rsidTr="00A9659D">
        <w:tc>
          <w:tcPr>
            <w:tcW w:w="4606" w:type="dxa"/>
          </w:tcPr>
          <w:p w:rsidR="009146A9" w:rsidRPr="0006106E" w:rsidRDefault="009146A9" w:rsidP="0006106E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eastAsiaTheme="minorHAnsi" w:hAnsi="Calibri Light" w:cs="Calibri Light"/>
                <w:lang w:eastAsia="en-US"/>
              </w:rPr>
            </w:pPr>
            <w:r w:rsidRPr="0006106E">
              <w:rPr>
                <w:rFonts w:ascii="Calibri Light" w:eastAsiaTheme="minorHAnsi" w:hAnsi="Calibri Light" w:cs="Calibri Light"/>
                <w:lang w:eastAsia="en-US"/>
              </w:rPr>
              <w:t>Liczba osób, które uzyskały</w:t>
            </w:r>
          </w:p>
          <w:p w:rsidR="009146A9" w:rsidRPr="0006106E" w:rsidRDefault="009146A9" w:rsidP="0006106E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eastAsiaTheme="minorHAnsi" w:hAnsi="Calibri Light" w:cs="Calibri Light"/>
                <w:lang w:eastAsia="en-US"/>
              </w:rPr>
            </w:pPr>
            <w:r w:rsidRPr="0006106E">
              <w:rPr>
                <w:rFonts w:ascii="Calibri Light" w:eastAsiaTheme="minorHAnsi" w:hAnsi="Calibri Light" w:cs="Calibri Light"/>
                <w:lang w:eastAsia="en-US"/>
              </w:rPr>
              <w:t xml:space="preserve">kwalifikacje po opuszczeniu programu </w:t>
            </w:r>
          </w:p>
        </w:tc>
        <w:tc>
          <w:tcPr>
            <w:tcW w:w="4606" w:type="dxa"/>
          </w:tcPr>
          <w:p w:rsidR="009146A9" w:rsidRPr="0006106E" w:rsidRDefault="009146A9" w:rsidP="0006106E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eastAsiaTheme="minorHAnsi" w:hAnsi="Calibri Light" w:cs="Calibri Light"/>
                <w:lang w:eastAsia="en-US"/>
              </w:rPr>
            </w:pPr>
            <w:r w:rsidRPr="0006106E">
              <w:rPr>
                <w:rFonts w:ascii="Calibri Light" w:eastAsiaTheme="minorHAnsi" w:hAnsi="Calibri Light" w:cs="Calibri Light"/>
                <w:lang w:eastAsia="en-US"/>
              </w:rPr>
              <w:t xml:space="preserve">Wszyscy uczestnicy </w:t>
            </w:r>
          </w:p>
        </w:tc>
      </w:tr>
      <w:tr w:rsidR="009146A9" w:rsidRPr="0006106E" w:rsidTr="00A9659D">
        <w:tc>
          <w:tcPr>
            <w:tcW w:w="4606" w:type="dxa"/>
          </w:tcPr>
          <w:p w:rsidR="009146A9" w:rsidRPr="0006106E" w:rsidRDefault="009146A9" w:rsidP="0006106E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eastAsiaTheme="minorHAnsi" w:hAnsi="Calibri Light" w:cs="Calibri Light"/>
                <w:lang w:eastAsia="en-US"/>
              </w:rPr>
            </w:pPr>
            <w:r w:rsidRPr="0006106E">
              <w:rPr>
                <w:rFonts w:ascii="Calibri Light" w:eastAsiaTheme="minorHAnsi" w:hAnsi="Calibri Light" w:cs="Calibri Light"/>
                <w:lang w:eastAsia="en-US"/>
              </w:rPr>
              <w:t>Liczba osób pracujących, łącznie z</w:t>
            </w:r>
          </w:p>
          <w:p w:rsidR="009146A9" w:rsidRPr="0006106E" w:rsidRDefault="009146A9" w:rsidP="0006106E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eastAsiaTheme="minorHAnsi" w:hAnsi="Calibri Light" w:cs="Calibri Light"/>
                <w:lang w:eastAsia="en-US"/>
              </w:rPr>
            </w:pPr>
            <w:r w:rsidRPr="0006106E">
              <w:rPr>
                <w:rFonts w:ascii="Calibri Light" w:eastAsiaTheme="minorHAnsi" w:hAnsi="Calibri Light" w:cs="Calibri Light"/>
                <w:lang w:eastAsia="en-US"/>
              </w:rPr>
              <w:t>prowadzącymi działalność na własny</w:t>
            </w:r>
          </w:p>
          <w:p w:rsidR="009146A9" w:rsidRPr="0006106E" w:rsidRDefault="009146A9" w:rsidP="0006106E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eastAsiaTheme="minorHAnsi" w:hAnsi="Calibri Light" w:cs="Calibri Light"/>
                <w:lang w:eastAsia="en-US"/>
              </w:rPr>
            </w:pPr>
            <w:r w:rsidRPr="0006106E">
              <w:rPr>
                <w:rFonts w:ascii="Calibri Light" w:eastAsiaTheme="minorHAnsi" w:hAnsi="Calibri Light" w:cs="Calibri Light"/>
                <w:lang w:eastAsia="en-US"/>
              </w:rPr>
              <w:t>rachunek, po opuszczeniu programu</w:t>
            </w:r>
          </w:p>
        </w:tc>
        <w:tc>
          <w:tcPr>
            <w:tcW w:w="4606" w:type="dxa"/>
          </w:tcPr>
          <w:p w:rsidR="009146A9" w:rsidRPr="0006106E" w:rsidRDefault="009146A9" w:rsidP="0006106E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eastAsiaTheme="minorHAnsi" w:hAnsi="Calibri Light" w:cs="Calibri Light"/>
                <w:lang w:eastAsia="en-US"/>
              </w:rPr>
            </w:pPr>
            <w:r w:rsidRPr="0006106E">
              <w:rPr>
                <w:rFonts w:ascii="Calibri Light" w:eastAsiaTheme="minorHAnsi" w:hAnsi="Calibri Light" w:cs="Calibri Light"/>
                <w:lang w:eastAsia="en-US"/>
              </w:rPr>
              <w:t>− Liczba osób bezrobotnych, w tym</w:t>
            </w:r>
          </w:p>
          <w:p w:rsidR="009146A9" w:rsidRPr="0006106E" w:rsidRDefault="009146A9" w:rsidP="0006106E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eastAsiaTheme="minorHAnsi" w:hAnsi="Calibri Light" w:cs="Calibri Light"/>
                <w:lang w:eastAsia="en-US"/>
              </w:rPr>
            </w:pPr>
            <w:r w:rsidRPr="0006106E">
              <w:rPr>
                <w:rFonts w:ascii="Calibri Light" w:eastAsiaTheme="minorHAnsi" w:hAnsi="Calibri Light" w:cs="Calibri Light"/>
                <w:lang w:eastAsia="en-US"/>
              </w:rPr>
              <w:t>długotrwale bezrobotnych, objętych</w:t>
            </w:r>
          </w:p>
          <w:p w:rsidR="009146A9" w:rsidRPr="0006106E" w:rsidRDefault="009146A9" w:rsidP="0006106E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eastAsiaTheme="minorHAnsi" w:hAnsi="Calibri Light" w:cs="Calibri Light"/>
                <w:lang w:eastAsia="en-US"/>
              </w:rPr>
            </w:pPr>
            <w:r w:rsidRPr="0006106E">
              <w:rPr>
                <w:rFonts w:ascii="Calibri Light" w:eastAsiaTheme="minorHAnsi" w:hAnsi="Calibri Light" w:cs="Calibri Light"/>
                <w:lang w:eastAsia="en-US"/>
              </w:rPr>
              <w:t>wsparciem w programie</w:t>
            </w:r>
          </w:p>
          <w:p w:rsidR="009146A9" w:rsidRPr="0006106E" w:rsidRDefault="009146A9" w:rsidP="0006106E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eastAsiaTheme="minorHAnsi" w:hAnsi="Calibri Light" w:cs="Calibri Light"/>
                <w:lang w:eastAsia="en-US"/>
              </w:rPr>
            </w:pPr>
            <w:r w:rsidRPr="0006106E">
              <w:rPr>
                <w:rFonts w:ascii="Calibri Light" w:eastAsiaTheme="minorHAnsi" w:hAnsi="Calibri Light" w:cs="Calibri Light"/>
                <w:lang w:eastAsia="en-US"/>
              </w:rPr>
              <w:t>− Liczba osób biernych zawodowo objętych</w:t>
            </w:r>
          </w:p>
          <w:p w:rsidR="009146A9" w:rsidRPr="0006106E" w:rsidRDefault="009146A9" w:rsidP="0006106E">
            <w:pPr>
              <w:autoSpaceDE w:val="0"/>
              <w:autoSpaceDN w:val="0"/>
              <w:adjustRightInd w:val="0"/>
              <w:spacing w:line="360" w:lineRule="auto"/>
              <w:rPr>
                <w:rFonts w:ascii="Calibri Light" w:eastAsiaTheme="minorHAnsi" w:hAnsi="Calibri Light" w:cs="Calibri Light"/>
                <w:lang w:eastAsia="en-US"/>
              </w:rPr>
            </w:pPr>
            <w:r w:rsidRPr="0006106E">
              <w:rPr>
                <w:rFonts w:ascii="Calibri Light" w:eastAsiaTheme="minorHAnsi" w:hAnsi="Calibri Light" w:cs="Calibri Light"/>
                <w:lang w:eastAsia="en-US"/>
              </w:rPr>
              <w:t>wsparciem w programie</w:t>
            </w:r>
          </w:p>
        </w:tc>
      </w:tr>
    </w:tbl>
    <w:p w:rsidR="009146A9" w:rsidRPr="0006106E" w:rsidRDefault="009146A9" w:rsidP="0006106E">
      <w:pPr>
        <w:autoSpaceDE w:val="0"/>
        <w:autoSpaceDN w:val="0"/>
        <w:adjustRightInd w:val="0"/>
        <w:spacing w:line="360" w:lineRule="auto"/>
        <w:rPr>
          <w:rFonts w:ascii="Calibri Light" w:eastAsiaTheme="minorHAnsi" w:hAnsi="Calibri Light" w:cs="Calibri Light"/>
          <w:lang w:eastAsia="en-US"/>
        </w:rPr>
      </w:pPr>
    </w:p>
    <w:p w:rsidR="001C3132" w:rsidRPr="0006106E" w:rsidRDefault="001C3132" w:rsidP="0006106E">
      <w:pPr>
        <w:spacing w:line="360" w:lineRule="auto"/>
        <w:rPr>
          <w:rFonts w:ascii="Calibri Light" w:hAnsi="Calibri Light" w:cs="Calibri Light"/>
        </w:rPr>
      </w:pPr>
    </w:p>
    <w:sectPr w:rsidR="001C3132" w:rsidRPr="0006106E" w:rsidSect="00A36FA2">
      <w:headerReference w:type="default" r:id="rId8"/>
      <w:footerReference w:type="default" r:id="rId9"/>
      <w:pgSz w:w="11906" w:h="16838"/>
      <w:pgMar w:top="1417" w:right="1417" w:bottom="1417" w:left="1417" w:header="85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361" w:rsidRDefault="006B7361" w:rsidP="00537082">
      <w:r>
        <w:separator/>
      </w:r>
    </w:p>
  </w:endnote>
  <w:endnote w:type="continuationSeparator" w:id="0">
    <w:p w:rsidR="006B7361" w:rsidRDefault="006B7361" w:rsidP="0053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A2" w:rsidRDefault="00A36FA2" w:rsidP="00A36FA2">
    <w:pPr>
      <w:pStyle w:val="NormalnyWe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3B6E4B" wp14:editId="3D02F496">
          <wp:simplePos x="0" y="0"/>
          <wp:positionH relativeFrom="column">
            <wp:posOffset>303415</wp:posOffset>
          </wp:positionH>
          <wp:positionV relativeFrom="paragraph">
            <wp:posOffset>146685</wp:posOffset>
          </wp:positionV>
          <wp:extent cx="5544000" cy="1095981"/>
          <wp:effectExtent l="0" t="0" r="0" b="9525"/>
          <wp:wrapNone/>
          <wp:docPr id="5" name="Obraz 5" descr="Znak Funduszy Europejskich dla Rozwoju Społecznego i znak Unii Europejskiej 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BKU\AKTUALNE PROJEKTY\UMCS DLA RYNKU PRACY 2.0\REALIZACJA PROJEKTU\Logotypy\UE+flaga UE czarno-bi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0" cy="1095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7082" w:rsidRDefault="00537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361" w:rsidRDefault="006B7361" w:rsidP="00537082">
      <w:r>
        <w:separator/>
      </w:r>
    </w:p>
  </w:footnote>
  <w:footnote w:type="continuationSeparator" w:id="0">
    <w:p w:rsidR="006B7361" w:rsidRDefault="006B7361" w:rsidP="00537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82" w:rsidRDefault="004B2312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BC3894" wp14:editId="40D340CF">
          <wp:simplePos x="0" y="0"/>
          <wp:positionH relativeFrom="column">
            <wp:posOffset>3686235</wp:posOffset>
          </wp:positionH>
          <wp:positionV relativeFrom="paragraph">
            <wp:posOffset>-131445</wp:posOffset>
          </wp:positionV>
          <wp:extent cx="2210400" cy="780231"/>
          <wp:effectExtent l="0" t="0" r="0" b="1270"/>
          <wp:wrapNone/>
          <wp:docPr id="1" name="Obraz 1" descr="Logo Regionalnej Izby Gospodarczej w Lubl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780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36A2423" wp14:editId="19F90B83">
          <wp:simplePos x="0" y="0"/>
          <wp:positionH relativeFrom="column">
            <wp:posOffset>-503555</wp:posOffset>
          </wp:positionH>
          <wp:positionV relativeFrom="paragraph">
            <wp:posOffset>-513080</wp:posOffset>
          </wp:positionV>
          <wp:extent cx="2599055" cy="1281430"/>
          <wp:effectExtent l="0" t="0" r="0" b="0"/>
          <wp:wrapNone/>
          <wp:docPr id="2" name="Obraz 2" descr="Logo Uniwersytetu Marii Curie-Skłodow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1281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7082" w:rsidRDefault="00537082">
    <w:pPr>
      <w:pStyle w:val="Nagwek"/>
    </w:pPr>
  </w:p>
  <w:p w:rsidR="00537082" w:rsidRDefault="00537082">
    <w:pPr>
      <w:pStyle w:val="Nagwek"/>
    </w:pPr>
  </w:p>
  <w:p w:rsidR="00537082" w:rsidRDefault="00537082">
    <w:pPr>
      <w:pStyle w:val="Nagwek"/>
    </w:pPr>
  </w:p>
  <w:p w:rsidR="00537082" w:rsidRDefault="00537082">
    <w:pPr>
      <w:pStyle w:val="Nagwek"/>
    </w:pPr>
  </w:p>
  <w:p w:rsidR="00537082" w:rsidRDefault="005370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975"/>
    <w:multiLevelType w:val="hybridMultilevel"/>
    <w:tmpl w:val="FE04A0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82"/>
    <w:rsid w:val="0006106E"/>
    <w:rsid w:val="000803EC"/>
    <w:rsid w:val="001C3132"/>
    <w:rsid w:val="004B2312"/>
    <w:rsid w:val="00537082"/>
    <w:rsid w:val="006240B6"/>
    <w:rsid w:val="006336DF"/>
    <w:rsid w:val="006B7361"/>
    <w:rsid w:val="00736382"/>
    <w:rsid w:val="007F2F7C"/>
    <w:rsid w:val="00867748"/>
    <w:rsid w:val="009146A9"/>
    <w:rsid w:val="009579BE"/>
    <w:rsid w:val="00A36FA2"/>
    <w:rsid w:val="00AD0D20"/>
    <w:rsid w:val="00B13B90"/>
    <w:rsid w:val="00B511D7"/>
    <w:rsid w:val="00BE3BD4"/>
    <w:rsid w:val="00C41902"/>
    <w:rsid w:val="00D5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106E"/>
    <w:pPr>
      <w:keepNext/>
      <w:keepLines/>
      <w:outlineLvl w:val="0"/>
    </w:pPr>
    <w:rPr>
      <w:rFonts w:ascii="Calibri Light" w:eastAsiaTheme="majorEastAsia" w:hAnsi="Calibri Light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106E"/>
    <w:pPr>
      <w:keepNext/>
      <w:keepLines/>
      <w:spacing w:before="40" w:line="360" w:lineRule="auto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7082"/>
  </w:style>
  <w:style w:type="paragraph" w:styleId="Stopka">
    <w:name w:val="footer"/>
    <w:basedOn w:val="Normalny"/>
    <w:link w:val="StopkaZnak"/>
    <w:uiPriority w:val="99"/>
    <w:unhideWhenUsed/>
    <w:rsid w:val="005370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7082"/>
  </w:style>
  <w:style w:type="paragraph" w:styleId="Tekstdymka">
    <w:name w:val="Balloon Text"/>
    <w:basedOn w:val="Normalny"/>
    <w:link w:val="TekstdymkaZnak"/>
    <w:uiPriority w:val="99"/>
    <w:semiHidden/>
    <w:unhideWhenUsed/>
    <w:rsid w:val="00537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08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36FA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B1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6106E"/>
    <w:rPr>
      <w:rFonts w:ascii="Calibri Light" w:eastAsiaTheme="majorEastAsia" w:hAnsi="Calibri Light" w:cstheme="majorBidi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106E"/>
    <w:rPr>
      <w:rFonts w:asciiTheme="majorHAnsi" w:eastAsiaTheme="majorEastAsia" w:hAnsiTheme="majorHAnsi" w:cstheme="majorBidi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106E"/>
    <w:pPr>
      <w:keepNext/>
      <w:keepLines/>
      <w:outlineLvl w:val="0"/>
    </w:pPr>
    <w:rPr>
      <w:rFonts w:ascii="Calibri Light" w:eastAsiaTheme="majorEastAsia" w:hAnsi="Calibri Light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106E"/>
    <w:pPr>
      <w:keepNext/>
      <w:keepLines/>
      <w:spacing w:before="40" w:line="360" w:lineRule="auto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7082"/>
  </w:style>
  <w:style w:type="paragraph" w:styleId="Stopka">
    <w:name w:val="footer"/>
    <w:basedOn w:val="Normalny"/>
    <w:link w:val="StopkaZnak"/>
    <w:uiPriority w:val="99"/>
    <w:unhideWhenUsed/>
    <w:rsid w:val="005370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7082"/>
  </w:style>
  <w:style w:type="paragraph" w:styleId="Tekstdymka">
    <w:name w:val="Balloon Text"/>
    <w:basedOn w:val="Normalny"/>
    <w:link w:val="TekstdymkaZnak"/>
    <w:uiPriority w:val="99"/>
    <w:semiHidden/>
    <w:unhideWhenUsed/>
    <w:rsid w:val="00537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08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36FA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B1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6106E"/>
    <w:rPr>
      <w:rFonts w:ascii="Calibri Light" w:eastAsiaTheme="majorEastAsia" w:hAnsi="Calibri Light" w:cstheme="majorBidi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106E"/>
    <w:rPr>
      <w:rFonts w:asciiTheme="majorHAnsi" w:eastAsiaTheme="majorEastAsia" w:hAnsiTheme="majorHAnsi" w:cstheme="majorBidi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Agnieszka Banach</dc:creator>
  <cp:lastModifiedBy>Agnieszka Banach</cp:lastModifiedBy>
  <cp:revision>4</cp:revision>
  <cp:lastPrinted>2025-04-29T06:21:00Z</cp:lastPrinted>
  <dcterms:created xsi:type="dcterms:W3CDTF">2025-04-28T06:23:00Z</dcterms:created>
  <dcterms:modified xsi:type="dcterms:W3CDTF">2025-04-29T06:21:00Z</dcterms:modified>
</cp:coreProperties>
</file>