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23" w:rsidRDefault="005C1AA3">
      <w:pPr>
        <w:pStyle w:val="Body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Appendix No. 17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to the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Regulation </w:t>
      </w:r>
    </w:p>
    <w:p w:rsidR="00996623" w:rsidRDefault="005C1AA3">
      <w:pPr>
        <w:pStyle w:val="Body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of the </w:t>
      </w:r>
      <w:r>
        <w:rPr>
          <w:sz w:val="16"/>
          <w:szCs w:val="16"/>
          <w:lang w:val="es-ES_tradnl"/>
        </w:rPr>
        <w:t xml:space="preserve">UMCS Rector </w:t>
      </w:r>
    </w:p>
    <w:p w:rsidR="00996623" w:rsidRDefault="005C1AA3">
      <w:pPr>
        <w:pStyle w:val="Body"/>
        <w:jc w:val="right"/>
        <w:rPr>
          <w:sz w:val="16"/>
          <w:szCs w:val="16"/>
        </w:rPr>
      </w:pPr>
      <w:r>
        <w:rPr>
          <w:sz w:val="16"/>
          <w:szCs w:val="16"/>
        </w:rPr>
        <w:t>No. 89/2020</w:t>
      </w: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5C1AA3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ACKNOWLEDGMENT OF RECEIPT</w:t>
      </w:r>
    </w:p>
    <w:p w:rsidR="00996623" w:rsidRDefault="00996623">
      <w:pPr>
        <w:pStyle w:val="Body"/>
        <w:jc w:val="center"/>
        <w:rPr>
          <w:b/>
          <w:bCs/>
          <w:sz w:val="24"/>
          <w:szCs w:val="24"/>
        </w:rPr>
      </w:pPr>
    </w:p>
    <w:p w:rsidR="00996623" w:rsidRDefault="005C1AA3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THE CONTRACT FOR SPECIFIC WORK</w:t>
      </w:r>
    </w:p>
    <w:p w:rsidR="00996623" w:rsidRDefault="00996623">
      <w:pPr>
        <w:pStyle w:val="Body"/>
        <w:rPr>
          <w:sz w:val="20"/>
          <w:szCs w:val="20"/>
        </w:rPr>
      </w:pPr>
    </w:p>
    <w:p w:rsidR="00996623" w:rsidRDefault="005C1AA3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No.: …………………………  DATED: ………………….</w:t>
      </w: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t>Prepared on ……………………….. in Lublin, on accepting the contracted work</w:t>
      </w: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t xml:space="preserve">The Ordering </w:t>
      </w:r>
      <w:r>
        <w:t>Party: ……………………………………………………………………………..…….</w:t>
      </w: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rPr>
          <w:lang w:val="en-US"/>
        </w:rPr>
        <w:t xml:space="preserve">The </w:t>
      </w:r>
      <w:r>
        <w:t>Author: …………………………………………………………………………………….</w:t>
      </w: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rPr>
          <w:lang w:val="en-US"/>
        </w:rPr>
        <w:t xml:space="preserve">Subject of the contract: </w:t>
      </w:r>
      <w:r>
        <w:rPr>
          <w:vertAlign w:val="superscript"/>
        </w:rPr>
        <w:t>(1)</w:t>
      </w:r>
      <w:r>
        <w:t xml:space="preserve"> ……………………………………………………………………………………….….……………………. ……………………………………………….……………………………………….….…………………….……………………………………………….……………………………………….….……………………</w:t>
      </w:r>
      <w:r>
        <w:t>.……………………………………………….……………………………………….….…………………….……………………………………………….……………………………………….….…………………….</w:t>
      </w: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rPr>
          <w:lang w:val="en-US"/>
        </w:rPr>
        <w:t xml:space="preserve">1. The </w:t>
      </w:r>
      <w:r>
        <w:t>Author</w:t>
      </w:r>
      <w:r>
        <w:rPr>
          <w:lang w:val="en-US"/>
        </w:rPr>
        <w:t xml:space="preserve"> handed over the work performed, and the Ordering Party accepted it without reservations, stating that the work was performed in accordance with the</w:t>
      </w:r>
      <w:r>
        <w:rPr>
          <w:lang w:val="en-US"/>
        </w:rPr>
        <w:t xml:space="preserve"> concluded contract. At the same time, the </w:t>
      </w:r>
      <w:r>
        <w:t>Author</w:t>
      </w:r>
      <w:r>
        <w:rPr>
          <w:lang w:val="en-US"/>
        </w:rPr>
        <w:t xml:space="preserve"> transfers to the Ordering Party the ownership of the submitted copies of the work. </w:t>
      </w:r>
      <w:r>
        <w:rPr>
          <w:vertAlign w:val="superscript"/>
        </w:rPr>
        <w:t>(2)</w:t>
      </w:r>
    </w:p>
    <w:p w:rsidR="00996623" w:rsidRDefault="005C1AA3">
      <w:pPr>
        <w:pStyle w:val="Body"/>
        <w:rPr>
          <w:vertAlign w:val="superscript"/>
        </w:rPr>
      </w:pPr>
      <w:r>
        <w:rPr>
          <w:lang w:val="en-US"/>
        </w:rPr>
        <w:t xml:space="preserve">2. The Ordering Party raised the following reservations and comments to the work performed: </w:t>
      </w:r>
      <w:r>
        <w:rPr>
          <w:vertAlign w:val="superscript"/>
        </w:rPr>
        <w:t>(2)</w:t>
      </w: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t>………………………………………………………………………………………………………………… ……………………………………………….……………………………………….….…………………….……………………………………………….……………………………………….….……………………. ……………………………………………….……………………………………….….…………………….</w:t>
      </w: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rPr>
          <w:lang w:val="en-US"/>
        </w:rPr>
        <w:t xml:space="preserve">The </w:t>
      </w:r>
      <w:r>
        <w:t>Author</w:t>
      </w:r>
      <w:r>
        <w:rPr>
          <w:lang w:val="en-US"/>
        </w:rPr>
        <w:t xml:space="preserve"> will complete and correct the work performed in accordance w</w:t>
      </w:r>
      <w:r>
        <w:rPr>
          <w:lang w:val="en-US"/>
        </w:rPr>
        <w:t xml:space="preserve">ith the reservations and comments listed in point 2 of </w:t>
      </w:r>
      <w:r>
        <w:t xml:space="preserve">this Acknowledgment of Receipt </w:t>
      </w:r>
      <w:r>
        <w:rPr>
          <w:lang w:val="en-US"/>
        </w:rPr>
        <w:t xml:space="preserve">within </w:t>
      </w:r>
      <w:r>
        <w:t>………………………………,</w:t>
      </w: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tab/>
        <w:t>AUTHOR:</w:t>
      </w:r>
      <w:r>
        <w:tab/>
      </w:r>
      <w:r>
        <w:tab/>
      </w:r>
      <w:r>
        <w:tab/>
      </w:r>
      <w:r>
        <w:tab/>
      </w:r>
      <w:r>
        <w:tab/>
      </w:r>
      <w:r>
        <w:tab/>
        <w:t>ORDERING PARTY:</w:t>
      </w: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t xml:space="preserve">……………………………………… </w:t>
      </w:r>
      <w:r>
        <w:tab/>
      </w:r>
      <w:r>
        <w:tab/>
      </w:r>
      <w:r>
        <w:tab/>
      </w:r>
      <w:r>
        <w:tab/>
      </w:r>
      <w:r>
        <w:t>……………………….…………….</w:t>
      </w: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996623">
      <w:pPr>
        <w:pStyle w:val="Body"/>
      </w:pPr>
    </w:p>
    <w:p w:rsidR="00996623" w:rsidRDefault="005C1AA3">
      <w:pPr>
        <w:pStyle w:val="Body"/>
      </w:pPr>
      <w:r>
        <w:rPr>
          <w:lang w:val="en-US"/>
        </w:rPr>
        <w:t>(1) - the form and number of copies of the work should also be provided</w:t>
      </w:r>
    </w:p>
    <w:p w:rsidR="00996623" w:rsidRDefault="005C1AA3">
      <w:pPr>
        <w:pStyle w:val="Body"/>
      </w:pPr>
      <w:r>
        <w:rPr>
          <w:lang w:val="en-US"/>
        </w:rPr>
        <w:t>(</w:t>
      </w:r>
      <w:r>
        <w:rPr>
          <w:lang w:val="en-US"/>
        </w:rPr>
        <w:t>2) - select as appropriate</w:t>
      </w:r>
    </w:p>
    <w:sectPr w:rsidR="0099662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A3" w:rsidRDefault="005C1AA3">
      <w:r>
        <w:separator/>
      </w:r>
    </w:p>
  </w:endnote>
  <w:endnote w:type="continuationSeparator" w:id="0">
    <w:p w:rsidR="005C1AA3" w:rsidRDefault="005C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23" w:rsidRDefault="009966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A3" w:rsidRDefault="005C1AA3">
      <w:r>
        <w:separator/>
      </w:r>
    </w:p>
  </w:footnote>
  <w:footnote w:type="continuationSeparator" w:id="0">
    <w:p w:rsidR="005C1AA3" w:rsidRDefault="005C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23" w:rsidRDefault="009966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6623"/>
    <w:rsid w:val="005C1AA3"/>
    <w:rsid w:val="00984C66"/>
    <w:rsid w:val="009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Pawłowska-Jachura Sylwia</dc:creator>
  <cp:lastModifiedBy>Pawłowska-Jachura Sylwia</cp:lastModifiedBy>
  <cp:revision>2</cp:revision>
  <dcterms:created xsi:type="dcterms:W3CDTF">2020-11-04T08:06:00Z</dcterms:created>
  <dcterms:modified xsi:type="dcterms:W3CDTF">2020-11-04T08:06:00Z</dcterms:modified>
</cp:coreProperties>
</file>