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CC60A3" w:rsidRDefault="00DA7475" w:rsidP="004679E4">
      <w:pPr>
        <w:tabs>
          <w:tab w:val="left" w:pos="142"/>
        </w:tabs>
        <w:rPr>
          <w:sz w:val="22"/>
        </w:rPr>
      </w:pPr>
      <w:r>
        <w:rPr>
          <w:b/>
          <w:sz w:val="22"/>
        </w:rPr>
        <w:t xml:space="preserve">Rozkład </w:t>
      </w:r>
      <w:r w:rsidRPr="00CC60A3">
        <w:rPr>
          <w:b/>
          <w:sz w:val="22"/>
        </w:rPr>
        <w:t xml:space="preserve">zajęć </w:t>
      </w:r>
      <w:r w:rsidRPr="00CC60A3">
        <w:rPr>
          <w:b/>
          <w:bCs/>
          <w:sz w:val="22"/>
        </w:rPr>
        <w:t>dla I roku</w:t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  <w:bCs/>
          <w:sz w:val="22"/>
        </w:rPr>
        <w:tab/>
      </w:r>
      <w:r w:rsidRPr="00CC60A3">
        <w:rPr>
          <w:b/>
        </w:rPr>
        <w:t xml:space="preserve">ROK ak. </w:t>
      </w:r>
      <w:r w:rsidR="00E4306B">
        <w:rPr>
          <w:b/>
        </w:rPr>
        <w:t>2024/2025</w:t>
      </w:r>
      <w:r w:rsidRPr="00CC60A3">
        <w:rPr>
          <w:b/>
          <w:bCs/>
          <w:sz w:val="24"/>
        </w:rPr>
        <w:tab/>
      </w:r>
      <w:r w:rsidRPr="00CC60A3">
        <w:rPr>
          <w:b/>
        </w:rPr>
        <w:t>Semestr  letni</w:t>
      </w:r>
    </w:p>
    <w:p w:rsidR="00DA7475" w:rsidRPr="00CC60A3" w:rsidRDefault="00DA7475" w:rsidP="004679E4">
      <w:pPr>
        <w:pStyle w:val="Nagwek1"/>
      </w:pPr>
      <w:r w:rsidRPr="00CC60A3">
        <w:t>KIERUNEK Nowe media, studia niestacjonarne, II stopnia, specjalność Komunikacja wizerunkowa</w:t>
      </w:r>
      <w:r w:rsidRPr="00CC60A3">
        <w:br/>
        <w:t xml:space="preserve"> </w:t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</w:r>
      <w:r w:rsidRPr="00CC60A3">
        <w:tab/>
        <w:t xml:space="preserve">          w.</w:t>
      </w:r>
      <w:r w:rsidR="008B1B84">
        <w:t>2</w:t>
      </w:r>
    </w:p>
    <w:p w:rsidR="00DA7475" w:rsidRPr="007D7233" w:rsidRDefault="00DA7475" w:rsidP="004679E4">
      <w:pPr>
        <w:rPr>
          <w:b/>
        </w:rPr>
      </w:pPr>
      <w:r w:rsidRPr="008B1B84">
        <w:rPr>
          <w:b/>
          <w:color w:val="FF0000"/>
        </w:rPr>
        <w:t>Zajęcia prowadzone są w sali A.</w:t>
      </w:r>
      <w:r w:rsidR="008B1B84" w:rsidRPr="008B1B84">
        <w:rPr>
          <w:b/>
          <w:color w:val="FF0000"/>
        </w:rPr>
        <w:t>1.15</w:t>
      </w:r>
      <w:r w:rsidRPr="008B1B84">
        <w:rPr>
          <w:b/>
          <w:color w:val="FF0000"/>
        </w:rPr>
        <w:t xml:space="preserve"> </w:t>
      </w:r>
      <w:r w:rsidR="005D6DC6" w:rsidRPr="005D6DC6">
        <w:rPr>
          <w:b/>
          <w:color w:val="FF0000"/>
        </w:rPr>
        <w:t>oraz salach podanych poniżej (w wykazie przedmiotów)</w:t>
      </w:r>
    </w:p>
    <w:p w:rsidR="000F5C84" w:rsidRPr="008D1C1D" w:rsidRDefault="000F5C84" w:rsidP="000F5C84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7A64A2" w:rsidRDefault="000F5C84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0F5C84" w:rsidRPr="008C5A78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1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2 III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8 III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9 III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22 III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23 III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29 III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30 III</w:t>
            </w:r>
          </w:p>
        </w:tc>
        <w:tc>
          <w:tcPr>
            <w:tcW w:w="894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12 IV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13 IV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26 IV</w:t>
            </w:r>
          </w:p>
        </w:tc>
        <w:tc>
          <w:tcPr>
            <w:tcW w:w="895" w:type="dxa"/>
            <w:vAlign w:val="center"/>
          </w:tcPr>
          <w:p w:rsidR="000F5C84" w:rsidRPr="00E844BD" w:rsidRDefault="000F5C84" w:rsidP="004679E4">
            <w:pPr>
              <w:jc w:val="center"/>
              <w:rPr>
                <w:b/>
                <w:bCs/>
              </w:rPr>
            </w:pPr>
            <w:r w:rsidRPr="00E844BD">
              <w:rPr>
                <w:b/>
                <w:bCs/>
              </w:rPr>
              <w:t>27 IV</w:t>
            </w:r>
          </w:p>
        </w:tc>
      </w:tr>
      <w:tr w:rsidR="00E844BD" w:rsidRPr="007A64A2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E844BD" w:rsidRPr="00E844BD" w:rsidRDefault="00E844BD" w:rsidP="00B24FE2">
            <w:pPr>
              <w:jc w:val="center"/>
            </w:pPr>
            <w:r w:rsidRPr="00E844BD"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844BD" w:rsidRPr="006F7FA2" w:rsidRDefault="00E844BD" w:rsidP="00E55F5A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844BD" w:rsidRPr="006F7FA2" w:rsidRDefault="00E844BD" w:rsidP="00E55F5A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E844BD" w:rsidRPr="006F7FA2" w:rsidRDefault="00E844BD" w:rsidP="00B81A27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</w:tcPr>
          <w:p w:rsidR="00E844BD" w:rsidRPr="006F7FA2" w:rsidRDefault="00E844BD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4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</w:tr>
      <w:tr w:rsidR="00E844BD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E844BD" w:rsidRPr="00CC2B8F" w:rsidRDefault="00E844BD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E844BD" w:rsidRPr="006F7FA2" w:rsidRDefault="00E844BD" w:rsidP="00E55F5A">
            <w:pPr>
              <w:jc w:val="center"/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844BD" w:rsidRPr="006F7FA2" w:rsidRDefault="00E844BD" w:rsidP="00E55F5A">
            <w:pPr>
              <w:jc w:val="center"/>
              <w:rPr>
                <w:sz w:val="16"/>
                <w:szCs w:val="16"/>
              </w:rPr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E844BD" w:rsidRPr="006F7FA2" w:rsidRDefault="00E844BD" w:rsidP="00B81A27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</w:tcPr>
          <w:p w:rsidR="00E844BD" w:rsidRPr="006F7FA2" w:rsidRDefault="00E844BD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4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</w:tr>
      <w:tr w:rsidR="00E844BD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E844BD" w:rsidRPr="00CC2B8F" w:rsidRDefault="00E844BD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E844BD" w:rsidRPr="006F7FA2" w:rsidRDefault="00E844BD" w:rsidP="00E55F5A">
            <w:pPr>
              <w:jc w:val="center"/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  <w:shd w:val="clear" w:color="auto" w:fill="auto"/>
          </w:tcPr>
          <w:p w:rsidR="00E844BD" w:rsidRPr="006F7FA2" w:rsidRDefault="00E844BD" w:rsidP="00E55F5A">
            <w:pPr>
              <w:jc w:val="center"/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E844BD" w:rsidRPr="006F7FA2" w:rsidRDefault="00E844BD" w:rsidP="00B81A27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</w:tcPr>
          <w:p w:rsidR="00E844BD" w:rsidRPr="006F7FA2" w:rsidRDefault="00E844BD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4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</w:tr>
      <w:tr w:rsidR="00E844BD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E844BD" w:rsidRPr="00CC2B8F" w:rsidRDefault="00E844BD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E844BD" w:rsidRPr="006F7FA2" w:rsidRDefault="00E844BD" w:rsidP="00E55F5A">
            <w:pPr>
              <w:jc w:val="center"/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  <w:shd w:val="clear" w:color="auto" w:fill="auto"/>
          </w:tcPr>
          <w:p w:rsidR="00E844BD" w:rsidRPr="006F7FA2" w:rsidRDefault="00E844BD" w:rsidP="00E55F5A">
            <w:pPr>
              <w:jc w:val="center"/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</w:tcPr>
          <w:p w:rsidR="00E844BD" w:rsidRPr="006F7FA2" w:rsidRDefault="00E844BD" w:rsidP="00B420DC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B81A27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</w:tcPr>
          <w:p w:rsidR="00E844BD" w:rsidRPr="006F7FA2" w:rsidRDefault="00E844BD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4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</w:tr>
      <w:tr w:rsidR="00E844BD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E844BD" w:rsidRPr="00CC2B8F" w:rsidRDefault="00E844BD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E844BD" w:rsidRPr="006F7FA2" w:rsidRDefault="00E844BD" w:rsidP="00E55F5A">
            <w:pPr>
              <w:jc w:val="center"/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</w:tcPr>
          <w:p w:rsidR="00E844BD" w:rsidRPr="006F7FA2" w:rsidRDefault="00E844BD" w:rsidP="00E55F5A">
            <w:pPr>
              <w:jc w:val="center"/>
            </w:pPr>
            <w:r w:rsidRPr="006F7FA2">
              <w:rPr>
                <w:sz w:val="24"/>
                <w:szCs w:val="24"/>
              </w:rPr>
              <w:t>Bw</w:t>
            </w:r>
          </w:p>
        </w:tc>
        <w:tc>
          <w:tcPr>
            <w:tcW w:w="895" w:type="dxa"/>
          </w:tcPr>
          <w:p w:rsidR="00E844BD" w:rsidRPr="006F7FA2" w:rsidRDefault="00E844BD" w:rsidP="00B420DC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B81A27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</w:tcPr>
          <w:p w:rsidR="00E844BD" w:rsidRPr="006F7FA2" w:rsidRDefault="00E844BD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4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E844BD" w:rsidRPr="006F7FA2" w:rsidRDefault="00E844BD" w:rsidP="00C92983">
            <w:pPr>
              <w:jc w:val="center"/>
            </w:pPr>
            <w:r w:rsidRPr="006F7FA2">
              <w:rPr>
                <w:sz w:val="24"/>
                <w:szCs w:val="24"/>
              </w:rPr>
              <w:t>JMCw</w:t>
            </w: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</w:tr>
      <w:tr w:rsidR="00E844BD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E844BD" w:rsidRPr="00CC2B8F" w:rsidRDefault="00E844BD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E844BD" w:rsidRPr="006F7FA2" w:rsidRDefault="00E844BD" w:rsidP="00B420DC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E844BD" w:rsidRPr="006F7FA2" w:rsidRDefault="00E844BD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E844BD" w:rsidRPr="006F7FA2" w:rsidRDefault="00E844BD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  <w:vAlign w:val="center"/>
          </w:tcPr>
          <w:p w:rsidR="00E844BD" w:rsidRPr="006F7FA2" w:rsidRDefault="00E844BD" w:rsidP="00B81A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844BD" w:rsidRPr="00E00A4C" w:rsidRDefault="00E844BD" w:rsidP="00B81A2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844BD" w:rsidRPr="00E55F5A" w:rsidRDefault="00E844BD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844BD" w:rsidRPr="00C50178" w:rsidRDefault="00E844BD" w:rsidP="00C9298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:rsidR="00E844BD" w:rsidRPr="00C50178" w:rsidRDefault="00E844BD" w:rsidP="00C929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</w:tcPr>
          <w:p w:rsidR="00E844BD" w:rsidRPr="006F7FA2" w:rsidRDefault="00E844BD"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E844BD" w:rsidRPr="00107A09" w:rsidRDefault="00E844BD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C92983" w:rsidRPr="00E00A4C" w:rsidRDefault="00C92983" w:rsidP="00B81A27">
            <w:pPr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C92983" w:rsidRPr="00E00A4C" w:rsidRDefault="00C92983" w:rsidP="00B81A27">
            <w:pPr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C92983" w:rsidRPr="00E00A4C" w:rsidRDefault="00C92983" w:rsidP="00B81A27">
            <w:pPr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C92983">
            <w:pPr>
              <w:jc w:val="center"/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C92983" w:rsidRPr="00E00A4C" w:rsidRDefault="00C92983" w:rsidP="00B81A27">
            <w:pPr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C92983">
            <w:pPr>
              <w:jc w:val="center"/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</w:tcPr>
          <w:p w:rsidR="00C92983" w:rsidRPr="006F7FA2" w:rsidRDefault="00C9298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92983" w:rsidRPr="00E55F5A" w:rsidRDefault="00C9298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92983" w:rsidRPr="006F7FA2" w:rsidRDefault="00C92983" w:rsidP="00B81A27"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895" w:type="dxa"/>
          </w:tcPr>
          <w:p w:rsidR="00C92983" w:rsidRPr="00E00A4C" w:rsidRDefault="00C92983" w:rsidP="00B81A27">
            <w:pPr>
              <w:rPr>
                <w:color w:val="FF0000"/>
              </w:rPr>
            </w:pPr>
          </w:p>
        </w:tc>
        <w:tc>
          <w:tcPr>
            <w:tcW w:w="894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97034D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531CC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531CC3" w:rsidRPr="00CC2B8F" w:rsidRDefault="00531CC3" w:rsidP="00B24FE2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531CC3" w:rsidRPr="006F7FA2" w:rsidRDefault="00531CC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vAlign w:val="center"/>
          </w:tcPr>
          <w:p w:rsidR="00531CC3" w:rsidRPr="00107A09" w:rsidRDefault="00531CC3" w:rsidP="00C92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E55F5A" w:rsidRDefault="00531CC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31CC3" w:rsidRPr="00E55F5A" w:rsidRDefault="00531CC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531CC3" w:rsidRPr="00E55F5A" w:rsidRDefault="00531CC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531CC3" w:rsidRPr="00E55F5A" w:rsidRDefault="00531CC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531CC3" w:rsidRPr="006F7FA2" w:rsidRDefault="00531CC3" w:rsidP="0097034D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531CC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531CC3" w:rsidRPr="00CC2B8F" w:rsidRDefault="00531CC3" w:rsidP="00B24FE2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531CC3" w:rsidRPr="006F7FA2" w:rsidRDefault="00531CC3" w:rsidP="00C92983">
            <w:pPr>
              <w:jc w:val="center"/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895" w:type="dxa"/>
            <w:vAlign w:val="center"/>
          </w:tcPr>
          <w:p w:rsidR="00531CC3" w:rsidRPr="00107A09" w:rsidRDefault="00531CC3" w:rsidP="00C929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E55F5A" w:rsidRDefault="00531CC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31CC3" w:rsidRPr="00E55F5A" w:rsidRDefault="00531CC3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531CC3" w:rsidRPr="00E55F5A" w:rsidRDefault="00531CC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531CC3" w:rsidRPr="00E55F5A" w:rsidRDefault="00531CC3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531CC3" w:rsidRPr="006F7FA2" w:rsidRDefault="00531CC3" w:rsidP="0097034D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5" w:type="dxa"/>
            <w:vAlign w:val="center"/>
          </w:tcPr>
          <w:p w:rsidR="00531CC3" w:rsidRPr="00107A09" w:rsidRDefault="00531CC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E00A4C" w:rsidRPr="00CC2B8F" w:rsidTr="00B24FE2">
        <w:trPr>
          <w:cantSplit/>
          <w:trHeight w:val="269"/>
        </w:trPr>
        <w:tc>
          <w:tcPr>
            <w:tcW w:w="1488" w:type="dxa"/>
            <w:vAlign w:val="center"/>
          </w:tcPr>
          <w:p w:rsidR="00E00A4C" w:rsidRPr="00CC2B8F" w:rsidRDefault="00E00A4C" w:rsidP="00B24FE2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E55F5A" w:rsidRDefault="00E00A4C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00A4C" w:rsidRPr="00E55F5A" w:rsidRDefault="00E00A4C" w:rsidP="00B24FE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E00A4C" w:rsidRPr="00E55F5A" w:rsidRDefault="00E00A4C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00A4C" w:rsidRPr="00E55F5A" w:rsidRDefault="00E00A4C" w:rsidP="00B81A2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E00A4C" w:rsidRPr="00107A09" w:rsidRDefault="00E00A4C" w:rsidP="00B24F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F5C84" w:rsidRPr="00CC2B8F" w:rsidRDefault="000F5C84" w:rsidP="000F5C84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CC2B8F" w:rsidRDefault="000F5C84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21 </w:t>
            </w:r>
            <w:r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DE467B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DE467B" w:rsidRPr="00CC2B8F" w:rsidRDefault="00DE467B" w:rsidP="00B24FE2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E467B" w:rsidRPr="00107A09" w:rsidRDefault="00DE467B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DE467B" w:rsidRPr="00E55F5A" w:rsidRDefault="00DE467B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E467B" w:rsidRPr="00E55F5A" w:rsidRDefault="00DE467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4" w:type="dxa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:rsidR="00DE467B" w:rsidRPr="006F7FA2" w:rsidRDefault="00DE467B" w:rsidP="0097034D"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</w:tcPr>
          <w:p w:rsidR="00DE467B" w:rsidRPr="006F7FA2" w:rsidRDefault="00DE467B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4" w:type="dxa"/>
            <w:vAlign w:val="center"/>
          </w:tcPr>
          <w:p w:rsidR="00DE467B" w:rsidRPr="00107A09" w:rsidRDefault="00DE467B" w:rsidP="005252A8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DE467B" w:rsidRPr="006F7FA2" w:rsidRDefault="00DE467B" w:rsidP="00531CC3">
            <w:pPr>
              <w:jc w:val="center"/>
            </w:pPr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DE467B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DE467B" w:rsidRPr="00CC2B8F" w:rsidRDefault="00DE467B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E467B" w:rsidRPr="00107A09" w:rsidRDefault="00DE467B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DE467B" w:rsidRPr="00E55F5A" w:rsidRDefault="00DE467B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E467B" w:rsidRPr="00E55F5A" w:rsidRDefault="00DE467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4" w:type="dxa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:rsidR="00DE467B" w:rsidRPr="006F7FA2" w:rsidRDefault="00DE467B" w:rsidP="0097034D"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</w:tcPr>
          <w:p w:rsidR="00DE467B" w:rsidRPr="006F7FA2" w:rsidRDefault="00DE467B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4" w:type="dxa"/>
            <w:vAlign w:val="center"/>
          </w:tcPr>
          <w:p w:rsidR="00DE467B" w:rsidRPr="00107A09" w:rsidRDefault="00DE467B" w:rsidP="005252A8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DE467B" w:rsidRPr="006F7FA2" w:rsidRDefault="00DE467B" w:rsidP="00531CC3">
            <w:pPr>
              <w:jc w:val="center"/>
            </w:pPr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DE467B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DE467B" w:rsidRPr="00CC2B8F" w:rsidRDefault="00DE467B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E467B" w:rsidRPr="00107A09" w:rsidRDefault="00DE467B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DE467B" w:rsidRPr="00E55F5A" w:rsidRDefault="00DE467B" w:rsidP="0097034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DE467B" w:rsidRPr="00E55F5A" w:rsidRDefault="00DE467B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81A27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4" w:type="dxa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:rsidR="00DE467B" w:rsidRPr="006F7FA2" w:rsidRDefault="00DE467B" w:rsidP="0097034D"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</w:tcPr>
          <w:p w:rsidR="00DE467B" w:rsidRPr="006F7FA2" w:rsidRDefault="00DE467B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4" w:type="dxa"/>
            <w:vAlign w:val="center"/>
          </w:tcPr>
          <w:p w:rsidR="00DE467B" w:rsidRPr="00107A09" w:rsidRDefault="00DE467B" w:rsidP="005252A8">
            <w:pPr>
              <w:jc w:val="center"/>
              <w:rPr>
                <w:color w:val="FF0000"/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:rsidR="00DE467B" w:rsidRPr="006F7FA2" w:rsidRDefault="00DE467B" w:rsidP="00531CC3">
            <w:pPr>
              <w:jc w:val="center"/>
            </w:pPr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DE467B" w:rsidRPr="00107A09" w:rsidRDefault="00DE467B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5B4D8C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5B4D8C" w:rsidRPr="00CC2B8F" w:rsidRDefault="005B4D8C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5B4D8C" w:rsidRPr="006F7FA2" w:rsidRDefault="005B4D8C">
            <w:pPr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B4D8C" w:rsidRPr="00107A09" w:rsidRDefault="005B4D8C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5B4D8C" w:rsidRPr="00E55F5A" w:rsidRDefault="005B4D8C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5B4D8C" w:rsidRPr="00E55F5A" w:rsidRDefault="005B4D8C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5B4D8C" w:rsidRPr="006F7FA2" w:rsidRDefault="005B4D8C" w:rsidP="00531CC3">
            <w:pPr>
              <w:jc w:val="center"/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4" w:type="dxa"/>
            <w:vAlign w:val="center"/>
          </w:tcPr>
          <w:p w:rsidR="005B4D8C" w:rsidRPr="00107A09" w:rsidRDefault="005B4D8C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5B4D8C" w:rsidRPr="006F7FA2" w:rsidRDefault="005B4D8C" w:rsidP="0097034D"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</w:tcPr>
          <w:p w:rsidR="005B4D8C" w:rsidRPr="006F7FA2" w:rsidRDefault="005B4D8C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5B4D8C" w:rsidRPr="00107A09" w:rsidRDefault="005B4D8C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4" w:type="dxa"/>
          </w:tcPr>
          <w:p w:rsidR="005B4D8C" w:rsidRPr="006F7FA2" w:rsidRDefault="005B4D8C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</w:tcPr>
          <w:p w:rsidR="005B4D8C" w:rsidRPr="006F7FA2" w:rsidRDefault="005B4D8C" w:rsidP="00531CC3">
            <w:pPr>
              <w:jc w:val="center"/>
            </w:pPr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5B4D8C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5B4D8C" w:rsidRPr="00CC2B8F" w:rsidRDefault="005B4D8C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5B4D8C" w:rsidRPr="006F7FA2" w:rsidRDefault="005B4D8C">
            <w:pPr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  <w:vAlign w:val="center"/>
          </w:tcPr>
          <w:p w:rsidR="005B4D8C" w:rsidRPr="00107A09" w:rsidRDefault="005B4D8C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5B4D8C" w:rsidRPr="00E55F5A" w:rsidRDefault="005B4D8C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5B4D8C" w:rsidRPr="00E55F5A" w:rsidRDefault="005B4D8C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5B4D8C" w:rsidRPr="006F7FA2" w:rsidRDefault="005B4D8C" w:rsidP="00531CC3">
            <w:pPr>
              <w:jc w:val="center"/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4" w:type="dxa"/>
            <w:vAlign w:val="center"/>
          </w:tcPr>
          <w:p w:rsidR="005B4D8C" w:rsidRPr="00107A09" w:rsidRDefault="005B4D8C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5B4D8C" w:rsidRPr="006F7FA2" w:rsidRDefault="005B4D8C" w:rsidP="0097034D"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</w:tcPr>
          <w:p w:rsidR="005B4D8C" w:rsidRPr="006F7FA2" w:rsidRDefault="005B4D8C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5B4D8C" w:rsidRPr="00107A09" w:rsidRDefault="005B4D8C" w:rsidP="00093079">
            <w:pPr>
              <w:jc w:val="center"/>
              <w:rPr>
                <w:sz w:val="16"/>
                <w:szCs w:val="16"/>
              </w:rPr>
            </w:pPr>
            <w:r w:rsidRPr="00107A09">
              <w:rPr>
                <w:sz w:val="16"/>
                <w:szCs w:val="16"/>
              </w:rPr>
              <w:t>JO</w:t>
            </w:r>
          </w:p>
        </w:tc>
        <w:tc>
          <w:tcPr>
            <w:tcW w:w="894" w:type="dxa"/>
          </w:tcPr>
          <w:p w:rsidR="005B4D8C" w:rsidRPr="006F7FA2" w:rsidRDefault="005B4D8C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</w:tcPr>
          <w:p w:rsidR="005B4D8C" w:rsidRPr="006F7FA2" w:rsidRDefault="005B4D8C" w:rsidP="00531CC3">
            <w:pPr>
              <w:jc w:val="center"/>
            </w:pPr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5B4D8C" w:rsidRPr="00107A09" w:rsidRDefault="005B4D8C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563E5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563E5" w:rsidRPr="00CC2B8F" w:rsidRDefault="00C563E5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C563E5" w:rsidRPr="006F7FA2" w:rsidRDefault="00C563E5">
            <w:pPr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E55F5A" w:rsidRDefault="00C563E5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563E5" w:rsidRPr="00E55F5A" w:rsidRDefault="00C563E5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563E5" w:rsidRPr="006F7FA2" w:rsidRDefault="00C563E5" w:rsidP="00531CC3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4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6F7FA2" w:rsidRDefault="00C563E5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563E5" w:rsidRPr="006F7FA2" w:rsidRDefault="00C563E5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C563E5" w:rsidRPr="00107A09" w:rsidRDefault="00C563E5" w:rsidP="00531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563E5" w:rsidRPr="00107A09" w:rsidRDefault="00C563E5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C92983" w:rsidRPr="006F7FA2" w:rsidRDefault="00C92983">
            <w:pPr>
              <w:rPr>
                <w:sz w:val="22"/>
                <w:szCs w:val="22"/>
              </w:rPr>
            </w:pPr>
            <w:r w:rsidRPr="006F7FA2">
              <w:rPr>
                <w:sz w:val="22"/>
                <w:szCs w:val="22"/>
              </w:rPr>
              <w:t>MBNM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531CC3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4" w:type="dxa"/>
          </w:tcPr>
          <w:p w:rsidR="00C92983" w:rsidRPr="006F7FA2" w:rsidRDefault="00C92983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531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531CC3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4" w:type="dxa"/>
          </w:tcPr>
          <w:p w:rsidR="00C92983" w:rsidRPr="006F7FA2" w:rsidRDefault="00C92983" w:rsidP="00531CC3">
            <w:pPr>
              <w:jc w:val="center"/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895" w:type="dxa"/>
            <w:vAlign w:val="center"/>
          </w:tcPr>
          <w:p w:rsidR="00C92983" w:rsidRPr="00107A09" w:rsidRDefault="00C92983" w:rsidP="00531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531CC3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</w:tcPr>
          <w:p w:rsidR="00C92983" w:rsidRPr="006F7FA2" w:rsidRDefault="00C92983" w:rsidP="00531CC3">
            <w:pPr>
              <w:jc w:val="center"/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92983" w:rsidRPr="00CC2B8F" w:rsidTr="0097034D">
        <w:trPr>
          <w:cantSplit/>
          <w:trHeight w:val="269"/>
        </w:trPr>
        <w:tc>
          <w:tcPr>
            <w:tcW w:w="1488" w:type="dxa"/>
            <w:vAlign w:val="center"/>
          </w:tcPr>
          <w:p w:rsidR="00C92983" w:rsidRPr="00CC2B8F" w:rsidRDefault="00C92983" w:rsidP="00B24FE2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E55F5A" w:rsidRDefault="00C92983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895" w:type="dxa"/>
            <w:shd w:val="clear" w:color="auto" w:fill="auto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5" w:type="dxa"/>
          </w:tcPr>
          <w:p w:rsidR="00C92983" w:rsidRPr="006F7FA2" w:rsidRDefault="00C92983" w:rsidP="009775E5">
            <w:pPr>
              <w:jc w:val="center"/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894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C92983" w:rsidRPr="00107A09" w:rsidRDefault="00C92983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8638F2" w:rsidRPr="00CC2B8F" w:rsidTr="00B24FE2">
        <w:trPr>
          <w:cantSplit/>
          <w:trHeight w:val="269"/>
        </w:trPr>
        <w:tc>
          <w:tcPr>
            <w:tcW w:w="1488" w:type="dxa"/>
            <w:vAlign w:val="center"/>
          </w:tcPr>
          <w:p w:rsidR="008638F2" w:rsidRPr="00CC2B8F" w:rsidRDefault="008638F2" w:rsidP="00B24FE2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E55F5A" w:rsidRDefault="008638F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8638F2" w:rsidRPr="00E55F5A" w:rsidRDefault="008638F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8638F2" w:rsidRPr="00CC2B8F" w:rsidTr="00B24FE2">
        <w:trPr>
          <w:cantSplit/>
          <w:trHeight w:val="269"/>
        </w:trPr>
        <w:tc>
          <w:tcPr>
            <w:tcW w:w="1488" w:type="dxa"/>
            <w:vAlign w:val="center"/>
          </w:tcPr>
          <w:p w:rsidR="008638F2" w:rsidRPr="00CC2B8F" w:rsidRDefault="008638F2" w:rsidP="00B24FE2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E55F5A" w:rsidRDefault="008638F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8638F2" w:rsidRPr="00E55F5A" w:rsidRDefault="008638F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</w:tr>
      <w:tr w:rsidR="008638F2" w:rsidTr="00B24FE2">
        <w:trPr>
          <w:cantSplit/>
          <w:trHeight w:val="269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CC2B8F" w:rsidRDefault="008638F2" w:rsidP="00B24FE2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E55F5A" w:rsidRDefault="008638F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E55F5A" w:rsidRDefault="008638F2" w:rsidP="0097034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8F2" w:rsidRPr="00107A09" w:rsidRDefault="008638F2" w:rsidP="00B24F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F5C84" w:rsidRPr="007A64A2" w:rsidRDefault="000F5C84" w:rsidP="000F5C84"/>
    <w:p w:rsidR="00DA7475" w:rsidRDefault="00DA7475" w:rsidP="004679E4"/>
    <w:p w:rsidR="000F5C84" w:rsidRPr="00CC60A3" w:rsidRDefault="000F5C84" w:rsidP="004679E4"/>
    <w:p w:rsidR="00DA7475" w:rsidRPr="00CC60A3" w:rsidRDefault="00DA7475" w:rsidP="004679E4">
      <w:pPr>
        <w:ind w:firstLine="708"/>
        <w:rPr>
          <w:b/>
          <w:sz w:val="24"/>
        </w:rPr>
      </w:pPr>
      <w:r w:rsidRPr="00CC60A3">
        <w:rPr>
          <w:b/>
          <w:sz w:val="24"/>
        </w:rPr>
        <w:t>Przedmioty wspólne</w:t>
      </w:r>
      <w:r w:rsidR="001C5D76">
        <w:rPr>
          <w:b/>
          <w:sz w:val="24"/>
        </w:rPr>
        <w:t xml:space="preserve"> </w:t>
      </w:r>
      <w:r w:rsidR="001C5D76" w:rsidRPr="008B1B84">
        <w:rPr>
          <w:b/>
          <w:color w:val="FF0000"/>
          <w:sz w:val="24"/>
        </w:rPr>
        <w:t>(s. A.</w:t>
      </w:r>
      <w:r w:rsidR="008B1B84" w:rsidRPr="008B1B84">
        <w:rPr>
          <w:b/>
          <w:color w:val="FF0000"/>
          <w:sz w:val="24"/>
        </w:rPr>
        <w:t>1.15</w:t>
      </w:r>
      <w:r w:rsidR="001C5D76" w:rsidRPr="008B1B84">
        <w:rPr>
          <w:b/>
          <w:color w:val="FF0000"/>
          <w:sz w:val="24"/>
        </w:rPr>
        <w:t>)</w:t>
      </w:r>
    </w:p>
    <w:p w:rsidR="00DA7475" w:rsidRPr="00472A4E" w:rsidRDefault="00DA7475" w:rsidP="004679E4">
      <w:pPr>
        <w:ind w:left="708"/>
        <w:rPr>
          <w:color w:val="FF0000"/>
          <w:sz w:val="24"/>
        </w:rPr>
      </w:pPr>
      <w:r w:rsidRPr="00472A4E">
        <w:rPr>
          <w:sz w:val="24"/>
        </w:rPr>
        <w:t xml:space="preserve">SM- Seminarium magisterskie - 15 godz. </w:t>
      </w:r>
      <w:r w:rsidR="005D6DC6">
        <w:rPr>
          <w:sz w:val="24"/>
        </w:rPr>
        <w:br/>
      </w:r>
      <w:r w:rsidR="005D6DC6">
        <w:rPr>
          <w:sz w:val="24"/>
        </w:rPr>
        <w:tab/>
        <w:t xml:space="preserve">prof. E. Nowak-Teter - </w:t>
      </w:r>
      <w:r w:rsidR="005D6DC6" w:rsidRPr="005D6DC6">
        <w:rPr>
          <w:color w:val="FF0000"/>
          <w:sz w:val="24"/>
        </w:rPr>
        <w:t>s. A.2.15</w:t>
      </w:r>
      <w:r w:rsidRPr="00472A4E">
        <w:rPr>
          <w:sz w:val="24"/>
        </w:rPr>
        <w:tab/>
      </w:r>
      <w:bookmarkStart w:id="0" w:name="_GoBack"/>
      <w:bookmarkEnd w:id="0"/>
      <w:r w:rsidRPr="00472A4E">
        <w:rPr>
          <w:sz w:val="24"/>
        </w:rPr>
        <w:br/>
      </w:r>
      <w:r w:rsidR="00472A4E" w:rsidRPr="00472A4E">
        <w:rPr>
          <w:sz w:val="24"/>
        </w:rPr>
        <w:t>JO - Język obcy nowożytny (ćwiczenia) - Dr W. Wieczerniak - 30 godz.</w:t>
      </w:r>
      <w:r w:rsidRPr="00472A4E">
        <w:rPr>
          <w:color w:val="FF0000"/>
          <w:sz w:val="24"/>
        </w:rPr>
        <w:br/>
      </w:r>
    </w:p>
    <w:tbl>
      <w:tblPr>
        <w:tblW w:w="10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1276"/>
        <w:gridCol w:w="1985"/>
        <w:gridCol w:w="2693"/>
      </w:tblGrid>
      <w:tr w:rsidR="00AC21A9" w:rsidRPr="00015ABE" w:rsidTr="00AC21A9">
        <w:trPr>
          <w:trHeight w:val="2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Metodologia badań nowych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MB</w:t>
            </w:r>
            <w:r w:rsidR="00682170" w:rsidRPr="006F7FA2">
              <w:rPr>
                <w:sz w:val="24"/>
                <w:szCs w:val="24"/>
              </w:rPr>
              <w:t>NM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Dr J. Maguś</w:t>
            </w:r>
          </w:p>
        </w:tc>
      </w:tr>
      <w:tr w:rsidR="00AC21A9" w:rsidRPr="00015ABE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Język mediów cyfrowych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JMC</w:t>
            </w:r>
            <w:r w:rsidR="00682170" w:rsidRPr="006F7FA2">
              <w:rPr>
                <w:sz w:val="24"/>
                <w:szCs w:val="24"/>
              </w:rPr>
              <w:t>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A9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Prof. P. Nowak</w:t>
            </w:r>
          </w:p>
        </w:tc>
      </w:tr>
      <w:tr w:rsidR="00682170" w:rsidRPr="00015ABE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Język mediów cyfrowych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JMCc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Prof. P. Nowak</w:t>
            </w:r>
          </w:p>
        </w:tc>
      </w:tr>
      <w:tr w:rsidR="00AC21A9" w:rsidRPr="00015ABE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Diagnostyka trendów w komunikacji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DTw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A9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Dr D. Popielec</w:t>
            </w:r>
          </w:p>
        </w:tc>
      </w:tr>
      <w:tr w:rsidR="00682170" w:rsidRPr="00015ABE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Diagnostyka trendów w komunikacji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DTc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Dr D. Popielec</w:t>
            </w:r>
          </w:p>
        </w:tc>
      </w:tr>
      <w:tr w:rsidR="00AC21A9" w:rsidRPr="00015ABE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Branding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B</w:t>
            </w:r>
            <w:r w:rsidR="00682170" w:rsidRPr="006F7FA2">
              <w:rPr>
                <w:sz w:val="24"/>
                <w:szCs w:val="24"/>
              </w:rPr>
              <w:t xml:space="preserve">w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A9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Prof. M. Adamik-Szysiak</w:t>
            </w:r>
          </w:p>
        </w:tc>
      </w:tr>
      <w:tr w:rsidR="00682170" w:rsidRPr="00015ABE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Branding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Bc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170" w:rsidRPr="006F7FA2" w:rsidRDefault="00682170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Prof. M. Adamik-Szysiak</w:t>
            </w:r>
          </w:p>
        </w:tc>
      </w:tr>
      <w:tr w:rsidR="00AC21A9" w:rsidRPr="00015ABE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bCs/>
                <w:sz w:val="24"/>
                <w:szCs w:val="24"/>
              </w:rPr>
              <w:t>Dezinformacja w nowych mediach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DwNM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10KW</w:t>
            </w:r>
            <w:r w:rsidR="00227C42" w:rsidRPr="006F7FA2">
              <w:rPr>
                <w:sz w:val="24"/>
                <w:szCs w:val="24"/>
              </w:rPr>
              <w:t>+10KW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Dr M. Sobiech</w:t>
            </w:r>
          </w:p>
        </w:tc>
      </w:tr>
      <w:tr w:rsidR="00AC21A9" w:rsidRPr="001B177D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Przedmiot fakultatywny2</w:t>
            </w:r>
          </w:p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Projekt AV (audio/video)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PFAV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Red. Dr K. Kot</w:t>
            </w:r>
            <w:r w:rsidR="005D6DC6">
              <w:rPr>
                <w:sz w:val="24"/>
                <w:szCs w:val="24"/>
              </w:rPr>
              <w:br/>
            </w:r>
            <w:r w:rsidR="005D6DC6" w:rsidRPr="005D6DC6">
              <w:rPr>
                <w:color w:val="FF0000"/>
                <w:sz w:val="24"/>
                <w:szCs w:val="24"/>
              </w:rPr>
              <w:t>sala Studio RTV</w:t>
            </w:r>
          </w:p>
        </w:tc>
      </w:tr>
      <w:tr w:rsidR="00AC21A9" w:rsidRPr="001B177D" w:rsidTr="00AC21A9">
        <w:trPr>
          <w:trHeight w:val="274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Przedmiot fakultatywny2</w:t>
            </w:r>
          </w:p>
          <w:p w:rsidR="00AC21A9" w:rsidRPr="006F7FA2" w:rsidRDefault="00AC21A9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Obróbka i retusz zdjęć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PFOZ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10CA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1A9" w:rsidRPr="006F7FA2" w:rsidRDefault="00AC21A9" w:rsidP="00B81A27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Red. Ł. Łepik</w:t>
            </w:r>
          </w:p>
        </w:tc>
      </w:tr>
    </w:tbl>
    <w:p w:rsidR="00DA7475" w:rsidRDefault="00DA7475" w:rsidP="004679E4">
      <w:pPr>
        <w:rPr>
          <w:color w:val="FF0000"/>
          <w:sz w:val="24"/>
        </w:rPr>
      </w:pPr>
    </w:p>
    <w:p w:rsidR="0095755F" w:rsidRDefault="0095755F" w:rsidP="0095755F">
      <w:pPr>
        <w:rPr>
          <w:b/>
          <w:sz w:val="24"/>
          <w:szCs w:val="24"/>
        </w:rPr>
      </w:pPr>
    </w:p>
    <w:p w:rsidR="00DA7475" w:rsidRPr="00F56CD7" w:rsidRDefault="00DA7475" w:rsidP="004679E4">
      <w:pPr>
        <w:rPr>
          <w:sz w:val="24"/>
        </w:rPr>
      </w:pPr>
    </w:p>
    <w:p w:rsidR="00DA7475" w:rsidRPr="00F56CD7" w:rsidRDefault="00DA7475" w:rsidP="0095755F">
      <w:pPr>
        <w:ind w:left="708"/>
        <w:rPr>
          <w:sz w:val="24"/>
        </w:rPr>
      </w:pPr>
      <w:r w:rsidRPr="00F56CD7">
        <w:rPr>
          <w:b/>
          <w:sz w:val="24"/>
        </w:rPr>
        <w:t>Specjalność Komunikacja wizerunkowa</w:t>
      </w:r>
      <w:r w:rsidR="001C5D76">
        <w:rPr>
          <w:b/>
          <w:sz w:val="24"/>
        </w:rPr>
        <w:t xml:space="preserve"> </w:t>
      </w:r>
      <w:r w:rsidR="001C5D76" w:rsidRPr="005D6DC6">
        <w:rPr>
          <w:b/>
          <w:color w:val="FF0000"/>
          <w:sz w:val="24"/>
        </w:rPr>
        <w:t>(s. A.3.22)</w:t>
      </w:r>
      <w:r w:rsidRPr="00F56CD7">
        <w:rPr>
          <w:b/>
          <w:sz w:val="24"/>
        </w:rPr>
        <w:t>:</w:t>
      </w:r>
      <w:r w:rsidRPr="00F56CD7">
        <w:rPr>
          <w:b/>
          <w:sz w:val="24"/>
        </w:rPr>
        <w:br/>
      </w:r>
    </w:p>
    <w:p w:rsidR="00DA7475" w:rsidRPr="00CC60A3" w:rsidRDefault="00DA7475" w:rsidP="004679E4">
      <w:pPr>
        <w:rPr>
          <w:sz w:val="24"/>
        </w:rPr>
      </w:pPr>
    </w:p>
    <w:tbl>
      <w:tblPr>
        <w:tblW w:w="10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1134"/>
        <w:gridCol w:w="1985"/>
        <w:gridCol w:w="2693"/>
      </w:tblGrid>
      <w:tr w:rsidR="00C85F84" w:rsidRPr="001B177D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Design communication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20KW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Dr J. Hołda</w:t>
            </w:r>
          </w:p>
        </w:tc>
      </w:tr>
      <w:tr w:rsidR="00C85F84" w:rsidRPr="001B177D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SOB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20KW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5F84" w:rsidRPr="006F7FA2" w:rsidRDefault="00C85F84" w:rsidP="0095755F">
            <w:pPr>
              <w:rPr>
                <w:sz w:val="24"/>
                <w:szCs w:val="24"/>
              </w:rPr>
            </w:pPr>
            <w:r w:rsidRPr="006F7FA2">
              <w:rPr>
                <w:sz w:val="24"/>
                <w:szCs w:val="24"/>
              </w:rPr>
              <w:t>Dr K. Mazurek</w:t>
            </w:r>
          </w:p>
        </w:tc>
      </w:tr>
    </w:tbl>
    <w:p w:rsidR="00DA7475" w:rsidRPr="00CC60A3" w:rsidRDefault="00DA7475" w:rsidP="004679E4"/>
    <w:p w:rsidR="00DA7475" w:rsidRDefault="00DA7475" w:rsidP="004679E4">
      <w:pPr>
        <w:ind w:left="2832" w:firstLine="708"/>
        <w:rPr>
          <w:sz w:val="24"/>
        </w:rPr>
      </w:pPr>
    </w:p>
    <w:p w:rsidR="00DA7475" w:rsidRDefault="00DA7475" w:rsidP="004679E4">
      <w:pPr>
        <w:ind w:left="2832" w:firstLine="708"/>
        <w:rPr>
          <w:sz w:val="24"/>
        </w:rPr>
      </w:pPr>
    </w:p>
    <w:p w:rsidR="00DA7475" w:rsidRDefault="00DA7475" w:rsidP="004679E4">
      <w:pPr>
        <w:ind w:left="2832" w:firstLine="708"/>
        <w:rPr>
          <w:sz w:val="24"/>
        </w:rPr>
      </w:pPr>
    </w:p>
    <w:p w:rsidR="00DA7475" w:rsidRDefault="00DA7475" w:rsidP="004679E4">
      <w:pPr>
        <w:ind w:left="2832" w:firstLine="708"/>
        <w:rPr>
          <w:sz w:val="24"/>
        </w:rPr>
      </w:pPr>
    </w:p>
    <w:p w:rsidR="00DA7475" w:rsidRDefault="00DA7475" w:rsidP="004679E4">
      <w:pPr>
        <w:ind w:left="2832" w:firstLine="708"/>
        <w:rPr>
          <w:sz w:val="24"/>
        </w:rPr>
      </w:pPr>
    </w:p>
    <w:p w:rsidR="00DA7475" w:rsidRDefault="00DA7475" w:rsidP="004679E4">
      <w:pPr>
        <w:ind w:left="2832" w:firstLine="708"/>
        <w:rPr>
          <w:sz w:val="24"/>
        </w:rPr>
      </w:pPr>
    </w:p>
    <w:p w:rsidR="00DA7475" w:rsidRDefault="00DA7475" w:rsidP="004679E4">
      <w:pPr>
        <w:ind w:left="2832" w:firstLine="708"/>
        <w:rPr>
          <w:sz w:val="24"/>
        </w:rPr>
      </w:pPr>
    </w:p>
    <w:sectPr w:rsidR="00DA7475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5602"/>
    <w:rsid w:val="00031946"/>
    <w:rsid w:val="000324C2"/>
    <w:rsid w:val="00032BF7"/>
    <w:rsid w:val="00036BBD"/>
    <w:rsid w:val="00037F34"/>
    <w:rsid w:val="00042F7D"/>
    <w:rsid w:val="00042FFD"/>
    <w:rsid w:val="000443E7"/>
    <w:rsid w:val="00057B93"/>
    <w:rsid w:val="00057DE5"/>
    <w:rsid w:val="00057E34"/>
    <w:rsid w:val="00061221"/>
    <w:rsid w:val="0006127C"/>
    <w:rsid w:val="00062C21"/>
    <w:rsid w:val="00064718"/>
    <w:rsid w:val="000667A1"/>
    <w:rsid w:val="00071583"/>
    <w:rsid w:val="000720DA"/>
    <w:rsid w:val="00072D48"/>
    <w:rsid w:val="0007329F"/>
    <w:rsid w:val="00075C6E"/>
    <w:rsid w:val="00077440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2B53"/>
    <w:rsid w:val="000D344A"/>
    <w:rsid w:val="000D4182"/>
    <w:rsid w:val="000D5AA3"/>
    <w:rsid w:val="000D755B"/>
    <w:rsid w:val="000E0AD9"/>
    <w:rsid w:val="000E0C75"/>
    <w:rsid w:val="000E1F9A"/>
    <w:rsid w:val="000E2622"/>
    <w:rsid w:val="000E3406"/>
    <w:rsid w:val="000E3972"/>
    <w:rsid w:val="000E3E23"/>
    <w:rsid w:val="000E46B8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07A09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455A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6A4F"/>
    <w:rsid w:val="00152FB6"/>
    <w:rsid w:val="00153C33"/>
    <w:rsid w:val="00154543"/>
    <w:rsid w:val="001551CA"/>
    <w:rsid w:val="00155498"/>
    <w:rsid w:val="001566A1"/>
    <w:rsid w:val="0015758F"/>
    <w:rsid w:val="001620D2"/>
    <w:rsid w:val="00162670"/>
    <w:rsid w:val="00163CF4"/>
    <w:rsid w:val="0016575A"/>
    <w:rsid w:val="00165B12"/>
    <w:rsid w:val="0016786B"/>
    <w:rsid w:val="00170449"/>
    <w:rsid w:val="0017046A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D1"/>
    <w:rsid w:val="001C34B2"/>
    <w:rsid w:val="001C41DC"/>
    <w:rsid w:val="001C42BC"/>
    <w:rsid w:val="001C4E43"/>
    <w:rsid w:val="001C5D76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268F"/>
    <w:rsid w:val="001F2B7D"/>
    <w:rsid w:val="001F4C78"/>
    <w:rsid w:val="001F6994"/>
    <w:rsid w:val="001F7EC8"/>
    <w:rsid w:val="002009FF"/>
    <w:rsid w:val="00200A7A"/>
    <w:rsid w:val="00201F65"/>
    <w:rsid w:val="00202624"/>
    <w:rsid w:val="002041D5"/>
    <w:rsid w:val="00205559"/>
    <w:rsid w:val="00207E8E"/>
    <w:rsid w:val="00210D51"/>
    <w:rsid w:val="002115A3"/>
    <w:rsid w:val="00212A64"/>
    <w:rsid w:val="00213BD2"/>
    <w:rsid w:val="002201D4"/>
    <w:rsid w:val="0022181E"/>
    <w:rsid w:val="00221A36"/>
    <w:rsid w:val="00221E27"/>
    <w:rsid w:val="002235EE"/>
    <w:rsid w:val="002239E6"/>
    <w:rsid w:val="00224051"/>
    <w:rsid w:val="0022484B"/>
    <w:rsid w:val="0022614A"/>
    <w:rsid w:val="00226DE4"/>
    <w:rsid w:val="00227C42"/>
    <w:rsid w:val="00230519"/>
    <w:rsid w:val="00230C31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A67"/>
    <w:rsid w:val="002545F3"/>
    <w:rsid w:val="0025493A"/>
    <w:rsid w:val="0025557D"/>
    <w:rsid w:val="0025571E"/>
    <w:rsid w:val="00255C49"/>
    <w:rsid w:val="00255CE8"/>
    <w:rsid w:val="002570E0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C7DFB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178"/>
    <w:rsid w:val="002F4400"/>
    <w:rsid w:val="002F5687"/>
    <w:rsid w:val="002F5E06"/>
    <w:rsid w:val="002F7012"/>
    <w:rsid w:val="002F7461"/>
    <w:rsid w:val="002F775D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130B2"/>
    <w:rsid w:val="003133FD"/>
    <w:rsid w:val="0031539A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3DFF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10089"/>
    <w:rsid w:val="004107FC"/>
    <w:rsid w:val="0041095E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506C8"/>
    <w:rsid w:val="0045076A"/>
    <w:rsid w:val="00450F77"/>
    <w:rsid w:val="00451516"/>
    <w:rsid w:val="00454FDA"/>
    <w:rsid w:val="0045520F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18F8"/>
    <w:rsid w:val="00482B97"/>
    <w:rsid w:val="00483544"/>
    <w:rsid w:val="00484DC4"/>
    <w:rsid w:val="00490F0A"/>
    <w:rsid w:val="004918CC"/>
    <w:rsid w:val="00492C29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1CC3"/>
    <w:rsid w:val="00532420"/>
    <w:rsid w:val="00532787"/>
    <w:rsid w:val="00532FA6"/>
    <w:rsid w:val="005330E9"/>
    <w:rsid w:val="00533285"/>
    <w:rsid w:val="00533E8E"/>
    <w:rsid w:val="00533F8B"/>
    <w:rsid w:val="005366C1"/>
    <w:rsid w:val="00536A07"/>
    <w:rsid w:val="00537213"/>
    <w:rsid w:val="005400FB"/>
    <w:rsid w:val="0054072A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413D"/>
    <w:rsid w:val="0058469C"/>
    <w:rsid w:val="00584CC2"/>
    <w:rsid w:val="00585D4E"/>
    <w:rsid w:val="00590749"/>
    <w:rsid w:val="005955AE"/>
    <w:rsid w:val="005A2D8A"/>
    <w:rsid w:val="005A49D2"/>
    <w:rsid w:val="005A725D"/>
    <w:rsid w:val="005B094B"/>
    <w:rsid w:val="005B322D"/>
    <w:rsid w:val="005B4D8C"/>
    <w:rsid w:val="005B53EA"/>
    <w:rsid w:val="005B5EAE"/>
    <w:rsid w:val="005C039B"/>
    <w:rsid w:val="005C0719"/>
    <w:rsid w:val="005C608F"/>
    <w:rsid w:val="005C6D78"/>
    <w:rsid w:val="005D0A59"/>
    <w:rsid w:val="005D1435"/>
    <w:rsid w:val="005D5561"/>
    <w:rsid w:val="005D5BE7"/>
    <w:rsid w:val="005D612F"/>
    <w:rsid w:val="005D6DC6"/>
    <w:rsid w:val="005D70FF"/>
    <w:rsid w:val="005E01D5"/>
    <w:rsid w:val="005E56BA"/>
    <w:rsid w:val="005F0291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4268F"/>
    <w:rsid w:val="006429C1"/>
    <w:rsid w:val="00643098"/>
    <w:rsid w:val="006440A8"/>
    <w:rsid w:val="00651218"/>
    <w:rsid w:val="006516C1"/>
    <w:rsid w:val="00653222"/>
    <w:rsid w:val="0066006E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70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29AE"/>
    <w:rsid w:val="006B4075"/>
    <w:rsid w:val="006B438C"/>
    <w:rsid w:val="006B667E"/>
    <w:rsid w:val="006C06AF"/>
    <w:rsid w:val="006C0F4E"/>
    <w:rsid w:val="006C318D"/>
    <w:rsid w:val="006C4419"/>
    <w:rsid w:val="006C55F3"/>
    <w:rsid w:val="006C5784"/>
    <w:rsid w:val="006C6882"/>
    <w:rsid w:val="006C7A89"/>
    <w:rsid w:val="006C7A9D"/>
    <w:rsid w:val="006D0605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FA2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5DEA"/>
    <w:rsid w:val="00756351"/>
    <w:rsid w:val="00757B7F"/>
    <w:rsid w:val="00761E3E"/>
    <w:rsid w:val="00762C90"/>
    <w:rsid w:val="00763DF1"/>
    <w:rsid w:val="00764761"/>
    <w:rsid w:val="00767B65"/>
    <w:rsid w:val="0077222B"/>
    <w:rsid w:val="007734F7"/>
    <w:rsid w:val="00773C28"/>
    <w:rsid w:val="007742C8"/>
    <w:rsid w:val="007757C2"/>
    <w:rsid w:val="007826E7"/>
    <w:rsid w:val="00784AFC"/>
    <w:rsid w:val="007909B5"/>
    <w:rsid w:val="007979E1"/>
    <w:rsid w:val="00797A3D"/>
    <w:rsid w:val="007A005F"/>
    <w:rsid w:val="007A1691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D7233"/>
    <w:rsid w:val="007E0080"/>
    <w:rsid w:val="007E0DE8"/>
    <w:rsid w:val="007E390E"/>
    <w:rsid w:val="007E4693"/>
    <w:rsid w:val="007E4731"/>
    <w:rsid w:val="007E4C78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38F2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D58"/>
    <w:rsid w:val="00884738"/>
    <w:rsid w:val="008909DF"/>
    <w:rsid w:val="008912D5"/>
    <w:rsid w:val="00894D8D"/>
    <w:rsid w:val="008957BE"/>
    <w:rsid w:val="008972DE"/>
    <w:rsid w:val="008A00AC"/>
    <w:rsid w:val="008A1CD5"/>
    <w:rsid w:val="008A2316"/>
    <w:rsid w:val="008A432B"/>
    <w:rsid w:val="008A4FCA"/>
    <w:rsid w:val="008A6B5A"/>
    <w:rsid w:val="008B08B9"/>
    <w:rsid w:val="008B1013"/>
    <w:rsid w:val="008B1B84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1BC"/>
    <w:rsid w:val="008D0BE9"/>
    <w:rsid w:val="008D1C1D"/>
    <w:rsid w:val="008D4E3F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F59"/>
    <w:rsid w:val="0094659A"/>
    <w:rsid w:val="00951AA8"/>
    <w:rsid w:val="00951BD2"/>
    <w:rsid w:val="00952739"/>
    <w:rsid w:val="0095401A"/>
    <w:rsid w:val="00955035"/>
    <w:rsid w:val="0095621B"/>
    <w:rsid w:val="0095755F"/>
    <w:rsid w:val="00960D1F"/>
    <w:rsid w:val="00963437"/>
    <w:rsid w:val="00964B08"/>
    <w:rsid w:val="00964F8E"/>
    <w:rsid w:val="00965BD9"/>
    <w:rsid w:val="0097034D"/>
    <w:rsid w:val="009708E5"/>
    <w:rsid w:val="00970CC1"/>
    <w:rsid w:val="00973359"/>
    <w:rsid w:val="00973F4F"/>
    <w:rsid w:val="009740D9"/>
    <w:rsid w:val="009741DF"/>
    <w:rsid w:val="0097467B"/>
    <w:rsid w:val="00976CF3"/>
    <w:rsid w:val="009775E5"/>
    <w:rsid w:val="00977E6D"/>
    <w:rsid w:val="00980858"/>
    <w:rsid w:val="0098093B"/>
    <w:rsid w:val="00981816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56D0"/>
    <w:rsid w:val="009A697A"/>
    <w:rsid w:val="009A7B5E"/>
    <w:rsid w:val="009B1194"/>
    <w:rsid w:val="009B5504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467A"/>
    <w:rsid w:val="00A65A20"/>
    <w:rsid w:val="00A65A34"/>
    <w:rsid w:val="00A678DB"/>
    <w:rsid w:val="00A70D4D"/>
    <w:rsid w:val="00A71DC5"/>
    <w:rsid w:val="00A7711B"/>
    <w:rsid w:val="00A82099"/>
    <w:rsid w:val="00A8238F"/>
    <w:rsid w:val="00A84B37"/>
    <w:rsid w:val="00A8672E"/>
    <w:rsid w:val="00A87AC5"/>
    <w:rsid w:val="00A9293A"/>
    <w:rsid w:val="00A931E8"/>
    <w:rsid w:val="00A9375C"/>
    <w:rsid w:val="00A94B26"/>
    <w:rsid w:val="00A9560F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1A9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5961"/>
    <w:rsid w:val="00B17C05"/>
    <w:rsid w:val="00B20170"/>
    <w:rsid w:val="00B22EBE"/>
    <w:rsid w:val="00B24FE2"/>
    <w:rsid w:val="00B2555E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0722"/>
    <w:rsid w:val="00B420DC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5992"/>
    <w:rsid w:val="00B74DB6"/>
    <w:rsid w:val="00B75893"/>
    <w:rsid w:val="00B760F3"/>
    <w:rsid w:val="00B76E60"/>
    <w:rsid w:val="00B773FF"/>
    <w:rsid w:val="00B81A27"/>
    <w:rsid w:val="00B81AE1"/>
    <w:rsid w:val="00B83519"/>
    <w:rsid w:val="00B84270"/>
    <w:rsid w:val="00B84973"/>
    <w:rsid w:val="00B86749"/>
    <w:rsid w:val="00B86CB3"/>
    <w:rsid w:val="00B91926"/>
    <w:rsid w:val="00B936DE"/>
    <w:rsid w:val="00B94476"/>
    <w:rsid w:val="00B9463B"/>
    <w:rsid w:val="00B950AE"/>
    <w:rsid w:val="00B957D9"/>
    <w:rsid w:val="00BA1FAD"/>
    <w:rsid w:val="00BA24C9"/>
    <w:rsid w:val="00BA5121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3A4"/>
    <w:rsid w:val="00C11543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0178"/>
    <w:rsid w:val="00C5190A"/>
    <w:rsid w:val="00C563E5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81252"/>
    <w:rsid w:val="00C81B94"/>
    <w:rsid w:val="00C824D2"/>
    <w:rsid w:val="00C832DA"/>
    <w:rsid w:val="00C837BF"/>
    <w:rsid w:val="00C85F84"/>
    <w:rsid w:val="00C862D3"/>
    <w:rsid w:val="00C91716"/>
    <w:rsid w:val="00C92983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51BE"/>
    <w:rsid w:val="00D17822"/>
    <w:rsid w:val="00D226A7"/>
    <w:rsid w:val="00D236F4"/>
    <w:rsid w:val="00D2479B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4784"/>
    <w:rsid w:val="00D35203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2E52"/>
    <w:rsid w:val="00DE467B"/>
    <w:rsid w:val="00DE7517"/>
    <w:rsid w:val="00DE774A"/>
    <w:rsid w:val="00DE7B85"/>
    <w:rsid w:val="00DF42DC"/>
    <w:rsid w:val="00DF5692"/>
    <w:rsid w:val="00E00A4C"/>
    <w:rsid w:val="00E00F51"/>
    <w:rsid w:val="00E014EE"/>
    <w:rsid w:val="00E02AF9"/>
    <w:rsid w:val="00E02CE6"/>
    <w:rsid w:val="00E03A4F"/>
    <w:rsid w:val="00E03E57"/>
    <w:rsid w:val="00E041EA"/>
    <w:rsid w:val="00E054E7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3061"/>
    <w:rsid w:val="00E335C1"/>
    <w:rsid w:val="00E33AF6"/>
    <w:rsid w:val="00E34028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5F5A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44BD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96"/>
    <w:rsid w:val="00ED55EF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7C5A"/>
    <w:rsid w:val="00F10044"/>
    <w:rsid w:val="00F107F7"/>
    <w:rsid w:val="00F10D74"/>
    <w:rsid w:val="00F1396D"/>
    <w:rsid w:val="00F14E11"/>
    <w:rsid w:val="00F16249"/>
    <w:rsid w:val="00F201C8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CD7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14E2"/>
    <w:rsid w:val="00FC33EB"/>
    <w:rsid w:val="00FC4CEB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  <w:style w:type="character" w:customStyle="1" w:styleId="bidiallowtextselection">
    <w:name w:val="bidi allowtextselection"/>
    <w:basedOn w:val="Domylnaczcionkaakapitu"/>
    <w:rsid w:val="00AC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45</cp:revision>
  <cp:lastPrinted>2025-01-21T09:18:00Z</cp:lastPrinted>
  <dcterms:created xsi:type="dcterms:W3CDTF">2025-01-28T15:26:00Z</dcterms:created>
  <dcterms:modified xsi:type="dcterms:W3CDTF">2025-03-03T11:27:00Z</dcterms:modified>
</cp:coreProperties>
</file>