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01" w:rsidRPr="00227B01" w:rsidRDefault="00227B01" w:rsidP="00227B01">
      <w:pPr>
        <w:tabs>
          <w:tab w:val="left" w:pos="3652"/>
        </w:tabs>
        <w:snapToGrid w:val="0"/>
        <w:spacing w:beforeAutospacing="1" w:line="240" w:lineRule="auto"/>
        <w:ind w:left="493"/>
        <w:jc w:val="center"/>
        <w:rPr>
          <w:rFonts w:eastAsia="MS Mincho" w:cs="Times New Roman"/>
          <w:b/>
          <w:szCs w:val="24"/>
          <w:lang w:eastAsia="ru-RU"/>
        </w:rPr>
      </w:pPr>
      <w:r w:rsidRPr="00227B01">
        <w:rPr>
          <w:rFonts w:eastAsia="MS Mincho" w:cs="Times New Roman"/>
          <w:b/>
          <w:szCs w:val="24"/>
          <w:lang w:eastAsia="ru-RU"/>
        </w:rPr>
        <w:t>Formularz zgłoszeniowy</w:t>
      </w:r>
    </w:p>
    <w:p w:rsidR="00227B01" w:rsidRPr="00CF1F2D" w:rsidRDefault="00227B01" w:rsidP="00227B01">
      <w:pPr>
        <w:pStyle w:val="WW-Numatytasis"/>
        <w:jc w:val="center"/>
        <w:rPr>
          <w:b/>
          <w:szCs w:val="24"/>
        </w:rPr>
      </w:pPr>
      <w:r w:rsidRPr="00CF1F2D">
        <w:rPr>
          <w:rFonts w:eastAsia="MS Mincho"/>
          <w:b/>
          <w:szCs w:val="24"/>
          <w:lang w:eastAsia="ru-RU"/>
        </w:rPr>
        <w:tab/>
      </w:r>
      <w:r w:rsidRPr="00CF1F2D">
        <w:rPr>
          <w:b/>
          <w:szCs w:val="24"/>
        </w:rPr>
        <w:t>Interdyscyplinaranej Konferencji Naukowej</w:t>
      </w:r>
    </w:p>
    <w:p w:rsidR="00227B01" w:rsidRDefault="00227B01" w:rsidP="00227B01">
      <w:pPr>
        <w:pStyle w:val="WW-Numatytasis"/>
        <w:jc w:val="center"/>
        <w:rPr>
          <w:b/>
          <w:i/>
          <w:iCs/>
          <w:color w:val="auto"/>
          <w:szCs w:val="24"/>
          <w:lang w:val="pl-PL"/>
        </w:rPr>
      </w:pPr>
      <w:bookmarkStart w:id="0" w:name="_Hlk191228740"/>
      <w:r w:rsidRPr="0099079D">
        <w:rPr>
          <w:b/>
          <w:i/>
          <w:iCs/>
          <w:color w:val="auto"/>
          <w:szCs w:val="24"/>
          <w:lang w:val="pl-PL"/>
        </w:rPr>
        <w:t>Wpływ konfliktów zbrojnych na relacje między narodami w Europie Środkowo-Wschodniej</w:t>
      </w:r>
      <w:r>
        <w:rPr>
          <w:b/>
          <w:i/>
          <w:iCs/>
          <w:color w:val="auto"/>
          <w:szCs w:val="24"/>
          <w:lang w:val="pl-PL"/>
        </w:rPr>
        <w:t xml:space="preserve"> w XX i XXI wieku</w:t>
      </w:r>
    </w:p>
    <w:p w:rsidR="006F79A9" w:rsidRDefault="006F79A9" w:rsidP="00227B01">
      <w:pPr>
        <w:pStyle w:val="WW-Numatytasis"/>
        <w:jc w:val="center"/>
        <w:rPr>
          <w:b/>
          <w:i/>
          <w:iCs/>
          <w:color w:val="auto"/>
          <w:szCs w:val="24"/>
          <w:lang w:val="pl-PL"/>
        </w:rPr>
      </w:pPr>
      <w:bookmarkStart w:id="1" w:name="_GoBack"/>
      <w:bookmarkEnd w:id="1"/>
    </w:p>
    <w:bookmarkEnd w:id="0"/>
    <w:p w:rsidR="00227B01" w:rsidRPr="00437E27" w:rsidRDefault="00227B01" w:rsidP="00227B01">
      <w:pPr>
        <w:jc w:val="center"/>
        <w:rPr>
          <w:rFonts w:cs="Times New Roman"/>
          <w:szCs w:val="24"/>
        </w:rPr>
      </w:pPr>
      <w:r w:rsidRPr="00437E27">
        <w:rPr>
          <w:rFonts w:cs="Times New Roman"/>
          <w:szCs w:val="24"/>
        </w:rPr>
        <w:t>Lublin, 2 czerwca 2025 r.</w:t>
      </w:r>
    </w:p>
    <w:tbl>
      <w:tblPr>
        <w:tblW w:w="88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2"/>
        <w:gridCol w:w="5571"/>
      </w:tblGrid>
      <w:tr w:rsidR="00227B01" w:rsidRPr="00227B01" w:rsidTr="00227B01">
        <w:trPr>
          <w:trHeight w:val="49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>Imię i nazwisko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snapToGrid w:val="0"/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49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 xml:space="preserve">Miejsce pracy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49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>Stopień naukowy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46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>Telefon komórkowy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46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 xml:space="preserve">E-mail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76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>Tytuł referat</w:t>
            </w:r>
            <w:r w:rsidR="00BA5845">
              <w:rPr>
                <w:rFonts w:eastAsia="MS Mincho" w:cs="Times New Roman"/>
                <w:szCs w:val="24"/>
                <w:lang w:eastAsia="ru-RU"/>
              </w:rPr>
              <w:t>u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snapToGrid w:val="0"/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</w:p>
        </w:tc>
      </w:tr>
      <w:tr w:rsidR="00227B01" w:rsidRPr="00227B01" w:rsidTr="00227B01">
        <w:trPr>
          <w:trHeight w:val="55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B01" w:rsidRPr="00227B01" w:rsidRDefault="00227B01" w:rsidP="004F0B83">
            <w:pPr>
              <w:spacing w:beforeAutospacing="1" w:line="240" w:lineRule="auto"/>
              <w:jc w:val="left"/>
              <w:rPr>
                <w:rFonts w:eastAsia="MS Mincho" w:cs="Times New Roman"/>
                <w:szCs w:val="24"/>
                <w:lang w:eastAsia="ru-RU"/>
              </w:rPr>
            </w:pPr>
            <w:r w:rsidRPr="00227B01">
              <w:rPr>
                <w:rFonts w:eastAsia="MS Mincho" w:cs="Times New Roman"/>
                <w:szCs w:val="24"/>
                <w:lang w:eastAsia="ru-RU"/>
              </w:rPr>
              <w:t>Nocleg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B01" w:rsidRPr="00227B01" w:rsidRDefault="00227B01" w:rsidP="004F0B83">
            <w:pPr>
              <w:widowControl w:val="0"/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27B01">
              <w:rPr>
                <w:rFonts w:eastAsia="Times New Roman" w:cs="Times New Roman"/>
                <w:szCs w:val="24"/>
                <w:lang w:eastAsia="ru-RU"/>
              </w:rPr>
              <w:t>1/2.06.202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CF1F2D">
              <w:rPr>
                <w:rFonts w:eastAsia="Times New Roman" w:cs="Times New Roman"/>
                <w:szCs w:val="24"/>
                <w:lang w:eastAsia="ru-RU"/>
              </w:rPr>
              <w:t xml:space="preserve"> (tak, nie)</w:t>
            </w:r>
          </w:p>
          <w:p w:rsidR="00227B01" w:rsidRPr="00227B01" w:rsidRDefault="00227B01" w:rsidP="004F0B83">
            <w:pPr>
              <w:widowControl w:val="0"/>
              <w:suppressAutoHyphens/>
              <w:spacing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27B01">
              <w:rPr>
                <w:rFonts w:eastAsia="Times New Roman" w:cs="Times New Roman"/>
                <w:szCs w:val="24"/>
                <w:lang w:eastAsia="ru-RU"/>
              </w:rPr>
              <w:t>2/3.06.202</w:t>
            </w:r>
            <w:r w:rsidR="006F79A9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  <w:r w:rsidR="006F79A9">
              <w:rPr>
                <w:rFonts w:eastAsia="Times New Roman" w:cs="Times New Roman"/>
                <w:szCs w:val="24"/>
                <w:lang w:eastAsia="ru-RU"/>
              </w:rPr>
              <w:t>(tak, nie)</w:t>
            </w:r>
          </w:p>
        </w:tc>
      </w:tr>
    </w:tbl>
    <w:p w:rsidR="00227B01" w:rsidRPr="00227B01" w:rsidRDefault="00227B01" w:rsidP="00227B01">
      <w:pPr>
        <w:widowControl w:val="0"/>
        <w:spacing w:line="240" w:lineRule="auto"/>
        <w:ind w:left="4963" w:firstLine="709"/>
        <w:contextualSpacing/>
        <w:jc w:val="center"/>
        <w:rPr>
          <w:rFonts w:eastAsia="Times New Roman" w:cs="Times New Roman"/>
          <w:szCs w:val="24"/>
        </w:rPr>
      </w:pPr>
    </w:p>
    <w:p w:rsidR="00227B01" w:rsidRPr="00227B01" w:rsidRDefault="00227B01" w:rsidP="00227B01">
      <w:pPr>
        <w:widowControl w:val="0"/>
        <w:spacing w:line="240" w:lineRule="auto"/>
        <w:ind w:left="4963" w:firstLine="709"/>
        <w:contextualSpacing/>
        <w:jc w:val="center"/>
        <w:rPr>
          <w:rFonts w:eastAsia="Times New Roman" w:cs="Times New Roman"/>
          <w:szCs w:val="24"/>
        </w:rPr>
      </w:pPr>
      <w:r w:rsidRPr="00227B01">
        <w:rPr>
          <w:rFonts w:eastAsia="Times New Roman" w:cs="Times New Roman"/>
          <w:szCs w:val="24"/>
        </w:rPr>
        <w:t>__________________________</w:t>
      </w:r>
    </w:p>
    <w:p w:rsidR="00227B01" w:rsidRPr="00227B01" w:rsidRDefault="00227B01" w:rsidP="00227B01">
      <w:pPr>
        <w:widowControl w:val="0"/>
        <w:spacing w:line="240" w:lineRule="auto"/>
        <w:ind w:left="5664" w:firstLine="708"/>
        <w:contextualSpacing/>
        <w:jc w:val="left"/>
        <w:rPr>
          <w:rFonts w:eastAsia="Times New Roman" w:cs="Times New Roman"/>
          <w:i/>
          <w:szCs w:val="24"/>
        </w:rPr>
      </w:pPr>
      <w:r w:rsidRPr="00227B01">
        <w:rPr>
          <w:rFonts w:eastAsia="Times New Roman" w:cs="Times New Roman"/>
          <w:i/>
          <w:szCs w:val="24"/>
        </w:rPr>
        <w:t xml:space="preserve">                data i podpis</w:t>
      </w:r>
    </w:p>
    <w:p w:rsidR="00B82AEF" w:rsidRDefault="00B82AEF" w:rsidP="00227B01">
      <w:pPr>
        <w:pStyle w:val="WW-Numatytasis"/>
        <w:jc w:val="both"/>
        <w:rPr>
          <w:rFonts w:eastAsia="Times New Roman"/>
          <w:sz w:val="20"/>
          <w:lang w:val="pl-PL"/>
        </w:rPr>
      </w:pPr>
    </w:p>
    <w:p w:rsidR="00227B01" w:rsidRPr="00227B01" w:rsidRDefault="00227B01" w:rsidP="00227B01">
      <w:pPr>
        <w:pStyle w:val="WW-Numatytasis"/>
        <w:jc w:val="both"/>
        <w:rPr>
          <w:rFonts w:eastAsia="Times New Roman"/>
          <w:sz w:val="20"/>
        </w:rPr>
      </w:pPr>
      <w:r w:rsidRPr="00227B01">
        <w:rPr>
          <w:rFonts w:eastAsia="Times New Roman"/>
          <w:sz w:val="20"/>
        </w:rPr>
        <w:t>Wyrażam zgodę na przetwarzanie przez Uniwersytet Marii Curie-Skłodowskiej z siedzibą w Lublinie (pl. Marii Curie-Skłodowskiej 5, 20-031) moich danych osobowych w zakresie danych zawartych w formularzu rejestracyjnym w celach związanych z organizacją i przeprowadzeniem konferencji naukowej pt. „Wpływ konfliktów zbrojnych na relacje między narodami w Europie Środkowo-Wschodniej w XX i XXI wieku</w:t>
      </w:r>
      <w:r>
        <w:rPr>
          <w:rFonts w:eastAsia="Times New Roman"/>
          <w:sz w:val="20"/>
        </w:rPr>
        <w:t>“</w:t>
      </w:r>
    </w:p>
    <w:p w:rsidR="00CF1F2D" w:rsidRDefault="00CF1F2D" w:rsidP="00E32427">
      <w:pPr>
        <w:widowControl w:val="0"/>
        <w:spacing w:line="240" w:lineRule="auto"/>
        <w:ind w:left="2124" w:right="340" w:firstLine="708"/>
        <w:contextualSpacing/>
        <w:jc w:val="right"/>
        <w:rPr>
          <w:rFonts w:eastAsia="Times New Roman" w:cs="Times New Roman"/>
          <w:szCs w:val="24"/>
        </w:rPr>
      </w:pPr>
    </w:p>
    <w:p w:rsidR="00227B01" w:rsidRPr="00227B01" w:rsidRDefault="00227B01" w:rsidP="00E32427">
      <w:pPr>
        <w:widowControl w:val="0"/>
        <w:spacing w:line="240" w:lineRule="auto"/>
        <w:ind w:left="2124" w:right="340" w:firstLine="708"/>
        <w:contextualSpacing/>
        <w:jc w:val="right"/>
        <w:rPr>
          <w:rFonts w:eastAsia="Times New Roman" w:cs="Times New Roman"/>
          <w:szCs w:val="24"/>
        </w:rPr>
      </w:pPr>
      <w:r w:rsidRPr="00227B01">
        <w:rPr>
          <w:rFonts w:eastAsia="Times New Roman" w:cs="Times New Roman"/>
          <w:szCs w:val="24"/>
        </w:rPr>
        <w:t>__________________________</w:t>
      </w:r>
    </w:p>
    <w:p w:rsidR="00227B01" w:rsidRPr="00227B01" w:rsidRDefault="00227B01" w:rsidP="00227B01">
      <w:pPr>
        <w:widowControl w:val="0"/>
        <w:spacing w:line="240" w:lineRule="auto"/>
        <w:ind w:left="5664" w:right="340" w:firstLine="708"/>
        <w:contextualSpacing/>
        <w:jc w:val="left"/>
        <w:rPr>
          <w:rFonts w:eastAsia="Times New Roman" w:cs="Times New Roman"/>
          <w:i/>
          <w:szCs w:val="24"/>
        </w:rPr>
      </w:pPr>
      <w:r w:rsidRPr="00227B01">
        <w:rPr>
          <w:rFonts w:eastAsia="Times New Roman" w:cs="Times New Roman"/>
          <w:i/>
          <w:szCs w:val="24"/>
        </w:rPr>
        <w:t xml:space="preserve">                data i podpis</w:t>
      </w:r>
    </w:p>
    <w:p w:rsidR="00227B01" w:rsidRPr="00227B01" w:rsidRDefault="00227B01" w:rsidP="00227B01">
      <w:pPr>
        <w:widowControl w:val="0"/>
        <w:spacing w:line="240" w:lineRule="auto"/>
        <w:ind w:right="340"/>
        <w:contextualSpacing/>
        <w:rPr>
          <w:rFonts w:eastAsia="Times New Roman" w:cs="Times New Roman"/>
          <w:szCs w:val="24"/>
        </w:rPr>
      </w:pPr>
    </w:p>
    <w:p w:rsidR="00DA0B04" w:rsidRDefault="00DA0B04"/>
    <w:sectPr w:rsidR="00DA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01"/>
    <w:rsid w:val="00152D0F"/>
    <w:rsid w:val="00227B01"/>
    <w:rsid w:val="006F79A9"/>
    <w:rsid w:val="00B82AEF"/>
    <w:rsid w:val="00BA5845"/>
    <w:rsid w:val="00CF1F2D"/>
    <w:rsid w:val="00DA0B04"/>
    <w:rsid w:val="00E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40C"/>
  <w15:chartTrackingRefBased/>
  <w15:docId w15:val="{5096F5FA-32E8-4FF7-98E3-3BBB9A59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B01"/>
    <w:pPr>
      <w:spacing w:after="0" w:line="240" w:lineRule="atLeast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umatytasis">
    <w:name w:val="WW-Numatytasis"/>
    <w:rsid w:val="00227B01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</dc:creator>
  <cp:keywords/>
  <dc:description/>
  <cp:lastModifiedBy>dariu</cp:lastModifiedBy>
  <cp:revision>7</cp:revision>
  <cp:lastPrinted>2025-02-24T08:19:00Z</cp:lastPrinted>
  <dcterms:created xsi:type="dcterms:W3CDTF">2025-02-23T17:43:00Z</dcterms:created>
  <dcterms:modified xsi:type="dcterms:W3CDTF">2025-02-28T10:11:00Z</dcterms:modified>
</cp:coreProperties>
</file>