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C6" w:rsidRPr="00B775C6" w:rsidRDefault="00B775C6" w:rsidP="00B775C6">
      <w:pPr>
        <w:shd w:val="clear" w:color="auto" w:fill="FFFFFF"/>
        <w:spacing w:line="240" w:lineRule="auto"/>
        <w:jc w:val="both"/>
        <w:rPr>
          <w:rFonts w:ascii="Aptos" w:eastAsia="Times New Roman" w:hAnsi="Aptos" w:cs="Calibri"/>
          <w:b/>
          <w:color w:val="000000"/>
          <w:sz w:val="24"/>
          <w:szCs w:val="24"/>
          <w:lang w:eastAsia="pl-PL"/>
        </w:rPr>
      </w:pPr>
      <w:r w:rsidRPr="00B775C6">
        <w:rPr>
          <w:rFonts w:ascii="Aptos" w:eastAsia="Times New Roman" w:hAnsi="Aptos" w:cs="Calibri"/>
          <w:b/>
          <w:color w:val="000000"/>
          <w:sz w:val="24"/>
          <w:szCs w:val="24"/>
          <w:lang w:eastAsia="pl-PL"/>
        </w:rPr>
        <w:t xml:space="preserve">Franklin </w:t>
      </w:r>
      <w:proofErr w:type="spellStart"/>
      <w:r w:rsidRPr="00B775C6">
        <w:rPr>
          <w:rFonts w:ascii="Aptos" w:eastAsia="Times New Roman" w:hAnsi="Aptos" w:cs="Calibri"/>
          <w:b/>
          <w:color w:val="000000"/>
          <w:sz w:val="24"/>
          <w:szCs w:val="24"/>
          <w:lang w:eastAsia="pl-PL"/>
        </w:rPr>
        <w:t>Templeton</w:t>
      </w:r>
      <w:proofErr w:type="spellEnd"/>
    </w:p>
    <w:p w:rsidR="00B775C6" w:rsidRPr="00B775C6" w:rsidRDefault="00B775C6" w:rsidP="00B775C6">
      <w:pPr>
        <w:shd w:val="clear" w:color="auto" w:fill="FFFFFF"/>
        <w:spacing w:line="240" w:lineRule="auto"/>
        <w:jc w:val="both"/>
        <w:rPr>
          <w:rFonts w:ascii="Aptos" w:eastAsia="Times New Roman" w:hAnsi="Aptos" w:cs="Calibri"/>
          <w:color w:val="000000"/>
          <w:sz w:val="24"/>
          <w:szCs w:val="24"/>
          <w:lang w:eastAsia="pl-PL"/>
        </w:rPr>
      </w:pPr>
      <w:r w:rsidRPr="00B775C6">
        <w:rPr>
          <w:rFonts w:ascii="Aptos" w:eastAsia="Times New Roman" w:hAnsi="Aptos" w:cs="Calibri"/>
          <w:color w:val="000000"/>
          <w:sz w:val="24"/>
          <w:szCs w:val="24"/>
          <w:lang w:eastAsia="pl-PL"/>
        </w:rPr>
        <w:t xml:space="preserve">Płatny staż w formie zdalnej oferowany przez firmę Franklin </w:t>
      </w:r>
      <w:proofErr w:type="spellStart"/>
      <w:r w:rsidRPr="00B775C6">
        <w:rPr>
          <w:rFonts w:ascii="Aptos" w:eastAsia="Times New Roman" w:hAnsi="Aptos" w:cs="Calibri"/>
          <w:color w:val="000000"/>
          <w:sz w:val="24"/>
          <w:szCs w:val="24"/>
          <w:lang w:eastAsia="pl-PL"/>
        </w:rPr>
        <w:t>Templeton</w:t>
      </w:r>
      <w:proofErr w:type="spellEnd"/>
      <w:r w:rsidRPr="00B775C6">
        <w:rPr>
          <w:rFonts w:ascii="Aptos" w:eastAsia="Times New Roman" w:hAnsi="Aptos" w:cs="Calibri"/>
          <w:color w:val="000000"/>
          <w:sz w:val="24"/>
          <w:szCs w:val="24"/>
          <w:lang w:eastAsia="pl-PL"/>
        </w:rPr>
        <w:t xml:space="preserve">. </w:t>
      </w:r>
    </w:p>
    <w:p w:rsidR="00B775C6" w:rsidRPr="00B775C6" w:rsidRDefault="00B775C6" w:rsidP="00B775C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l-PL"/>
        </w:rPr>
      </w:pPr>
      <w:r w:rsidRPr="00B775C6">
        <w:rPr>
          <w:rFonts w:ascii="Aptos" w:eastAsia="Times New Roman" w:hAnsi="Aptos" w:cs="Calibri"/>
          <w:color w:val="000000"/>
          <w:sz w:val="24"/>
          <w:szCs w:val="24"/>
          <w:lang w:eastAsia="pl-PL"/>
        </w:rPr>
        <w:t>Staż dotyczy zespołu ds. zrównoważonego rozwoju w obszarze instrumentów dłużnych. Szczegóły oferty można znaleźć pod poniższym linkiem:</w:t>
      </w:r>
    </w:p>
    <w:p w:rsidR="00B775C6" w:rsidRPr="00B775C6" w:rsidRDefault="00B775C6" w:rsidP="00B775C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l-PL"/>
        </w:rPr>
      </w:pPr>
      <w:hyperlink r:id="rId4" w:tgtFrame="_blank" w:history="1">
        <w:r w:rsidRPr="00B775C6">
          <w:rPr>
            <w:rFonts w:ascii="Aptos" w:eastAsia="Times New Roman" w:hAnsi="Aptos" w:cs="Calibri"/>
            <w:color w:val="0000FF"/>
            <w:sz w:val="24"/>
            <w:szCs w:val="24"/>
            <w:u w:val="single"/>
            <w:lang w:eastAsia="pl-PL"/>
          </w:rPr>
          <w:t>https://franklintempleton.wd5.myworkdayjobs.com/Primary-External-1/job/Remote---Poland-Poland/Intern---Fixed-Income-Sustainability-Team_861160</w:t>
        </w:r>
      </w:hyperlink>
    </w:p>
    <w:p w:rsidR="00B775C6" w:rsidRPr="00B775C6" w:rsidRDefault="00B775C6" w:rsidP="00B775C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l-PL"/>
        </w:rPr>
      </w:pPr>
      <w:r w:rsidRPr="00B775C6">
        <w:rPr>
          <w:rFonts w:ascii="Aptos" w:eastAsia="Times New Roman" w:hAnsi="Aptos" w:cs="Calibri"/>
          <w:color w:val="000000"/>
          <w:sz w:val="24"/>
          <w:szCs w:val="24"/>
          <w:lang w:eastAsia="pl-PL"/>
        </w:rPr>
        <w:t>Staż jest doskonałą okazją dla studentów, którzy chcą zdobyć doświadczenie w pracy z</w:t>
      </w:r>
      <w:r>
        <w:rPr>
          <w:rFonts w:ascii="Aptos" w:eastAsia="Times New Roman" w:hAnsi="Aptos" w:cs="Calibri" w:hint="eastAsia"/>
          <w:color w:val="000000"/>
          <w:sz w:val="24"/>
          <w:szCs w:val="24"/>
          <w:lang w:eastAsia="pl-PL"/>
        </w:rPr>
        <w:t> </w:t>
      </w:r>
      <w:bookmarkStart w:id="0" w:name="_GoBack"/>
      <w:bookmarkEnd w:id="0"/>
      <w:r w:rsidRPr="00B775C6">
        <w:rPr>
          <w:rFonts w:ascii="Aptos" w:eastAsia="Times New Roman" w:hAnsi="Aptos" w:cs="Calibri"/>
          <w:color w:val="000000"/>
          <w:sz w:val="24"/>
          <w:szCs w:val="24"/>
          <w:lang w:eastAsia="pl-PL"/>
        </w:rPr>
        <w:t>danymi oraz rozwijać swoje umiejętności analityczne w międzynarodowej firmie inwestycyjnej. Poszukujemy szczególnie osób, które mają doświadczenie w pracy z danymi i są zainteresowane tematyką zrównoważonego rozwoju.</w:t>
      </w:r>
    </w:p>
    <w:p w:rsidR="00465ABE" w:rsidRPr="00B775C6" w:rsidRDefault="00465ABE" w:rsidP="00B775C6">
      <w:pPr>
        <w:jc w:val="both"/>
        <w:rPr>
          <w:sz w:val="24"/>
          <w:szCs w:val="24"/>
        </w:rPr>
      </w:pPr>
    </w:p>
    <w:sectPr w:rsidR="00465ABE" w:rsidRPr="00B775C6" w:rsidSect="00B775C6">
      <w:type w:val="continuous"/>
      <w:pgSz w:w="11906" w:h="16838" w:code="9"/>
      <w:pgMar w:top="1701" w:right="1416" w:bottom="1701" w:left="567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C6"/>
    <w:rsid w:val="00040B07"/>
    <w:rsid w:val="00055BF3"/>
    <w:rsid w:val="001F5CAD"/>
    <w:rsid w:val="00465ABE"/>
    <w:rsid w:val="00647798"/>
    <w:rsid w:val="00906D58"/>
    <w:rsid w:val="00AD08F7"/>
    <w:rsid w:val="00B722C8"/>
    <w:rsid w:val="00B775C6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05A6"/>
  <w15:chartTrackingRefBased/>
  <w15:docId w15:val="{CD7B28C6-8F91-492B-AD4F-D62DDEB2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7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0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6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anklintempleton.wd5.myworkdayjobs.com/Primary-External-1/job/Remote---Poland-Poland/Intern---Fixed-Income-Sustainability-Team_8611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Turyło-Nowak Paulina</dc:creator>
  <cp:keywords/>
  <dc:description/>
  <cp:lastModifiedBy>Turyło-Nowak Paulina</cp:lastModifiedBy>
  <cp:revision>1</cp:revision>
  <dcterms:created xsi:type="dcterms:W3CDTF">2025-01-29T12:24:00Z</dcterms:created>
  <dcterms:modified xsi:type="dcterms:W3CDTF">2025-01-29T12:26:00Z</dcterms:modified>
</cp:coreProperties>
</file>