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9C22" w14:textId="3D2063A9" w:rsidR="00EC1AB3" w:rsidRPr="00EC1AB3" w:rsidRDefault="00EC1AB3" w:rsidP="00EC1AB3">
      <w:pPr>
        <w:jc w:val="center"/>
        <w:rPr>
          <w:rFonts w:eastAsia="Times New Roman"/>
          <w:b/>
          <w:bCs/>
        </w:rPr>
      </w:pPr>
      <w:r w:rsidRPr="00EC1AB3">
        <w:rPr>
          <w:rFonts w:eastAsia="Times New Roman"/>
          <w:b/>
          <w:bCs/>
        </w:rPr>
        <w:t>ODPOWIEDZI NA PYTANIA Z DNIA 16.12.2024 R.</w:t>
      </w:r>
    </w:p>
    <w:p w14:paraId="378041C4" w14:textId="77777777" w:rsidR="00EC1AB3" w:rsidRPr="00EC1AB3" w:rsidRDefault="00EC1AB3" w:rsidP="00EC1AB3">
      <w:pPr>
        <w:jc w:val="center"/>
        <w:rPr>
          <w:rFonts w:eastAsia="Times New Roman"/>
          <w:b/>
          <w:bCs/>
        </w:rPr>
      </w:pPr>
    </w:p>
    <w:p w14:paraId="7E40D00C" w14:textId="77777777" w:rsidR="00EC1AB3" w:rsidRDefault="00EC1AB3" w:rsidP="0036770F">
      <w:pPr>
        <w:rPr>
          <w:rFonts w:eastAsia="Times New Roman"/>
        </w:rPr>
      </w:pPr>
    </w:p>
    <w:p w14:paraId="4BAE1886" w14:textId="77777777" w:rsidR="00EC1AB3" w:rsidRDefault="00EC1AB3" w:rsidP="0036770F">
      <w:pPr>
        <w:rPr>
          <w:rFonts w:eastAsia="Times New Roman"/>
        </w:rPr>
      </w:pPr>
    </w:p>
    <w:p w14:paraId="37F04A2A" w14:textId="77777777" w:rsidR="00EC1AB3" w:rsidRDefault="00EC1AB3" w:rsidP="0036770F">
      <w:pPr>
        <w:rPr>
          <w:rFonts w:eastAsia="Times New Roman"/>
        </w:rPr>
      </w:pPr>
    </w:p>
    <w:p w14:paraId="52280C3C" w14:textId="77777777" w:rsidR="00EC1AB3" w:rsidRDefault="00EC1AB3" w:rsidP="0036770F">
      <w:pPr>
        <w:rPr>
          <w:rFonts w:eastAsia="Times New Roman"/>
        </w:rPr>
      </w:pPr>
    </w:p>
    <w:p w14:paraId="500F3550" w14:textId="185A1017" w:rsidR="00886097" w:rsidRPr="0036770F" w:rsidRDefault="0036770F" w:rsidP="0036770F">
      <w:pPr>
        <w:rPr>
          <w:rFonts w:eastAsia="Times New Roman"/>
        </w:rPr>
      </w:pPr>
      <w:r>
        <w:rPr>
          <w:rFonts w:eastAsia="Times New Roman"/>
        </w:rPr>
        <w:t>1.</w:t>
      </w:r>
      <w:r w:rsidR="00886097" w:rsidRPr="0036770F">
        <w:rPr>
          <w:rFonts w:eastAsia="Times New Roman"/>
        </w:rPr>
        <w:t xml:space="preserve">Termin realizacji w OPZ wynosi 90 dni, we wzorze umowy 4 miesiące. Standardem na rynku jest realizacja w czasie 5 miesięcy. Wnioskujemy o wydłużenie terminu do 5 miesięcy. </w:t>
      </w:r>
    </w:p>
    <w:p w14:paraId="4CA99913" w14:textId="71CEB628" w:rsidR="00886097" w:rsidRPr="00886097" w:rsidRDefault="00886097" w:rsidP="00886097">
      <w:pPr>
        <w:rPr>
          <w:rFonts w:eastAsia="Times New Roman"/>
          <w:b/>
          <w:bCs/>
        </w:rPr>
      </w:pPr>
      <w:r w:rsidRPr="00886097">
        <w:rPr>
          <w:rFonts w:eastAsia="Times New Roman"/>
          <w:b/>
          <w:bCs/>
        </w:rPr>
        <w:t xml:space="preserve">Ad1. </w:t>
      </w:r>
      <w:r w:rsidR="003F4457">
        <w:rPr>
          <w:rFonts w:eastAsia="Times New Roman"/>
          <w:b/>
          <w:bCs/>
        </w:rPr>
        <w:t>Zamawiający informuje, że t</w:t>
      </w:r>
      <w:r w:rsidRPr="00886097">
        <w:rPr>
          <w:rFonts w:eastAsia="Times New Roman"/>
          <w:b/>
          <w:bCs/>
        </w:rPr>
        <w:t>ermin obowiązuje jak we wzorze umowy.</w:t>
      </w:r>
    </w:p>
    <w:p w14:paraId="727D2589" w14:textId="3F74B311" w:rsidR="00886097" w:rsidRPr="0036770F" w:rsidRDefault="0036770F" w:rsidP="0036770F">
      <w:pPr>
        <w:rPr>
          <w:rFonts w:eastAsia="Times New Roman"/>
        </w:rPr>
      </w:pPr>
      <w:r>
        <w:rPr>
          <w:rFonts w:eastAsia="Times New Roman"/>
        </w:rPr>
        <w:t>2.</w:t>
      </w:r>
      <w:r w:rsidR="00886097" w:rsidRPr="0036770F">
        <w:rPr>
          <w:rFonts w:eastAsia="Times New Roman"/>
        </w:rPr>
        <w:t>Czy przewiduje się ingerencję w konstrukcję budynku celem np. powiększenia szybu dźwigowego lub wykonania systemu oddymiania? Powyższe determinuje ewentualną konieczność uzyskiwania pozwolenia na budowę.</w:t>
      </w:r>
    </w:p>
    <w:p w14:paraId="17331112" w14:textId="634CFFA1" w:rsidR="00886097" w:rsidRPr="003F4457" w:rsidRDefault="00886097" w:rsidP="00886097">
      <w:pPr>
        <w:rPr>
          <w:rFonts w:eastAsia="Times New Roman"/>
          <w:b/>
          <w:bCs/>
        </w:rPr>
      </w:pPr>
      <w:r w:rsidRPr="0036770F">
        <w:rPr>
          <w:rFonts w:eastAsia="Times New Roman"/>
          <w:b/>
          <w:bCs/>
        </w:rPr>
        <w:t>Ad. 2</w:t>
      </w:r>
      <w:r>
        <w:rPr>
          <w:rFonts w:eastAsia="Times New Roman"/>
        </w:rPr>
        <w:t xml:space="preserve"> </w:t>
      </w:r>
      <w:r w:rsidR="003F4457">
        <w:rPr>
          <w:rFonts w:eastAsia="Times New Roman"/>
        </w:rPr>
        <w:t xml:space="preserve"> </w:t>
      </w:r>
      <w:r w:rsidR="003F4457" w:rsidRPr="003F4457">
        <w:rPr>
          <w:rFonts w:eastAsia="Times New Roman"/>
          <w:b/>
          <w:bCs/>
        </w:rPr>
        <w:t xml:space="preserve">Zamawiający informuje, że </w:t>
      </w:r>
      <w:r w:rsidRPr="003F4457">
        <w:rPr>
          <w:rFonts w:eastAsia="Times New Roman"/>
          <w:b/>
          <w:bCs/>
        </w:rPr>
        <w:t>w celu realizacji zadania należy powiększyć szyb windowy do określonych parametrów.</w:t>
      </w:r>
    </w:p>
    <w:p w14:paraId="4615F30D" w14:textId="39EDE444" w:rsidR="00886097" w:rsidRDefault="00886097" w:rsidP="00886097">
      <w:pPr>
        <w:rPr>
          <w:rFonts w:eastAsia="Times New Roman"/>
        </w:rPr>
      </w:pPr>
      <w:r>
        <w:rPr>
          <w:rFonts w:eastAsia="Times New Roman"/>
        </w:rPr>
        <w:t>3. Czy docelowe przedsięwzięcie realizowane będzie ze środków powiązanych z funduszem dostępności i w konsekwencji zgodnie ze Standardami Dostępności? Czy wymaga się wykonania dodatkowe audytu dostępności?</w:t>
      </w:r>
    </w:p>
    <w:p w14:paraId="765AE369" w14:textId="04BEDEC4" w:rsidR="0036770F" w:rsidRDefault="0036770F" w:rsidP="00886097">
      <w:pPr>
        <w:rPr>
          <w:rFonts w:eastAsia="Times New Roman"/>
          <w:b/>
          <w:bCs/>
        </w:rPr>
      </w:pPr>
      <w:r w:rsidRPr="00DF6D6A">
        <w:rPr>
          <w:rFonts w:eastAsia="Times New Roman"/>
          <w:b/>
          <w:bCs/>
        </w:rPr>
        <w:t>Ad.3</w:t>
      </w:r>
      <w:r w:rsidR="003F4457" w:rsidRPr="00DF6D6A">
        <w:rPr>
          <w:rFonts w:eastAsia="Times New Roman"/>
          <w:b/>
          <w:bCs/>
        </w:rPr>
        <w:t xml:space="preserve"> </w:t>
      </w:r>
      <w:r w:rsidR="00DF6D6A" w:rsidRPr="00DF6D6A">
        <w:rPr>
          <w:rFonts w:eastAsia="Times New Roman"/>
          <w:b/>
          <w:bCs/>
        </w:rPr>
        <w:t>Zamawiający</w:t>
      </w:r>
      <w:r w:rsidR="003F4457" w:rsidRPr="00DF6D6A">
        <w:rPr>
          <w:rFonts w:eastAsia="Times New Roman"/>
          <w:b/>
          <w:bCs/>
        </w:rPr>
        <w:t xml:space="preserve"> </w:t>
      </w:r>
      <w:r w:rsidR="00DF6D6A" w:rsidRPr="00DF6D6A">
        <w:rPr>
          <w:rFonts w:eastAsia="Times New Roman"/>
          <w:b/>
          <w:bCs/>
        </w:rPr>
        <w:t xml:space="preserve">informuje, że </w:t>
      </w:r>
      <w:r w:rsidRPr="00DF6D6A">
        <w:rPr>
          <w:rFonts w:eastAsia="Times New Roman"/>
          <w:b/>
          <w:bCs/>
        </w:rPr>
        <w:t xml:space="preserve"> </w:t>
      </w:r>
      <w:r w:rsidR="00EC1AB3">
        <w:rPr>
          <w:rFonts w:eastAsia="Times New Roman"/>
          <w:b/>
          <w:bCs/>
        </w:rPr>
        <w:t>docelowe przedsięwzięcie nie będzie realizowane ze środków powiązanych z funduszem dostępności, natomiast zgodnie ze Standardami Dostępności.</w:t>
      </w:r>
    </w:p>
    <w:p w14:paraId="2974ABA5" w14:textId="0CF1825D" w:rsidR="00EC1AB3" w:rsidRPr="00DF6D6A" w:rsidRDefault="00EC1AB3" w:rsidP="0088609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Nie jest wymagane wykonanie dodatkowego audytu dostępności.</w:t>
      </w:r>
    </w:p>
    <w:p w14:paraId="531A2458" w14:textId="27C7B0F5" w:rsidR="00886097" w:rsidRDefault="00886097" w:rsidP="00886097">
      <w:pPr>
        <w:rPr>
          <w:rFonts w:eastAsia="Times New Roman"/>
        </w:rPr>
      </w:pPr>
      <w:r>
        <w:rPr>
          <w:rFonts w:eastAsia="Times New Roman"/>
        </w:rPr>
        <w:t xml:space="preserve">4. Czy Zamawiający dysponuje inwentaryzacją strefy przed szybem w wersji </w:t>
      </w:r>
      <w:proofErr w:type="spellStart"/>
      <w:r>
        <w:rPr>
          <w:rFonts w:eastAsia="Times New Roman"/>
        </w:rPr>
        <w:t>dwg</w:t>
      </w:r>
      <w:proofErr w:type="spellEnd"/>
      <w:r>
        <w:rPr>
          <w:rFonts w:eastAsia="Times New Roman"/>
        </w:rPr>
        <w:t xml:space="preserve"> i dokumentacją archiwalną (projektową) budynku?</w:t>
      </w:r>
    </w:p>
    <w:p w14:paraId="32DC7561" w14:textId="2E26792C" w:rsidR="00886097" w:rsidRPr="00886097" w:rsidRDefault="00886097" w:rsidP="00886097">
      <w:pPr>
        <w:rPr>
          <w:rFonts w:eastAsia="Times New Roman"/>
          <w:b/>
          <w:bCs/>
        </w:rPr>
      </w:pPr>
      <w:r w:rsidRPr="00886097">
        <w:rPr>
          <w:rFonts w:eastAsia="Times New Roman"/>
          <w:b/>
          <w:bCs/>
        </w:rPr>
        <w:t>Ad. 4. Zamawiający nie dysponuje inwentaryzacja strefy przed szybem, oraz dokumentacją archiwalną.</w:t>
      </w:r>
    </w:p>
    <w:p w14:paraId="2CF13004" w14:textId="15035B36" w:rsidR="00886097" w:rsidRDefault="00886097" w:rsidP="00886097">
      <w:pPr>
        <w:rPr>
          <w:rFonts w:eastAsia="Times New Roman"/>
        </w:rPr>
      </w:pPr>
      <w:r>
        <w:rPr>
          <w:rFonts w:eastAsia="Times New Roman"/>
        </w:rPr>
        <w:t xml:space="preserve">5. Czy opracowania jest ekspertyza pożarowa oraz uzyskane zgody na ewentualne odstępstwa z PSP? Czy wynika z niej konieczność  ingerencji w kwestie odprowadzenia dymu z szybu? </w:t>
      </w:r>
    </w:p>
    <w:p w14:paraId="3CCEF25F" w14:textId="563B3087" w:rsidR="00886097" w:rsidRPr="00886097" w:rsidRDefault="00886097" w:rsidP="00886097">
      <w:pPr>
        <w:rPr>
          <w:rFonts w:eastAsia="Times New Roman"/>
          <w:b/>
          <w:bCs/>
        </w:rPr>
      </w:pPr>
      <w:r w:rsidRPr="00886097">
        <w:rPr>
          <w:rFonts w:eastAsia="Times New Roman"/>
          <w:b/>
          <w:bCs/>
        </w:rPr>
        <w:t>Ad. 5 We wspomnianej Ekspertyzie technicznej z zakresu ochrony przeciwpożarowej brak konieczności ingerencji w kwestii odprowadzenia dymu z szybu.</w:t>
      </w:r>
    </w:p>
    <w:p w14:paraId="3BCBE072" w14:textId="37C1967E" w:rsidR="00886097" w:rsidRDefault="00886097" w:rsidP="00886097">
      <w:pPr>
        <w:rPr>
          <w:rFonts w:eastAsia="Times New Roman"/>
        </w:rPr>
      </w:pPr>
      <w:r>
        <w:rPr>
          <w:rFonts w:eastAsia="Times New Roman"/>
        </w:rPr>
        <w:t xml:space="preserve">6. Z punktu widzenia celu, branża sanitarna wydaje się zbędna (brak poruszania w projekcie robót sanitarnych) - czy branżystów należy określić na podstawie ostatecznego kształtu projektu? </w:t>
      </w:r>
    </w:p>
    <w:p w14:paraId="18B72562" w14:textId="2595045E" w:rsidR="00886097" w:rsidRPr="0036770F" w:rsidRDefault="00886097" w:rsidP="00886097">
      <w:pPr>
        <w:rPr>
          <w:rFonts w:eastAsia="Times New Roman"/>
          <w:b/>
          <w:bCs/>
        </w:rPr>
      </w:pPr>
      <w:r w:rsidRPr="0036770F">
        <w:rPr>
          <w:rFonts w:eastAsia="Times New Roman"/>
          <w:b/>
          <w:bCs/>
        </w:rPr>
        <w:t>Ad. 6.</w:t>
      </w:r>
      <w:r w:rsidR="00DF6D6A">
        <w:rPr>
          <w:rFonts w:eastAsia="Times New Roman"/>
          <w:b/>
          <w:bCs/>
        </w:rPr>
        <w:t>Zamawiajacy informuje, ze b</w:t>
      </w:r>
      <w:r w:rsidR="0036770F" w:rsidRPr="0036770F">
        <w:rPr>
          <w:rFonts w:eastAsia="Times New Roman"/>
          <w:b/>
          <w:bCs/>
        </w:rPr>
        <w:t>ranża</w:t>
      </w:r>
      <w:r w:rsidRPr="0036770F">
        <w:rPr>
          <w:rFonts w:eastAsia="Times New Roman"/>
          <w:b/>
          <w:bCs/>
        </w:rPr>
        <w:t xml:space="preserve"> sanitarna </w:t>
      </w:r>
      <w:r w:rsidR="0036770F" w:rsidRPr="0036770F">
        <w:rPr>
          <w:rFonts w:eastAsia="Times New Roman"/>
          <w:b/>
          <w:bCs/>
        </w:rPr>
        <w:t>może wystąpić w znikomej ilości w trakcie dostosowania szybu windowego.</w:t>
      </w:r>
    </w:p>
    <w:p w14:paraId="176E4AD6" w14:textId="54F6C771" w:rsidR="00886097" w:rsidRDefault="00886097" w:rsidP="00886097">
      <w:pPr>
        <w:rPr>
          <w:rFonts w:eastAsia="Times New Roman"/>
        </w:rPr>
      </w:pPr>
      <w:r>
        <w:rPr>
          <w:rFonts w:eastAsia="Times New Roman"/>
        </w:rPr>
        <w:t xml:space="preserve">7. Prosimy o wprowadzenie limitu nadzorów autorskich w czasie realizacji - w obecnej formie Zamawiający może wzywać Projektanta codziennie bez dodatkowych opłat z tego tytułu i to w dodatku dla każdej z branż (wzór umowy). Sugerujemy wprowadzenie max. 2 przyjazdów i nieograniczoną ilość konsultacji zdalnych. </w:t>
      </w:r>
    </w:p>
    <w:p w14:paraId="1A4E158A" w14:textId="79AB6AAB" w:rsidR="0036770F" w:rsidRPr="0036770F" w:rsidRDefault="0036770F" w:rsidP="00886097">
      <w:pPr>
        <w:rPr>
          <w:rFonts w:eastAsia="Times New Roman"/>
          <w:b/>
          <w:bCs/>
        </w:rPr>
      </w:pPr>
      <w:r w:rsidRPr="0036770F">
        <w:rPr>
          <w:rFonts w:eastAsia="Times New Roman"/>
          <w:b/>
          <w:bCs/>
        </w:rPr>
        <w:t xml:space="preserve">Ad. 7. </w:t>
      </w:r>
      <w:r w:rsidR="00DF6D6A">
        <w:rPr>
          <w:rFonts w:eastAsia="Times New Roman"/>
          <w:b/>
          <w:bCs/>
        </w:rPr>
        <w:t>Zamawiający informuje, ze w</w:t>
      </w:r>
      <w:r w:rsidRPr="0036770F">
        <w:rPr>
          <w:rFonts w:eastAsia="Times New Roman"/>
          <w:b/>
          <w:bCs/>
        </w:rPr>
        <w:t>arunki Umowy pozostają bez zmian.</w:t>
      </w:r>
    </w:p>
    <w:p w14:paraId="7D39A9E9" w14:textId="361860FE" w:rsidR="00886097" w:rsidRDefault="00886097" w:rsidP="00886097">
      <w:pPr>
        <w:rPr>
          <w:rFonts w:eastAsia="Times New Roman"/>
        </w:rPr>
      </w:pPr>
      <w:r>
        <w:rPr>
          <w:rFonts w:eastAsia="Times New Roman"/>
        </w:rPr>
        <w:t>8. Prosimy o potwierdzenie, że Zamawiający zatrudni nadzór Inwestorski do sprawowania funkcji kontrolnych podczas realizacji budowy (jeśli będzie to niezbędne z punktu widzenia celu).</w:t>
      </w:r>
    </w:p>
    <w:p w14:paraId="604DB26F" w14:textId="2822D638" w:rsidR="0036770F" w:rsidRDefault="0036770F" w:rsidP="00886097">
      <w:pPr>
        <w:rPr>
          <w:rFonts w:eastAsia="Times New Roman"/>
          <w:b/>
          <w:bCs/>
        </w:rPr>
      </w:pPr>
      <w:r w:rsidRPr="0036770F">
        <w:rPr>
          <w:rFonts w:eastAsia="Times New Roman"/>
          <w:b/>
          <w:bCs/>
        </w:rPr>
        <w:t>Ad. 8 Zamawiający nie przewiduje zatrudniania dodatkowego nadzoru Inwestorskiego podczas realizacji budowy.</w:t>
      </w:r>
    </w:p>
    <w:p w14:paraId="5B80F12B" w14:textId="7CB0DBC1" w:rsidR="00EC1AB3" w:rsidRDefault="00EC1AB3" w:rsidP="00886097">
      <w:pPr>
        <w:rPr>
          <w:rFonts w:eastAsia="Times New Roman"/>
          <w:b/>
          <w:bCs/>
        </w:rPr>
      </w:pPr>
    </w:p>
    <w:p w14:paraId="27EB72DA" w14:textId="0EA1D2DD" w:rsidR="00EC1AB3" w:rsidRDefault="00EC1AB3" w:rsidP="00886097">
      <w:pPr>
        <w:rPr>
          <w:rFonts w:eastAsia="Times New Roman"/>
          <w:b/>
          <w:bCs/>
        </w:rPr>
      </w:pPr>
    </w:p>
    <w:p w14:paraId="71232E91" w14:textId="6DBE590C" w:rsidR="00EC1AB3" w:rsidRDefault="00EC1AB3" w:rsidP="00886097">
      <w:pPr>
        <w:rPr>
          <w:rFonts w:eastAsia="Times New Roman"/>
          <w:b/>
          <w:bCs/>
        </w:rPr>
      </w:pPr>
    </w:p>
    <w:p w14:paraId="3A6B229D" w14:textId="3B1BA140" w:rsidR="00EC1AB3" w:rsidRDefault="00EC1AB3" w:rsidP="00886097">
      <w:pPr>
        <w:rPr>
          <w:rFonts w:eastAsia="Times New Roman"/>
          <w:b/>
          <w:bCs/>
        </w:rPr>
      </w:pPr>
    </w:p>
    <w:p w14:paraId="2E05E147" w14:textId="32A03025" w:rsidR="00EC1AB3" w:rsidRDefault="00EC1AB3" w:rsidP="00886097">
      <w:pPr>
        <w:rPr>
          <w:rFonts w:eastAsia="Times New Roman"/>
          <w:b/>
          <w:bCs/>
        </w:rPr>
      </w:pPr>
    </w:p>
    <w:p w14:paraId="4663BCA1" w14:textId="7B48475F" w:rsidR="00EC1AB3" w:rsidRDefault="00EC1AB3" w:rsidP="00886097">
      <w:pPr>
        <w:rPr>
          <w:rFonts w:eastAsia="Times New Roman"/>
          <w:b/>
          <w:bCs/>
        </w:rPr>
      </w:pPr>
    </w:p>
    <w:p w14:paraId="33FB47BE" w14:textId="77777777" w:rsidR="00EC1AB3" w:rsidRPr="00EC1AB3" w:rsidRDefault="00EC1AB3" w:rsidP="00EC1AB3">
      <w:pPr>
        <w:jc w:val="right"/>
        <w:rPr>
          <w:rFonts w:eastAsia="Times New Roman"/>
        </w:rPr>
      </w:pPr>
      <w:r w:rsidRPr="00EC1AB3">
        <w:rPr>
          <w:rFonts w:eastAsia="Times New Roman"/>
        </w:rPr>
        <w:t>Z poważaniem</w:t>
      </w:r>
    </w:p>
    <w:p w14:paraId="1EE71461" w14:textId="4A6230E9" w:rsidR="00EC1AB3" w:rsidRPr="00EC1AB3" w:rsidRDefault="00EC1AB3" w:rsidP="00EC1AB3">
      <w:pPr>
        <w:jc w:val="right"/>
        <w:rPr>
          <w:rFonts w:eastAsia="Times New Roman"/>
        </w:rPr>
      </w:pPr>
      <w:r w:rsidRPr="00EC1AB3">
        <w:rPr>
          <w:rFonts w:eastAsia="Times New Roman"/>
        </w:rPr>
        <w:t xml:space="preserve"> Robert Bondos</w:t>
      </w:r>
    </w:p>
    <w:p w14:paraId="28385C5D" w14:textId="77777777" w:rsidR="00886097" w:rsidRDefault="00886097" w:rsidP="00886097">
      <w:pPr>
        <w:rPr>
          <w:rFonts w:eastAsia="Times New Roman"/>
        </w:rPr>
      </w:pPr>
    </w:p>
    <w:p w14:paraId="36322ACE" w14:textId="77777777" w:rsidR="00886097" w:rsidRDefault="00886097"/>
    <w:sectPr w:rsidR="0088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9BF"/>
    <w:multiLevelType w:val="hybridMultilevel"/>
    <w:tmpl w:val="2C1EC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644F0"/>
    <w:multiLevelType w:val="hybridMultilevel"/>
    <w:tmpl w:val="A3BE5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7A4A"/>
    <w:multiLevelType w:val="hybridMultilevel"/>
    <w:tmpl w:val="CFCC66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A0D0E"/>
    <w:multiLevelType w:val="hybridMultilevel"/>
    <w:tmpl w:val="6B10D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97"/>
    <w:rsid w:val="0036770F"/>
    <w:rsid w:val="003F4457"/>
    <w:rsid w:val="007D7E68"/>
    <w:rsid w:val="00886097"/>
    <w:rsid w:val="00DF6D6A"/>
    <w:rsid w:val="00E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0396"/>
  <w15:chartTrackingRefBased/>
  <w15:docId w15:val="{E1DD203E-F51C-40A0-AEB7-8B482B68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09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Bondos</dc:creator>
  <cp:keywords/>
  <dc:description/>
  <cp:lastModifiedBy>Robert Bondos</cp:lastModifiedBy>
  <cp:revision>2</cp:revision>
  <dcterms:created xsi:type="dcterms:W3CDTF">2024-12-18T11:33:00Z</dcterms:created>
  <dcterms:modified xsi:type="dcterms:W3CDTF">2024-12-18T11:33:00Z</dcterms:modified>
</cp:coreProperties>
</file>