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</w:r>
    </w:p>
    <w:p>
      <w:pPr>
        <w:pStyle w:val="Tretekstu"/>
        <w:ind w:hanging="0"/>
        <w:jc w:val="center"/>
        <w:rPr>
          <w:rFonts w:cs="Arial"/>
          <w:b/>
          <w:color w:val="000000"/>
          <w:sz w:val="32"/>
        </w:rPr>
      </w:pPr>
      <w:r>
        <w:rPr>
          <w:rFonts w:cs="Arial"/>
          <w:b/>
          <w:color w:val="000000"/>
          <w:sz w:val="32"/>
        </w:rPr>
        <w:t>W N I O S E K</w:t>
      </w:r>
    </w:p>
    <w:p>
      <w:pPr>
        <w:pStyle w:val="Tretekstu"/>
        <w:spacing w:before="0" w:after="283"/>
        <w:ind w:hanging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o przyznanie stypendium </w:t>
      </w:r>
    </w:p>
    <w:p>
      <w:pPr>
        <w:pStyle w:val="Tretekstu"/>
        <w:spacing w:before="0" w:after="283"/>
        <w:ind w:hanging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z Miejskiego programu stypendialnego dla studentów i doktorantów</w:t>
      </w:r>
    </w:p>
    <w:p>
      <w:pPr>
        <w:pStyle w:val="Tretekstu"/>
        <w:spacing w:before="0" w:after="283"/>
        <w:ind w:hanging="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na rok akademicki …………………………….</w:t>
      </w:r>
    </w:p>
    <w:p>
      <w:pPr>
        <w:pStyle w:val="Tretekstu"/>
        <w:spacing w:before="0" w:after="24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numPr>
          <w:ilvl w:val="0"/>
          <w:numId w:val="8"/>
        </w:numPr>
        <w:spacing w:lineRule="auto" w:line="276" w:before="0" w:after="283"/>
        <w:ind w:left="454" w:hanging="454"/>
        <w:rPr>
          <w:rFonts w:cs="Arial"/>
        </w:rPr>
      </w:pPr>
      <w:r>
        <w:rPr>
          <w:rFonts w:cs="Arial"/>
        </w:rPr>
        <w:t>DANE WNIOSKODAWCY</w:t>
      </w:r>
    </w:p>
    <w:tbl>
      <w:tblPr>
        <w:tblW w:w="9201" w:type="dxa"/>
        <w:jc w:val="left"/>
        <w:tblInd w:w="-11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4537"/>
        <w:gridCol w:w="4663"/>
      </w:tblGrid>
      <w:tr>
        <w:trPr/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Imię i nazwisko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Poziom kształcenia, rok studiów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Uczelnia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Wydział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Kierunek, specjalność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System kształcenia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i/>
                <w:i/>
                <w:iCs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[stacjonarny/niestacjonarny</w:t>
            </w:r>
            <w:r>
              <w:rPr>
                <w:rFonts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PESEL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Adres zamieszkania na terenie </w:t>
              <w:br/>
              <w:t>miasta Lublin: ulica, nr domu, kod pocztowy</w:t>
            </w:r>
            <w:r>
              <w:rPr>
                <w:rFonts w:cs="Arial"/>
                <w:i/>
                <w:color w:val="000000"/>
                <w:szCs w:val="20"/>
              </w:rPr>
              <w:t xml:space="preserve">* </w:t>
            </w:r>
          </w:p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i/>
                <w:i/>
              </w:rPr>
            </w:pP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[</w:t>
            </w:r>
            <w:bookmarkStart w:id="0" w:name="view%2525252525253A_id1%2525252525253A_i"/>
            <w:bookmarkEnd w:id="0"/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 xml:space="preserve">Ustawa </w:t>
            </w:r>
            <w:r>
              <w:rPr>
                <w:rFonts w:cs="Arial"/>
                <w:i/>
                <w:iCs/>
                <w:sz w:val="18"/>
                <w:szCs w:val="18"/>
              </w:rPr>
              <w:t>Kodeks cywilny określa, że M</w:t>
            </w:r>
            <w:r>
              <w:rPr>
                <w:rFonts w:cs="Arial"/>
                <w:i/>
                <w:iCs/>
                <w:color w:val="000000"/>
                <w:sz w:val="18"/>
                <w:szCs w:val="18"/>
              </w:rPr>
              <w:t>iejscem zamieszkania osoby fizycznej jest miejscowość, w której osoba ta przebywa z zamiarem stałego pobytu; można mieć tylko jedno miejsce zamieszkania]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Numer rachunku bankowego</w:t>
            </w:r>
            <w:r>
              <w:rPr>
                <w:rFonts w:cs="Arial"/>
                <w:i/>
                <w:color w:val="000000"/>
              </w:rPr>
              <w:t xml:space="preserve">* 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  <w:tr>
        <w:trPr/>
        <w:tc>
          <w:tcPr>
            <w:tcW w:w="453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Dane do kontaktu: telefon, e-mail</w:t>
            </w:r>
            <w:r>
              <w:rPr>
                <w:rFonts w:cs="Arial"/>
                <w:i/>
                <w:color w:val="000000"/>
              </w:rPr>
              <w:t>*</w:t>
            </w:r>
          </w:p>
        </w:tc>
        <w:tc>
          <w:tcPr>
            <w:tcW w:w="4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spacing w:before="113" w:after="113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</w:r>
          </w:p>
        </w:tc>
      </w:tr>
    </w:tbl>
    <w:p>
      <w:pPr>
        <w:pStyle w:val="Tretekstu"/>
        <w:ind w:hanging="0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>
      <w:pPr>
        <w:pStyle w:val="Tretekstu"/>
        <w:ind w:hanging="0"/>
        <w:rPr>
          <w:rFonts w:cs="Arial"/>
          <w:i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Pouczenia:</w:t>
      </w:r>
    </w:p>
    <w:p>
      <w:pPr>
        <w:pStyle w:val="Tretekstu"/>
        <w:ind w:hanging="0"/>
        <w:rPr>
          <w:rFonts w:cs="Arial"/>
          <w:i/>
          <w:i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* - dane obowiązkowe.</w:t>
      </w:r>
    </w:p>
    <w:p>
      <w:pPr>
        <w:pStyle w:val="Tretekstu"/>
        <w:ind w:hanging="0"/>
        <w:rPr>
          <w:rFonts w:cs="Arial"/>
          <w:i/>
          <w:i/>
          <w:color w:val="000000"/>
          <w:sz w:val="20"/>
        </w:rPr>
      </w:pPr>
      <w:r>
        <w:rPr>
          <w:rFonts w:cs="Arial"/>
          <w:i/>
          <w:color w:val="000000"/>
          <w:sz w:val="20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0" w:right="1000" w:gutter="0" w:header="700" w:top="3462" w:footer="700" w:bottom="1644"/>
          <w:pgNumType w:fmt="decimal"/>
          <w:formProt w:val="false"/>
          <w:textDirection w:val="lrTb"/>
          <w:docGrid w:type="default" w:linePitch="312" w:charSpace="0"/>
        </w:sectPr>
        <w:pStyle w:val="Tretekstu"/>
        <w:ind w:left="5103" w:hanging="0"/>
        <w:jc w:val="center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</w:t>
      </w:r>
    </w:p>
    <w:p>
      <w:pPr>
        <w:pStyle w:val="Tretekstu"/>
        <w:numPr>
          <w:ilvl w:val="0"/>
          <w:numId w:val="17"/>
        </w:numPr>
        <w:ind w:left="283" w:hanging="283"/>
        <w:rPr>
          <w:rFonts w:cs="Arial"/>
        </w:rPr>
      </w:pPr>
      <w:r>
        <w:rPr>
          <w:rFonts w:cs="Arial"/>
          <w:color w:val="000000"/>
        </w:rPr>
        <w:t xml:space="preserve">POTWIERDZENIE SPEŁNIENIA KRYTERIÓW DOTYCZĄCYCH </w:t>
        <w:br/>
        <w:t>PRZEBIEGU STUDIÓW</w:t>
      </w:r>
    </w:p>
    <w:p>
      <w:pPr>
        <w:pStyle w:val="Tretekstu"/>
        <w:ind w:left="360" w:firstLine="552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360" w:firstLine="552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lineRule="auto" w:line="276" w:before="0" w:after="113"/>
        <w:ind w:firstLine="567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</w:t>
      </w:r>
      <w:r>
        <w:rPr>
          <w:rFonts w:cs="Arial"/>
          <w:color w:val="000000"/>
        </w:rPr>
        <w:t>..……</w:t>
      </w:r>
    </w:p>
    <w:p>
      <w:pPr>
        <w:pStyle w:val="Tretekstu"/>
        <w:spacing w:lineRule="auto" w:line="276" w:before="0" w:after="283"/>
        <w:ind w:firstLine="567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  <w:r>
        <w:rPr>
          <w:rFonts w:cs="Arial"/>
          <w:i/>
          <w:iCs/>
          <w:color w:val="000000"/>
          <w:sz w:val="20"/>
        </w:rPr>
        <w:t>(imię i nazwisko studenta/doktoranta)</w:t>
      </w:r>
    </w:p>
    <w:p>
      <w:pPr>
        <w:pStyle w:val="Tretekstu"/>
        <w:spacing w:lineRule="auto" w:line="276" w:before="0" w:after="283"/>
        <w:ind w:left="360" w:firstLine="552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numPr>
          <w:ilvl w:val="0"/>
          <w:numId w:val="9"/>
        </w:numPr>
        <w:spacing w:before="0" w:after="283"/>
        <w:ind w:left="283" w:hanging="283"/>
        <w:rPr>
          <w:rFonts w:cs="Arial"/>
        </w:rPr>
      </w:pPr>
      <w:r>
        <w:rPr>
          <w:rFonts w:cs="Arial"/>
          <w:color w:val="000000"/>
        </w:rPr>
        <w:t>Jest studentem studiów I lub II stopnia albo jednolitych studiów magisterskich, w systemie studiów stacjonarnych lub niestacjonarnych.* / Jest doktorantem stacjonarnych lub niestacjonarnych studiów doktoranckich lub szkoły</w:t>
        <w:br/>
        <w:t>doktorskiej.*</w:t>
      </w:r>
    </w:p>
    <w:p>
      <w:pPr>
        <w:pStyle w:val="Tretekstu"/>
        <w:numPr>
          <w:ilvl w:val="0"/>
          <w:numId w:val="9"/>
        </w:numPr>
        <w:spacing w:before="0" w:after="283"/>
        <w:ind w:left="283" w:hanging="283"/>
        <w:rPr>
          <w:rFonts w:cs="Arial"/>
        </w:rPr>
      </w:pPr>
      <w:r>
        <w:rPr>
          <w:rFonts w:cs="Arial"/>
          <w:color w:val="000000"/>
        </w:rPr>
        <w:t>W terminie określonym przez uczelnię zaliczył co najmniej drugi rok studiów I stopnia lub jednolitych studiów magisterskich albo jest studentem studiów II stopnia.* / W terminie określonym przez uczelnię zaliczył co najmniej drugi rok studiów III stopnia lub szkoły doktorskiej.*</w:t>
      </w:r>
    </w:p>
    <w:p>
      <w:pPr>
        <w:pStyle w:val="Tretekstu"/>
        <w:numPr>
          <w:ilvl w:val="0"/>
          <w:numId w:val="9"/>
        </w:numPr>
        <w:spacing w:before="0" w:after="283"/>
        <w:ind w:left="283" w:hanging="283"/>
        <w:rPr>
          <w:rFonts w:cs="Arial"/>
        </w:rPr>
      </w:pPr>
      <w:r>
        <w:rPr>
          <w:rFonts w:cs="Arial"/>
          <w:color w:val="000000"/>
        </w:rPr>
        <w:t>W</w:t>
      </w:r>
      <w:r>
        <w:rPr>
          <w:rFonts w:cs="Arial"/>
        </w:rPr>
        <w:t xml:space="preserve"> roku akademickim bezpośrednio poprzedzającym złożenie wniosku</w:t>
        <w:br/>
        <w:t>o stypendium student uzyskał średnią ocen ze wszystkich zaliczeń</w:t>
        <w:br/>
        <w:t xml:space="preserve">i egzaminów nie niższą </w:t>
      </w:r>
      <w:r>
        <w:rPr>
          <w:rFonts w:cs="Arial"/>
          <w:color w:val="000000"/>
        </w:rPr>
        <w:t>niż 4,50 tj. …… */ W ostatnich dwóch latach</w:t>
        <w:br/>
        <w:t>akademickich przed złożeniem wniosku doktorant opublikował publikacje</w:t>
        <w:br/>
        <w:t>naukowe, za które łącznie przysługiwało nie mniej niż 150 punktów tj. …… punktów, określone zgodnie z wykazami Ministra Nauki, obowiązującymi</w:t>
        <w:br/>
        <w:t>w roku wydania publikacji.*</w:t>
      </w:r>
    </w:p>
    <w:p>
      <w:pPr>
        <w:pStyle w:val="Tretekstu"/>
        <w:numPr>
          <w:ilvl w:val="0"/>
          <w:numId w:val="9"/>
        </w:numPr>
        <w:spacing w:before="0" w:after="283"/>
        <w:ind w:left="283" w:hanging="283"/>
        <w:rPr>
          <w:rFonts w:cs="Arial"/>
          <w:color w:val="000000"/>
        </w:rPr>
      </w:pPr>
      <w:r>
        <w:rPr>
          <w:rFonts w:cs="Arial"/>
          <w:color w:val="000000"/>
        </w:rPr>
        <w:t>Nie przebywa na urlopie dziekańskim, z wyjątkiem urlopów naukowych</w:t>
        <w:br/>
        <w:t>i zawodowych.</w:t>
      </w:r>
    </w:p>
    <w:p>
      <w:pPr>
        <w:pStyle w:val="Tretekstu"/>
        <w:spacing w:before="0" w:after="283"/>
        <w:ind w:left="644" w:firstLine="552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before="0" w:after="283"/>
        <w:rPr>
          <w:rFonts w:cs="Arial"/>
          <w:i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* - niepotrzebne skreślić</w:t>
      </w:r>
    </w:p>
    <w:p>
      <w:pPr>
        <w:pStyle w:val="Tretekstu"/>
        <w:spacing w:before="0" w:after="283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</w:r>
    </w:p>
    <w:p>
      <w:pPr>
        <w:pStyle w:val="Tretekstu"/>
        <w:ind w:hanging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…………………………………………………</w:t>
      </w:r>
      <w:r>
        <w:rPr>
          <w:rFonts w:cs="Arial"/>
          <w:color w:val="000000"/>
        </w:rPr>
        <w:t>.</w:t>
        <w:tab/>
      </w:r>
    </w:p>
    <w:p>
      <w:pPr>
        <w:pStyle w:val="Tretekstu"/>
        <w:ind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  <w:tab/>
        <w:tab/>
        <w:tab/>
        <w:tab/>
        <w:t xml:space="preserve">PIECZĘĆ I PODPIS </w:t>
      </w:r>
    </w:p>
    <w:p>
      <w:pPr>
        <w:pStyle w:val="Tretekstu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  <w:tab/>
        <w:tab/>
        <w:tab/>
        <w:tab/>
        <w:t>UPOWAŻNIONEGO PRACOWNIKA UCZELNI</w:t>
      </w:r>
    </w:p>
    <w:p>
      <w:pPr>
        <w:pStyle w:val="Tretekstu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>
      <w:pPr>
        <w:pStyle w:val="Tretekstu"/>
        <w:spacing w:before="0" w:after="283"/>
        <w:jc w:val="right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hanging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…………………………………………………</w:t>
      </w:r>
      <w:r>
        <w:rPr>
          <w:rFonts w:cs="Arial"/>
          <w:color w:val="000000"/>
        </w:rPr>
        <w:t>.</w:t>
        <w:tab/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525" w:right="1700" w:gutter="0" w:header="700" w:top="1976" w:footer="825" w:bottom="1644"/>
          <w:pgNumType w:fmt="decimal"/>
          <w:formProt w:val="false"/>
          <w:textDirection w:val="lrTb"/>
          <w:docGrid w:type="default" w:linePitch="312" w:charSpace="0"/>
        </w:sectPr>
        <w:pStyle w:val="Tretekstu"/>
        <w:ind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ab/>
        <w:tab/>
        <w:tab/>
        <w:tab/>
        <w:tab/>
        <w:t>PIECZĘĆ UCZELNI</w:t>
      </w:r>
    </w:p>
    <w:p>
      <w:pPr>
        <w:pStyle w:val="Normal"/>
        <w:numPr>
          <w:ilvl w:val="0"/>
          <w:numId w:val="18"/>
        </w:numPr>
        <w:tabs>
          <w:tab w:val="clear" w:pos="720"/>
        </w:tabs>
        <w:spacing w:before="57" w:after="57"/>
        <w:ind w:left="510" w:hanging="510"/>
        <w:rPr>
          <w:rFonts w:cs="Arial"/>
        </w:rPr>
      </w:pPr>
      <w:r>
        <w:rPr>
          <w:rFonts w:cs="Arial"/>
          <w:caps/>
          <w:color w:val="000000"/>
          <w:spacing w:val="-2"/>
        </w:rPr>
        <w:t xml:space="preserve">Wyszczególnienie działalności WNIOSKODAWCY, mogąceJ przyczynić się do rozwoju Lublina </w:t>
      </w:r>
      <w:r>
        <w:rPr>
          <w:rFonts w:cs="Arial"/>
          <w:color w:val="000000"/>
          <w:spacing w:val="-2"/>
        </w:rPr>
        <w:t>W OBSZARACH ZBIEŻNYCH Z ZAŁOŻENIAMI STRATEGII LUBLIN 2030, PROWADZONEJ W OSTATNICH DWÓCH LATACH AKADEMICKICH PRZED ZŁOŻENIEM WNIOSKU</w:t>
      </w:r>
    </w:p>
    <w:p>
      <w:pPr>
        <w:pStyle w:val="Tretekstu"/>
        <w:spacing w:before="0" w:after="57"/>
        <w:ind w:left="510" w:hanging="0"/>
        <w:rPr>
          <w:rFonts w:cs="Arial"/>
        </w:rPr>
      </w:pPr>
      <w:r>
        <w:rPr>
          <w:rFonts w:cs="Arial"/>
          <w:color w:val="000000"/>
          <w:sz w:val="18"/>
          <w:szCs w:val="18"/>
        </w:rPr>
        <w:t>Z wyłączeniem działalności, za którą Wnioskodawca otrzymał uprzednio gratyfikację finansową przyznaną przez Prezydenta Miasta Lublin, w szczególności stypendium, nagrodę, dofinansowanie.</w:t>
      </w:r>
    </w:p>
    <w:p>
      <w:pPr>
        <w:pStyle w:val="Tretekstu"/>
        <w:spacing w:before="113" w:after="283"/>
        <w:ind w:left="510" w:hanging="0"/>
        <w:rPr>
          <w:rFonts w:cs="Arial"/>
        </w:rPr>
      </w:pPr>
      <w:r>
        <w:rPr>
          <w:rFonts w:cs="Arial"/>
          <w:color w:val="000000"/>
          <w:sz w:val="18"/>
          <w:szCs w:val="18"/>
        </w:rPr>
        <w:t xml:space="preserve">Ustalając zbieżność prowadzonych działań z celami Strategii Lublin 2030, należy zapoznać się z dokumentem, a w szczególności z zakresem przedmiotowym poszczególnych obszarów rozwojowych oraz celów. Dokument w wersji elektronicznej jest dostępny na stronie </w:t>
      </w:r>
      <w:hyperlink r:id="rId8">
        <w:bookmarkStart w:id="2" w:name="OBJ_PREFIX_DWT178_com_zimbra_url"/>
        <w:bookmarkEnd w:id="2"/>
        <w:r>
          <w:rPr>
            <w:rStyle w:val="Czeinternetowe"/>
            <w:rFonts w:cs="Arial"/>
            <w:color w:val="000000"/>
            <w:sz w:val="18"/>
            <w:szCs w:val="18"/>
          </w:rPr>
          <w:t>https://lublin.eu/biznes-i-nauka/strategia/s2030/raporty/</w:t>
        </w:r>
      </w:hyperlink>
      <w:r>
        <w:rPr>
          <w:rFonts w:cs="Arial"/>
          <w:color w:val="000000"/>
          <w:sz w:val="18"/>
          <w:szCs w:val="18"/>
        </w:rPr>
        <w:t xml:space="preserve"> w zakładce „Dokumenty i raporty”. </w:t>
      </w:r>
    </w:p>
    <w:tbl>
      <w:tblPr>
        <w:tblW w:w="14511" w:type="dxa"/>
        <w:jc w:val="left"/>
        <w:tblInd w:w="44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1304"/>
        <w:gridCol w:w="2130"/>
        <w:gridCol w:w="2833"/>
        <w:gridCol w:w="2890"/>
        <w:gridCol w:w="3087"/>
        <w:gridCol w:w="1162"/>
        <w:gridCol w:w="1104"/>
      </w:tblGrid>
      <w:tr>
        <w:trPr>
          <w:tblHeader w:val="true"/>
        </w:trPr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Obszar rozwojowy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Opis działalności Wnioskodawcy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Krótkie uzasadnienie wpływu działalności na rozwój miasta Lublin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Możliwość wdrożenia lub wykorzystania w praktyce przez miasto Lublin lub przedsiębiorstwa prowadzące działalność na lokalnym rynku wpływając na rozwój gospodarczy Lublina (jeżeli dotyczy)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Termin realizacji: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Załącznik nr:</w:t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A. Lublin kreatywny, akademicki i przedsiębiorczy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A.1. Wysoka jakość kształcenia na każdym etapie życia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A.2. Akademicki Lublin</w:t>
              <w:br/>
              <w:t xml:space="preserve">– międzynarodowy ośrodek kształcenia </w:t>
              <w:br/>
              <w:t>i badań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698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A.3. Synergia miasta </w:t>
              <w:br/>
              <w:t>i uczelni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A.4. Innowacyjne </w:t>
              <w:br/>
              <w:t>i zrównoważone ekosystemy gospodarcze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187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A.5. Kultura przedsiębiorczości </w:t>
              <w:br/>
              <w:t>i nowoczesna infrastruktura biznesu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 Lublin zielony i zrównoważony urbanistycznie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B.1. Spójny system zieleni miejskiej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B.2. Sieć zrównoważonego transportu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B.3. Zrównoważony rozwój urbanistyczny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B.4. Transformacja energetyczna miasta </w:t>
              <w:br/>
              <w:t>i czyste powietrze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B.5. Łagodzenie zmian klimatu w oparciu o obiegi zamknięte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 Lublin otwarty, wielopokoleniowy i społecznie zaangażowany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C.1. Miasto otwarte </w:t>
              <w:br/>
              <w:t>i włączające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C.2. Miasto wielopokoleniowe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480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C.3. Aktywne sąsiedztwo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 Lublin twórczy, aktywny i gościnny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D.1. Miasto przemysłów kultury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D.2. Atrakcyjna oferta sportowa i szerokie możliwości spędzania wolnego czasu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606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D.3. Miasto rozpoznawalne turystycznie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 Lublin metropolitalny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E.1. Lublin jako lider Lubelskiego Obszaru Metropolitalnego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549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E.2. Rozwój funkcji metropolitalnych Lublina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Cele horyzontalne</w:t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 Zwiększenie atrakcyjności Lublina jako miejsca do życia, a przez to stabilizacja potencjału ludnościowego miasta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Zrównoważony rozwój Lublina i Lubelskiego Obszaru Metropolitalnego z troską o zasoby środowiska naturalnego </w:t>
              <w:br/>
              <w:t>i zwiększenie odporności klimatycznej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/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3. Wykorzystanie rozwoju technologii </w:t>
              <w:br/>
              <w:t>i cyfryzacji do budowy inteligentnego miasta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1503" w:hRule="atLeast"/>
        </w:trPr>
        <w:tc>
          <w:tcPr>
            <w:tcW w:w="1304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3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Zawartotabeli"/>
              <w:widowControl w:val="false"/>
              <w:spacing w:before="57" w:after="57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Zintegrowane zarządzanie miastem zgodnie z zasadami partycypacji </w:t>
              <w:br/>
              <w:t>i modelem współzarządzania.</w:t>
            </w:r>
          </w:p>
        </w:tc>
        <w:tc>
          <w:tcPr>
            <w:tcW w:w="2833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89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8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Tretekstu"/>
        <w:spacing w:before="113" w:after="283"/>
        <w:ind w:hanging="0"/>
        <w:rPr>
          <w:rFonts w:cs="Arial"/>
          <w:i/>
          <w:i/>
          <w:iCs/>
          <w:color w:val="000000"/>
          <w:sz w:val="18"/>
          <w:szCs w:val="18"/>
        </w:rPr>
      </w:pPr>
      <w:r>
        <w:rPr>
          <w:rFonts w:cs="Arial"/>
          <w:i/>
          <w:iCs/>
          <w:color w:val="000000"/>
          <w:sz w:val="18"/>
          <w:szCs w:val="18"/>
        </w:rPr>
      </w:r>
    </w:p>
    <w:p>
      <w:p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jc w:val="left"/>
        <w:rPr>
          <w:rFonts w:cs="Arial"/>
          <w:color w:val="000000"/>
        </w:rPr>
      </w:pPr>
      <w:r>
        <w:rPr>
          <w:rFonts w:cs="Arial"/>
          <w:color w:val="000000"/>
        </w:rPr>
      </w:r>
      <w:r>
        <w:br w:type="page"/>
      </w:r>
    </w:p>
    <w:p>
      <w:pPr>
        <w:pStyle w:val="Tretekstu"/>
        <w:numPr>
          <w:ilvl w:val="0"/>
          <w:numId w:val="19"/>
        </w:numPr>
        <w:spacing w:before="57" w:after="57"/>
        <w:ind w:left="510" w:hanging="510"/>
        <w:rPr>
          <w:rFonts w:cs="Arial"/>
        </w:rPr>
      </w:pPr>
      <w:r>
        <w:rPr>
          <w:rFonts w:cs="Arial"/>
          <w:color w:val="000000"/>
        </w:rPr>
        <w:t xml:space="preserve">WYSZCZEGÓLNIENIE DZIAŁALNOŚCI NAUKOWEJ WNIOSKODAWCY, MOGĄCEJ WNIEŚĆ WKŁAD W ROZWÓJ </w:t>
        <w:br/>
        <w:t>NAUKI, PROWADZONEJ W OSTATNICH DWÓCH LATACH AKADEMICKICH PRZED ZŁOŻENIEM WNIOSKU</w:t>
      </w:r>
    </w:p>
    <w:p>
      <w:pPr>
        <w:pStyle w:val="Zawartotabeli"/>
        <w:ind w:left="510" w:hanging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Wskazana działalność może przyczynić się do rozwoju Lublina i wnieść wkład w rozwój nauki, jeśli efekty tej działalności mogą być wdrożone lub wykorzystane w praktyce przez Miasto Lublin, środowisko naukowe oraz przedsiębiorstwa prowadzące działalność na lokalnym rynku, wpływając na rozwój gospodarczy Lublina. </w:t>
      </w:r>
    </w:p>
    <w:p>
      <w:pPr>
        <w:pStyle w:val="Zawartotabeli"/>
        <w:spacing w:before="57" w:after="0"/>
        <w:ind w:left="510" w:hanging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Zakres informacji w dokumencie potwierdzającym osiągnięcie winien być zgodny z zakresem zaświadczenia wskazanym w Regulaminie przyznawania pomocy materialnej w formie stypendium naukowego dla wybitnie uzdolnionych studentów oraz doktorantów zamieszkujących na terenie Miasta Lublin (Rozdział 1 § 1 ust. 6).</w:t>
      </w:r>
    </w:p>
    <w:p>
      <w:pPr>
        <w:pStyle w:val="Tretekstu"/>
        <w:spacing w:before="57" w:after="57"/>
        <w:ind w:hanging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Tretekstu"/>
        <w:numPr>
          <w:ilvl w:val="0"/>
          <w:numId w:val="2"/>
        </w:numPr>
        <w:ind w:left="340" w:hanging="340"/>
        <w:rPr>
          <w:rFonts w:cs="Arial"/>
          <w:color w:val="000000"/>
        </w:rPr>
      </w:pPr>
      <w:r>
        <w:rPr>
          <w:rFonts w:cs="Arial"/>
          <w:color w:val="000000"/>
        </w:rPr>
        <w:t>Czynny udział w projektach naukowo-badawczych</w:t>
      </w:r>
    </w:p>
    <w:p>
      <w:pPr>
        <w:pStyle w:val="Tretekstu"/>
        <w:ind w:hanging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tbl>
      <w:tblPr>
        <w:tblW w:w="14567" w:type="dxa"/>
        <w:jc w:val="left"/>
        <w:tblInd w:w="-11" w:type="dxa"/>
        <w:tblLayout w:type="fixed"/>
        <w:tblCellMar>
          <w:top w:w="28" w:type="dxa"/>
          <w:left w:w="10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4339"/>
        <w:gridCol w:w="2998"/>
        <w:gridCol w:w="3576"/>
        <w:gridCol w:w="1474"/>
        <w:gridCol w:w="1081"/>
        <w:gridCol w:w="1098"/>
      </w:tblGrid>
      <w:tr>
        <w:trPr>
          <w:tblHeader w:val="true"/>
        </w:trPr>
        <w:tc>
          <w:tcPr>
            <w:tcW w:w="4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Czynny udział w projektach naukowo-badawczych </w:t>
            </w:r>
          </w:p>
          <w:p>
            <w:pPr>
              <w:pStyle w:val="Zawartotabeli"/>
              <w:widowControl w:val="false"/>
              <w:ind w:left="510" w:hanging="3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(krótki opis wykonywanej pracy, w tym zasięg projektu)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Krótkie uzasadnienie wpływu działalności na rozwój nauki 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Możliwość wdrożenia lub wykorzystania w praktyce przez środowisko naukowe lub przedsiębiorstwa prowadzące działalność na lokalnym rynku, wpływając na rozwój gospodarczy Lublina (jeżeli dotyczy)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Podmiot realizujący projekt / partnerzy projektu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Termin realizacji: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Załącznik nr:</w:t>
            </w:r>
          </w:p>
        </w:tc>
      </w:tr>
      <w:tr>
        <w:trPr>
          <w:trHeight w:val="431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491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491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43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2998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Tretekstu"/>
        <w:ind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numPr>
          <w:ilvl w:val="0"/>
          <w:numId w:val="3"/>
        </w:numPr>
        <w:spacing w:before="0" w:after="57"/>
        <w:ind w:left="340" w:hanging="340"/>
        <w:rPr>
          <w:rFonts w:cs="Arial"/>
          <w:color w:val="000000"/>
        </w:rPr>
      </w:pPr>
      <w:r>
        <w:rPr>
          <w:rFonts w:cs="Arial"/>
          <w:color w:val="000000"/>
        </w:rPr>
        <w:t xml:space="preserve">Osobista prezentacja lub współautorstwo prac prezentowanych na konferencjach, sympozjach, sesjach lub festiwalach naukowych </w:t>
      </w:r>
    </w:p>
    <w:p>
      <w:pPr>
        <w:pStyle w:val="Tretekstu"/>
        <w:ind w:left="340" w:hanging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Przy ocenie wniosków brany będzie pod uwagę wyłącznie udział w wydarzeniu w charakterze prelegenta lub wystąpienie z posterem dla maksymalnie 10 wydarzeń w trybie stacjonarnym i 3 w trybie online.</w:t>
      </w:r>
    </w:p>
    <w:p>
      <w:pPr>
        <w:pStyle w:val="Tretekstu"/>
        <w:ind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tbl>
      <w:tblPr>
        <w:tblW w:w="14550" w:type="dxa"/>
        <w:jc w:val="left"/>
        <w:tblInd w:w="-11" w:type="dxa"/>
        <w:tblLayout w:type="fixed"/>
        <w:tblCellMar>
          <w:top w:w="28" w:type="dxa"/>
          <w:left w:w="10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4363"/>
        <w:gridCol w:w="3012"/>
        <w:gridCol w:w="3537"/>
        <w:gridCol w:w="1475"/>
        <w:gridCol w:w="1080"/>
        <w:gridCol w:w="1082"/>
      </w:tblGrid>
      <w:tr>
        <w:trPr>
          <w:tblHeader w:val="true"/>
        </w:trPr>
        <w:tc>
          <w:tcPr>
            <w:tcW w:w="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Osobista prezentacja lub współautorstwo prac prezentowanych na konferencjach, sympozjach, sesjach lub festiwalach naukowych </w:t>
              <w:br/>
              <w:t>(data i miejsce, nazwa: konferencji, sympozjum, sesji, festiwalu, zasięg, liczba współautorów, tytuł pracy)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Krótkie uzasadnienie wpływu działalności na rozwój nauki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Możliwość wdrożenia lub wykorzystania w praktyce przez środowisko naukowe lub przedsiębiorstwa prowadzące działalność na lokalnym rynku wpływając na rozwój gospodarczy Lublina (jeżeli dotyczy)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Forma</w:t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(stacjonarna/ online)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Termin realizacji: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Załącznik nr:</w:t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36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01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37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spacing w:before="0" w:after="57"/>
        <w:ind w:left="397" w:hanging="340"/>
        <w:rPr>
          <w:rFonts w:cs="Arial"/>
          <w:color w:val="000000"/>
        </w:rPr>
      </w:pPr>
      <w:r>
        <w:rPr>
          <w:rFonts w:cs="Arial"/>
          <w:color w:val="000000"/>
        </w:rPr>
      </w:r>
      <w:r>
        <w:br w:type="page"/>
      </w:r>
    </w:p>
    <w:p>
      <w:pPr>
        <w:pStyle w:val="Normal"/>
        <w:numPr>
          <w:ilvl w:val="0"/>
          <w:numId w:val="4"/>
        </w:numPr>
        <w:spacing w:before="0" w:after="57"/>
        <w:ind w:left="397" w:hanging="340"/>
        <w:rPr>
          <w:rFonts w:cs="Arial"/>
        </w:rPr>
      </w:pPr>
      <w:r>
        <w:rPr>
          <w:rFonts w:cs="Arial"/>
          <w:color w:val="000000"/>
        </w:rPr>
        <w:t xml:space="preserve">Posiadane/zgłoszone patenty, prawa ochronne na wzory użytkowe i znaki towarowe, prawa z rejestracji wzorów przemysłowych lub topografii układu scalonego oraz zgłoszenia wynalazków </w:t>
      </w:r>
    </w:p>
    <w:p>
      <w:pPr>
        <w:pStyle w:val="Normal"/>
        <w:ind w:left="397" w:hanging="0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Osiągnięcia udokumentowane winny być arkuszem zgłoszeniowym wynalazku lub prawa ochronnego oraz potwierdzeniem zgłoszenia wynalazku lub prawa ochronnego z urzędu patentowego, zawierające datę i numer zgłoszenia.</w:t>
      </w:r>
    </w:p>
    <w:p>
      <w:pPr>
        <w:pStyle w:val="Normal"/>
        <w:rPr>
          <w:rFonts w:cs="Arial"/>
          <w:color w:val="000000"/>
        </w:rPr>
      </w:pPr>
      <w:r>
        <w:rPr>
          <w:rFonts w:cs="Arial"/>
          <w:color w:val="000000"/>
        </w:rPr>
      </w:r>
    </w:p>
    <w:tbl>
      <w:tblPr>
        <w:tblW w:w="14550" w:type="dxa"/>
        <w:jc w:val="left"/>
        <w:tblInd w:w="-11" w:type="dxa"/>
        <w:tblLayout w:type="fixed"/>
        <w:tblCellMar>
          <w:top w:w="28" w:type="dxa"/>
          <w:left w:w="10" w:type="dxa"/>
          <w:bottom w:w="28" w:type="dxa"/>
          <w:right w:w="0" w:type="dxa"/>
        </w:tblCellMar>
        <w:tblLook w:firstRow="0" w:noVBand="0" w:lastRow="0" w:firstColumn="0" w:lastColumn="0" w:noHBand="0" w:val="0000"/>
      </w:tblPr>
      <w:tblGrid>
        <w:gridCol w:w="4708"/>
        <w:gridCol w:w="3572"/>
        <w:gridCol w:w="3854"/>
        <w:gridCol w:w="1333"/>
        <w:gridCol w:w="1083"/>
      </w:tblGrid>
      <w:tr>
        <w:trPr>
          <w:tblHeader w:val="true"/>
        </w:trPr>
        <w:tc>
          <w:tcPr>
            <w:tcW w:w="4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Posiadane/zgłoszone patenty, prawa ochronne na wzory użytkowe i znaki towarowe, prawa z rejestracji wzorów przemysłowych lub topografii układu scalonego oraz zgłoszenia wynalazków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Krótkie uzasadnienie wpływu działalności na rozwój nauki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Możliwość wdrożenia lub wykorzystania w praktyce przez środowisko naukowe lub przedsiębiorstwa prowadzące działalność na lokalnym rynku wpływając na rozwój gospodarczy Lublina (jeżeli dotyczy)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Termin realizacji: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Załącznik nr:</w:t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47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572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3854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  <w:tc>
          <w:tcPr>
            <w:tcW w:w="10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Zawartotabeli"/>
              <w:widowControl w:val="false"/>
              <w:jc w:val="both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</w:r>
          </w:p>
        </w:tc>
      </w:tr>
    </w:tbl>
    <w:p>
      <w:p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sectPr>
          <w:headerReference w:type="default" r:id="rId9"/>
          <w:headerReference w:type="first" r:id="rId10"/>
          <w:footerReference w:type="default" r:id="rId11"/>
          <w:footerReference w:type="first" r:id="rId12"/>
          <w:type w:val="nextPage"/>
          <w:pgSz w:orient="landscape" w:w="16838" w:h="11906"/>
          <w:pgMar w:left="1134" w:right="1245" w:gutter="0" w:header="1134" w:top="2136" w:footer="1134" w:bottom="1634"/>
          <w:pgNumType w:fmt="decimal"/>
          <w:formProt w:val="false"/>
          <w:textDirection w:val="lrTb"/>
          <w:docGrid w:type="default" w:linePitch="600" w:charSpace="32768"/>
        </w:sectPr>
        <w:pStyle w:val="Tretekstu"/>
        <w:ind w:left="8222"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</w:p>
    <w:p>
      <w:pPr>
        <w:pStyle w:val="Tretekstu"/>
        <w:numPr>
          <w:ilvl w:val="0"/>
          <w:numId w:val="20"/>
        </w:numPr>
        <w:spacing w:before="0" w:after="57"/>
        <w:ind w:left="510" w:hanging="510"/>
        <w:rPr>
          <w:rFonts w:cs="Arial"/>
        </w:rPr>
      </w:pPr>
      <w:r>
        <w:rPr>
          <w:rFonts w:cs="Arial"/>
          <w:color w:val="000000"/>
        </w:rPr>
        <w:t>WYKAZ DOKUMENTÓW POTWIERDZAJĄCYCH REALIZACJĘ WSKAZANEJ</w:t>
        <w:br/>
        <w:t xml:space="preserve">WE WNIOSKU DZIAŁALNOŚCI </w:t>
      </w:r>
    </w:p>
    <w:p>
      <w:pPr>
        <w:pStyle w:val="Tretekstu"/>
        <w:spacing w:before="0" w:after="57"/>
        <w:ind w:left="510" w:hanging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Oryginały lub kserokopie dokumentów powinny zostać ponumerowane i ułożone analogicznie, jak w części IV wniosku.</w:t>
      </w:r>
    </w:p>
    <w:p>
      <w:pPr>
        <w:pStyle w:val="Tretekstu"/>
        <w:spacing w:before="0" w:after="57"/>
        <w:ind w:left="510" w:firstLine="567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before="0" w:after="57"/>
        <w:ind w:left="510" w:firstLine="567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before="0" w:after="57"/>
        <w:ind w:left="510" w:firstLine="567"/>
        <w:rPr>
          <w:rFonts w:cs="Arial"/>
          <w:color w:val="000000"/>
        </w:rPr>
      </w:pPr>
      <w:r>
        <w:rPr>
          <w:rFonts w:cs="Arial"/>
          <w:color w:val="000000"/>
        </w:rPr>
        <w:t>Do wniosku dołączam …………. załączników, potwierdzających moją</w:t>
        <w:br/>
        <w:t xml:space="preserve">działalność prowadzoną w ostatnich dwóch latach akademickich przed złożeniem wniosku. </w:t>
      </w:r>
    </w:p>
    <w:p>
      <w:pPr>
        <w:pStyle w:val="Tretekstu"/>
        <w:spacing w:before="0" w:after="57"/>
        <w:ind w:left="510" w:hanging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</w:r>
    </w:p>
    <w:p>
      <w:pPr>
        <w:pStyle w:val="Western"/>
        <w:spacing w:lineRule="auto" w:line="276" w:before="280" w:after="0"/>
        <w:ind w:left="4536" w:hanging="0"/>
        <w:jc w:val="center"/>
        <w:rPr>
          <w:b/>
        </w:rPr>
      </w:pPr>
      <w:r>
        <w:rPr>
          <w:b/>
        </w:rPr>
        <w:t>POTWIERDZENIE ZŁOŻENIA WNIOSKU: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  <w:br/>
        <w:t>...........................…………..……………………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  <w:t>DATA, PODPIS WNIOSKODAWCY</w:t>
      </w:r>
    </w:p>
    <w:p>
      <w:pPr>
        <w:pStyle w:val="Tretekstu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jc w:val="left"/>
        <w:rPr>
          <w:rFonts w:cs="Arial"/>
          <w:color w:val="000000"/>
        </w:rPr>
      </w:pPr>
      <w:r>
        <w:rPr>
          <w:rFonts w:cs="Arial"/>
          <w:color w:val="000000"/>
        </w:rPr>
      </w:r>
      <w:r>
        <w:br w:type="page"/>
      </w:r>
    </w:p>
    <w:p>
      <w:pPr>
        <w:pStyle w:val="Tretekstu"/>
        <w:numPr>
          <w:ilvl w:val="0"/>
          <w:numId w:val="10"/>
        </w:numPr>
        <w:spacing w:lineRule="auto" w:line="276" w:before="0" w:after="283"/>
        <w:ind w:left="0" w:hanging="0"/>
        <w:rPr>
          <w:rFonts w:cs="Arial"/>
        </w:rPr>
      </w:pPr>
      <w:r>
        <w:rPr>
          <w:rFonts w:cs="Arial"/>
          <w:color w:val="000000"/>
        </w:rPr>
        <w:t>OŚWIADCZENIA:</w:t>
      </w:r>
    </w:p>
    <w:p>
      <w:pPr>
        <w:pStyle w:val="Tretekstu"/>
        <w:numPr>
          <w:ilvl w:val="0"/>
          <w:numId w:val="5"/>
        </w:numPr>
        <w:spacing w:before="0" w:after="113"/>
        <w:rPr>
          <w:rFonts w:cs="Arial"/>
        </w:rPr>
      </w:pPr>
      <w:r>
        <w:rPr>
          <w:rFonts w:cs="Arial"/>
          <w:color w:val="000000"/>
        </w:rPr>
        <w:t>Oświadczam, pod rygorem odpowiedzialności karnej, że podane przeze mnie dane we wniosku podaję dobrowolnie i są one zgodne ze stanem faktycznym,</w:t>
        <w:br/>
        <w:t>a dołączone do wniosku kopie dokumentów potwierdzające moją działalność</w:t>
        <w:br/>
        <w:t>w okresie ostatnich dwóch lat akademickich przed złożeniem wniosku</w:t>
        <w:br/>
        <w:t>o stypendium są zgodne z oryginałem.</w:t>
      </w:r>
    </w:p>
    <w:p>
      <w:pPr>
        <w:pStyle w:val="Tretekstu"/>
        <w:numPr>
          <w:ilvl w:val="0"/>
          <w:numId w:val="5"/>
        </w:numPr>
        <w:spacing w:before="0" w:after="113"/>
        <w:rPr>
          <w:rFonts w:cs="Arial"/>
        </w:rPr>
      </w:pPr>
      <w:r>
        <w:rPr>
          <w:rFonts w:cs="Arial"/>
          <w:color w:val="000000"/>
        </w:rPr>
        <w:t>Zapoznałam/em się* / nie zapoznałam/em się* z treścią Klauzuli informacyjnej dotyczącej ochrony danych osobowych, dostępnej na stronie internetowej Urzędu Miasta Lublin:</w:t>
      </w:r>
      <w:r>
        <w:rPr>
          <w:rFonts w:cs="Arial"/>
          <w:color w:val="FF0000"/>
        </w:rPr>
        <w:t xml:space="preserve"> </w:t>
      </w:r>
      <w:hyperlink r:id="rId13">
        <w:r>
          <w:rPr>
            <w:rStyle w:val="Czeinternetowe"/>
            <w:rFonts w:cs="Arial"/>
          </w:rPr>
          <w:t>https://student.lublin.eu/miejski-program-stypendialny-dla-studentow-i-doktorantow/</w:t>
        </w:r>
      </w:hyperlink>
      <w:r>
        <w:rPr>
          <w:rFonts w:cs="Arial"/>
          <w:color w:val="000000"/>
        </w:rPr>
        <w:t>,</w:t>
      </w:r>
      <w:r>
        <w:rPr>
          <w:rFonts w:cs="Arial"/>
          <w:color w:val="FF0000"/>
        </w:rPr>
        <w:t xml:space="preserve"> </w:t>
      </w:r>
      <w:r>
        <w:rPr>
          <w:rFonts w:cs="Arial"/>
          <w:color w:val="000000"/>
        </w:rPr>
        <w:t>w tym z informacją o celu i sposobach przetwarzania danych osobowych oraz o prawach, jakie mi przysługują w związku</w:t>
        <w:br/>
        <w:t>z przetwarzaniem danych osobowych.</w:t>
      </w:r>
    </w:p>
    <w:p>
      <w:pPr>
        <w:pStyle w:val="Tretekstu"/>
        <w:ind w:left="454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</w:r>
    </w:p>
    <w:p>
      <w:pPr>
        <w:pStyle w:val="Tretekstu"/>
        <w:spacing w:lineRule="auto" w:line="276" w:before="0" w:after="28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* - niepotrzebne skreślić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  <w:t>...........................…………..……………………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  <w:t>DATA, PODPIS WNIOSKODAWCY</w:t>
      </w:r>
    </w:p>
    <w:p>
      <w:pPr>
        <w:pStyle w:val="Tretekstu"/>
        <w:ind w:left="360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numPr>
          <w:ilvl w:val="0"/>
          <w:numId w:val="6"/>
        </w:numPr>
        <w:ind w:left="737" w:hanging="340"/>
        <w:rPr>
          <w:rFonts w:cs="Arial"/>
          <w:color w:val="000000"/>
        </w:rPr>
      </w:pPr>
      <w:r>
        <w:rPr>
          <w:rFonts w:cs="Arial"/>
          <w:color w:val="000000"/>
        </w:rPr>
        <w:t>Oświadczam, że:</w:t>
      </w:r>
    </w:p>
    <w:p>
      <w:pPr>
        <w:pStyle w:val="Tretekstu"/>
        <w:ind w:left="360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numPr>
          <w:ilvl w:val="0"/>
          <w:numId w:val="7"/>
        </w:numPr>
        <w:ind w:left="1077" w:hanging="340"/>
        <w:rPr>
          <w:rFonts w:cs="Arial"/>
        </w:rPr>
      </w:pPr>
      <w:r>
        <w:rPr>
          <w:rFonts w:cs="Arial"/>
          <w:color w:val="000000"/>
        </w:rPr>
        <w:t>na danym stopniu studiów wyższych (pierwszego stopnia / drugiego stopnia / jednolitych studiów magisterskich / studiów doktoranckich) nie otrzymywałem/am</w:t>
      </w:r>
      <w:r>
        <w:rPr>
          <w:rFonts w:cs="Arial"/>
          <w:color w:val="000000"/>
          <w:vertAlign w:val="superscript"/>
        </w:rPr>
        <w:t>*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</w:rPr>
        <w:t>/ otrzymywałem/am</w:t>
      </w:r>
      <w:r>
        <w:rPr>
          <w:rFonts w:cs="Arial"/>
          <w:b/>
          <w:color w:val="000000"/>
          <w:vertAlign w:val="superscript"/>
        </w:rPr>
        <w:t>*</w:t>
      </w:r>
      <w:r>
        <w:rPr>
          <w:rFonts w:cs="Arial"/>
          <w:color w:val="000000"/>
        </w:rPr>
        <w:t xml:space="preserve"> stypendium przyznanego przez</w:t>
        <w:br/>
        <w:t>Prezydenta Miasta Lublin w ramach Miejskiego programu stypendialnego dla studentów i doktorantów.</w:t>
      </w:r>
      <w:r>
        <w:rPr>
          <w:rFonts w:cs="Arial"/>
        </w:rPr>
        <w:t xml:space="preserve"> </w:t>
      </w:r>
    </w:p>
    <w:p>
      <w:pPr>
        <w:pStyle w:val="Tretekstu"/>
        <w:numPr>
          <w:ilvl w:val="0"/>
          <w:numId w:val="7"/>
        </w:numPr>
        <w:ind w:left="1077" w:hanging="340"/>
        <w:rPr>
          <w:rFonts w:cs="Arial"/>
        </w:rPr>
      </w:pPr>
      <w:r>
        <w:rPr>
          <w:rFonts w:cs="Arial"/>
          <w:color w:val="000000"/>
        </w:rPr>
        <w:t>nie otrzymałem/am* / otrzymałem/am</w:t>
      </w:r>
      <w:r>
        <w:rPr>
          <w:rFonts w:cs="Arial"/>
          <w:b/>
          <w:color w:val="000000"/>
        </w:rPr>
        <w:t>*</w:t>
      </w:r>
      <w:r>
        <w:rPr>
          <w:rFonts w:cs="Arial"/>
          <w:color w:val="000000"/>
        </w:rPr>
        <w:t xml:space="preserve"> gratyfikacji finansowej przyznanej przez Prezydenta Miasta Lublin, za działalność przedstawioną we wniosku, w szczególności w formie stypendiów, nagród, dofinansowań.</w:t>
      </w:r>
    </w:p>
    <w:p>
      <w:pPr>
        <w:pStyle w:val="Tretekstu"/>
        <w:ind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454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ind w:left="454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lineRule="auto" w:line="276" w:before="0" w:after="283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* - niepotrzebne skreślić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  <w:t>...........................…………..……………………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  <w:t>DATA, PODPIS WNIOSKODAWCY</w:t>
      </w:r>
    </w:p>
    <w:p>
      <w:pPr>
        <w:pStyle w:val="Tretekstu"/>
        <w:spacing w:before="0" w:after="55"/>
        <w:ind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Tretekstu"/>
        <w:spacing w:before="0" w:after="55"/>
        <w:ind w:hanging="0"/>
        <w:jc w:val="center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jc w:val="left"/>
        <w:rPr>
          <w:rFonts w:cs="Arial"/>
          <w:color w:val="000000"/>
        </w:rPr>
      </w:pPr>
      <w:r>
        <w:rPr>
          <w:rFonts w:cs="Arial"/>
          <w:color w:val="000000"/>
        </w:rPr>
      </w:r>
      <w:r>
        <w:br w:type="page"/>
      </w:r>
    </w:p>
    <w:p>
      <w:pPr>
        <w:pStyle w:val="Tretekstu"/>
        <w:numPr>
          <w:ilvl w:val="0"/>
          <w:numId w:val="11"/>
        </w:numPr>
        <w:tabs>
          <w:tab w:val="clear" w:pos="720"/>
          <w:tab w:val="left" w:pos="426" w:leader="none"/>
        </w:tabs>
        <w:spacing w:lineRule="auto" w:line="276" w:before="0" w:after="283"/>
        <w:ind w:left="426" w:hanging="426"/>
        <w:rPr/>
      </w:pPr>
      <w:r>
        <w:rPr>
          <w:rFonts w:cs="Arial"/>
          <w:color w:val="000000"/>
        </w:rPr>
        <w:t>ZGODY:</w:t>
      </w:r>
    </w:p>
    <w:p>
      <w:pPr>
        <w:pStyle w:val="Normal"/>
        <w:spacing w:before="0" w:after="240"/>
        <w:jc w:val="center"/>
        <w:rPr>
          <w:rFonts w:cs="Arial"/>
          <w:b/>
        </w:rPr>
      </w:pPr>
      <w:r>
        <w:rPr>
          <w:rFonts w:cs="Arial"/>
          <w:b/>
        </w:rPr>
        <w:t>Zgoda na przetwarzanie i publikację danych osobowych (w tym wizerunku)</w:t>
      </w:r>
    </w:p>
    <w:p>
      <w:pPr>
        <w:pStyle w:val="Normal"/>
        <w:spacing w:before="0" w:after="384"/>
        <w:ind w:firstLine="720"/>
        <w:rPr>
          <w:rFonts w:cs="Arial"/>
        </w:rPr>
      </w:pPr>
      <w:r>
        <w:rPr>
          <w:rFonts w:cs="Arial"/>
        </w:rPr>
        <w:t xml:space="preserve">Ja niżej podpisany/podpisana wyrażam zgodę na publikację moich danych osobowych w zakresie imienia, nazwiska i nazwy uczelni oraz przetwarzanie, w tym rozpowszechnianie, o którym mowa w art. 81 ustawy z dnia 4 lutego 1994 r. </w:t>
      </w:r>
      <w:r>
        <w:rPr>
          <w:rFonts w:cs="Arial"/>
          <w:i/>
        </w:rPr>
        <w:t>o prawie autorskim i prawach pokrewnych</w:t>
      </w:r>
      <w:r>
        <w:rPr>
          <w:rFonts w:cs="Arial"/>
        </w:rPr>
        <w:t xml:space="preserve"> wizerun</w:t>
      </w:r>
      <w:bookmarkStart w:id="4" w:name="_GoBack"/>
      <w:bookmarkEnd w:id="4"/>
      <w:r>
        <w:rPr>
          <w:rFonts w:cs="Arial"/>
        </w:rPr>
        <w:t>ku, utrwalonego</w:t>
      </w:r>
      <w:r>
        <w:rPr>
          <w:rFonts w:cs="Arial"/>
          <w:color w:val="000000"/>
        </w:rPr>
        <w:t xml:space="preserve"> podczas oficjalnego ogłoszenia wyników bieżącej edycji naboru do </w:t>
      </w:r>
      <w:r>
        <w:rPr>
          <w:rFonts w:cs="Arial"/>
          <w:i/>
          <w:color w:val="000000"/>
        </w:rPr>
        <w:t>Miejskiego programu stypendialnego dla studentów i doktorantów</w:t>
      </w:r>
      <w:r>
        <w:rPr>
          <w:rFonts w:cs="Arial"/>
          <w:color w:val="000000"/>
        </w:rPr>
        <w:t xml:space="preserve"> przez Prezydenta Miasta Lublin, w materiałach informacyjno-</w:t>
        <w:br/>
        <w:t>-promocyjnych służących promocji Programu, udostępnionych w nw. środkach przekazu:</w:t>
      </w:r>
    </w:p>
    <w:p>
      <w:pPr>
        <w:pStyle w:val="Normal"/>
        <w:spacing w:before="0" w:after="384"/>
        <w:ind w:left="720" w:hanging="0"/>
        <w:rPr>
          <w:rFonts w:cs="Arial"/>
        </w:rPr>
      </w:pPr>
      <w:sdt>
        <w:sdtPr>
          <w:id w:val="74214973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</w:rPr>
          </w:r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artykuły, publikacje prasowe;</w:t>
      </w:r>
    </w:p>
    <w:p>
      <w:pPr>
        <w:pStyle w:val="Normal"/>
        <w:spacing w:before="0" w:after="384"/>
        <w:ind w:left="720" w:hanging="0"/>
        <w:rPr>
          <w:rFonts w:cs="Arial"/>
        </w:rPr>
      </w:pPr>
      <w:sdt>
        <w:sdtPr>
          <w:id w:val="158695054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</w:rPr>
          </w:r>
          <w:r>
            <w:rPr>
              <w:rFonts w:eastAsia="MS Gothic" w:cs="Arial" w:ascii="MS Gothic" w:hAnsi="MS Gothic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t>materiały radiowo – telewizyjne, multimedialne Urzędu Miasta Lublin;</w:t>
      </w:r>
    </w:p>
    <w:p>
      <w:pPr>
        <w:pStyle w:val="Western"/>
        <w:spacing w:beforeAutospacing="0" w:before="0" w:after="384"/>
        <w:ind w:left="720" w:hanging="0"/>
        <w:rPr>
          <w:sz w:val="22"/>
          <w:szCs w:val="22"/>
        </w:rPr>
      </w:pPr>
      <w:sdt>
        <w:sdtPr>
          <w:id w:val="44350784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color w:val="000000"/>
              <w:sz w:val="22"/>
              <w:szCs w:val="22"/>
            </w:rPr>
          </w:r>
          <w:r>
            <w:rPr>
              <w:rFonts w:eastAsia="MS Gothic" w:ascii="MS Gothic" w:hAnsi="MS Gothic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strona </w:t>
      </w:r>
      <w:hyperlink r:id="rId14">
        <w:r>
          <w:rPr>
            <w:rStyle w:val="Czeinternetowe"/>
            <w:sz w:val="22"/>
            <w:szCs w:val="22"/>
          </w:rPr>
          <w:t>www.lublin.eu</w:t>
        </w:r>
      </w:hyperlink>
      <w:r>
        <w:rPr>
          <w:color w:val="000000"/>
          <w:sz w:val="22"/>
          <w:szCs w:val="22"/>
        </w:rPr>
        <w:t xml:space="preserve"> oraz inne strony Urzędu Miasta Lublin;</w:t>
      </w:r>
    </w:p>
    <w:p>
      <w:pPr>
        <w:pStyle w:val="Normal"/>
        <w:spacing w:before="0" w:after="384"/>
        <w:ind w:left="720" w:hanging="0"/>
        <w:rPr>
          <w:rFonts w:cs="Arial"/>
          <w:color w:val="000000"/>
        </w:rPr>
      </w:pPr>
      <w:sdt>
        <w:sdtPr>
          <w:id w:val="40219563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Arial" w:ascii="MS Gothic" w:hAnsi="MS Gothic"/>
              <w:color w:val="000000"/>
            </w:rPr>
          </w:r>
          <w:r>
            <w:rPr>
              <w:rFonts w:eastAsia="MS Gothic" w:cs="Arial" w:ascii="MS Gothic" w:hAnsi="MS Gothic"/>
              <w:color w:val="000000"/>
            </w:rPr>
            <w:t>☐</w:t>
          </w:r>
        </w:sdtContent>
      </w:sdt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miejski fanpage portalu społecznościowego Facebook i Instagram.</w:t>
      </w:r>
    </w:p>
    <w:p>
      <w:pPr>
        <w:pStyle w:val="Normal"/>
        <w:spacing w:before="0" w:after="384"/>
        <w:ind w:firstLine="720"/>
        <w:rPr>
          <w:rFonts w:cs="Arial"/>
          <w:color w:val="000000"/>
        </w:rPr>
      </w:pPr>
      <w:r>
        <w:rPr>
          <w:rFonts w:cs="Arial"/>
        </w:rPr>
        <w:t>Zgodę wyrażam dobrowolnie i mam świadomość możliwości jej wycofania w dowolnym momencie.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  <w:br/>
        <w:t>...........................…………..……………………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  <w:t>DATA, PODPIS WNIOSKODAWCY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</w:r>
    </w:p>
    <w:p>
      <w:pPr>
        <w:pStyle w:val="Normal"/>
        <w:jc w:val="center"/>
        <w:rPr>
          <w:rFonts w:cs="Arial"/>
          <w:b/>
        </w:rPr>
      </w:pPr>
      <w:r>
        <w:rPr>
          <w:rFonts w:cs="Arial"/>
          <w:b/>
        </w:rPr>
        <w:t>Zgoda na przetwarzanie danych osobowych w celu nawiązania kontaktu po zakończeniu danej edycji Programu</w:t>
      </w:r>
    </w:p>
    <w:p>
      <w:pPr>
        <w:pStyle w:val="Normal"/>
        <w:spacing w:before="240" w:after="384"/>
        <w:ind w:firstLine="720"/>
        <w:rPr>
          <w:rFonts w:cs="Arial"/>
          <w:color w:val="000000"/>
        </w:rPr>
      </w:pPr>
      <w:r>
        <w:rPr>
          <w:rFonts w:cs="Arial"/>
        </w:rPr>
        <w:t>Ja niżej podpisany/podpisana wyrażam zgodę na przetwarzanie danych osobowych w celu nawiązania kontaktu przez pracowników Urzędu Miasta Lublin</w:t>
        <w:br/>
        <w:t>po zakończeniu danej edycji Programu w zakresie imienia, nazwiska oraz danych kontaktowych (e-mail, numer telefonu). Zgodę wyrażam dobrowolnie i mam świadomość możliwości jej wycofania w dowolnym momencie.</w:t>
      </w:r>
    </w:p>
    <w:p>
      <w:pPr>
        <w:pStyle w:val="Western"/>
        <w:spacing w:lineRule="auto" w:line="276" w:before="280" w:after="0"/>
        <w:ind w:left="4536" w:hanging="0"/>
        <w:jc w:val="center"/>
        <w:rPr/>
      </w:pPr>
      <w:r>
        <w:rPr/>
        <w:br/>
        <w:t>...........................…………..……………………</w:t>
      </w:r>
    </w:p>
    <w:p>
      <w:pPr>
        <w:pStyle w:val="Western"/>
        <w:spacing w:lineRule="auto" w:line="276" w:beforeAutospacing="0" w:before="0" w:after="240"/>
        <w:ind w:left="4536" w:hanging="0"/>
        <w:jc w:val="center"/>
        <w:rPr/>
      </w:pPr>
      <w:r>
        <w:rPr/>
        <w:t>DATA, PODPIS WNIOSKODAWCY</w:t>
      </w:r>
    </w:p>
    <w:p>
      <w:pPr>
        <w:pStyle w:val="Tretekstu"/>
        <w:spacing w:before="0" w:after="55"/>
        <w:ind w:hanging="0"/>
        <w:rPr>
          <w:rFonts w:cs="Arial"/>
          <w:color w:val="000000"/>
        </w:rPr>
      </w:pPr>
      <w:r>
        <w:rPr/>
      </w:r>
    </w:p>
    <w:sectPr>
      <w:headerReference w:type="default" r:id="rId15"/>
      <w:headerReference w:type="first" r:id="rId16"/>
      <w:footerReference w:type="default" r:id="rId17"/>
      <w:footerReference w:type="first" r:id="rId18"/>
      <w:type w:val="nextPage"/>
      <w:pgSz w:w="11906" w:h="16838"/>
      <w:pgMar w:left="1500" w:right="1000" w:gutter="0" w:header="700" w:top="1858" w:footer="700" w:bottom="1495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Stopkastrona1"/>
      <w:rPr/>
    </w:pPr>
    <w:r>
      <w:rPr/>
      <w:t xml:space="preserve">Nr dokumentu Mdok: </w:t>
    </w:r>
    <w:r>
      <w:rPr/>
      <w:fldChar w:fldCharType="begin"/>
    </w:r>
    <w:r>
      <w:rPr/>
      <w:instrText xml:space="preserve"> FILLIN "UM_Numer dokumentu"</w:instrText>
    </w:r>
    <w:r>
      <w:rPr/>
      <w:fldChar w:fldCharType="separate"/>
    </w:r>
    <w:r>
      <w:rPr/>
    </w:r>
    <w:r>
      <w:rPr/>
      <w:fldChar w:fldCharType="end"/>
    </w:r>
    <w:r>
      <w:rPr/>
      <w:t>99495/09/2024</w:t>
    </w:r>
  </w:p>
  <w:p>
    <w:pPr>
      <w:pStyle w:val="UMStopkastrona1"/>
      <w:rPr/>
    </w:pPr>
    <w:r>
      <w:rPr/>
      <w:t>SOI-WA-I.7320.4.2024</w:t>
      <w:tab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UMStopkastrona1"/>
      <w:rPr/>
    </w:pPr>
    <w:r>
      <w:rPr>
        <w:rStyle w:val="Strong"/>
        <w:b w:val="false"/>
        <w:bCs w:val="false"/>
      </w:rPr>
      <w:fldChar w:fldCharType="begin"/>
    </w:r>
    <w:r>
      <w:rPr>
        <w:rStyle w:val="Strong"/>
        <w:b w:val="false"/>
        <w:bCs w:val="false"/>
      </w:rPr>
      <w:instrText xml:space="preserve"> FILLIN "p_Znak Sprawy"</w:instrText>
    </w:r>
    <w:r>
      <w:rPr>
        <w:rStyle w:val="Strong"/>
        <w:b w:val="false"/>
        <w:bCs w:val="false"/>
      </w:rPr>
      <w:fldChar w:fldCharType="separate"/>
    </w:r>
    <w:r>
      <w:rPr>
        <w:rStyle w:val="Strong"/>
        <w:b w:val="false"/>
        <w:bCs w:val="false"/>
      </w:rPr>
    </w:r>
    <w:r>
      <w:rPr>
        <w:rStyle w:val="Strong"/>
        <w:b w:val="false"/>
        <w:bCs w:val="false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Stopkastronakolejnaparzysta"/>
      <w:jc w:val="right"/>
      <w:rPr/>
    </w:pPr>
    <w:r>
      <w:rPr/>
      <w:t xml:space="preserve"> </w:t>
    </w:r>
    <w:bookmarkStart w:id="1" w:name="P610_NUMER1"/>
    <w:bookmarkEnd w:id="1"/>
    <w:r>
      <w:rPr/>
      <w:t>Nr dokumentu Mdok:</w:t>
    </w:r>
    <w:r>
      <w:rPr>
        <w:rStyle w:val="Strong"/>
        <w:b w:val="false"/>
        <w:bCs w:val="false"/>
      </w:rPr>
      <w:t xml:space="preserve"> </w:t>
    </w:r>
    <w:r>
      <w:rPr/>
      <w:t>99495/09/2024</w:t>
      <w:b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12</w:t>
    </w:r>
    <w:r>
      <w:rPr/>
      <w:fldChar w:fldCharType="end"/>
    </w:r>
    <w:r>
      <w:rPr/>
      <w:t xml:space="preserve">                                                                                                                   SOI-WA-I.7320.4.202</w:t>
    </w:r>
    <w:r>
      <w:rPr>
        <w:rStyle w:val="Strong"/>
        <w:b w:val="false"/>
        <w:bCs w:val="false"/>
      </w:rPr>
      <w:t>4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Stopkastronakolejnaparzysta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9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12</w:t>
    </w:r>
    <w:r>
      <w:rPr/>
      <w:fldChar w:fldCharType="end"/>
    </w:r>
    <w:r>
      <w:rPr/>
      <w:tab/>
      <w:tab/>
      <w:tab/>
      <w:tab/>
      <w:tab/>
    </w:r>
    <w:bookmarkStart w:id="3" w:name="P610_NUMER16"/>
    <w:bookmarkEnd w:id="3"/>
    <w:r>
      <w:rPr/>
      <w:t>Nr dokumentu Mdok: 99495/09/2024</w:t>
    </w:r>
  </w:p>
  <w:p>
    <w:pPr>
      <w:pStyle w:val="UMStopkastronakolejnaparzysta"/>
      <w:jc w:val="right"/>
      <w:rPr/>
    </w:pPr>
    <w:r>
      <w:rPr/>
      <w:t>SOI-WA-I.7320.4.2024</w: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Stopkastronakolejnanieparzysta"/>
      <w:rPr/>
    </w:pPr>
    <w:r>
      <w:rPr/>
      <w:t>Nr dokumentu: 99495/09/2024</w:t>
    </w:r>
  </w:p>
  <w:p>
    <w:pPr>
      <w:pStyle w:val="UMStopkastronakolejnanieparzysta"/>
      <w:rPr/>
    </w:pPr>
    <w:r>
      <w:rPr/>
      <w:t xml:space="preserve">                                                                                                                                                                    </w:t>
    </w: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12</w:t>
    </w:r>
    <w:r>
      <w:rPr/>
      <w:fldChar w:fldCharType="end"/>
    </w:r>
    <w:r>
      <w:rPr/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12</w:t>
    </w:r>
    <w:r>
      <w:rPr/>
      <w:fldChar w:fldCharType="end"/>
    </w:r>
    <w:r>
      <w:rPr/>
      <w:tab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Logoherb700-lecieIso"/>
      <w:rPr/>
    </w:pPr>
    <w:r>
      <w:rPr/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-3175</wp:posOffset>
          </wp:positionH>
          <wp:positionV relativeFrom="page">
            <wp:posOffset>192405</wp:posOffset>
          </wp:positionV>
          <wp:extent cx="7559040" cy="988695"/>
          <wp:effectExtent l="0" t="0" r="0" b="0"/>
          <wp:wrapNone/>
          <wp:docPr id="1" name="UM_Herb_ekg_czb_bez napisu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_Herb_ekg_czb_bez napisu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88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UMNpodmiotorganstrona1"/>
      <w:tabs>
        <w:tab w:val="clear" w:pos="720"/>
        <w:tab w:val="center" w:pos="4600" w:leader="none"/>
        <w:tab w:val="left" w:pos="8130" w:leader="none"/>
      </w:tabs>
      <w:spacing w:before="0" w:after="240"/>
      <w:jc w:val="left"/>
      <w:rPr/>
    </w:pPr>
    <w:r>
      <w:rPr/>
      <w:tab/>
      <w:t>Prezydent Miasta Lublin</w:t>
    </w:r>
    <w: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0</wp:posOffset>
              </wp:positionH>
              <wp:positionV relativeFrom="paragraph">
                <wp:posOffset>939800</wp:posOffset>
              </wp:positionV>
              <wp:extent cx="5820410" cy="525780"/>
              <wp:effectExtent l="0" t="0" r="0" b="0"/>
              <wp:wrapNone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0480" cy="525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UMNInformacjaozalaczniku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Załącznik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FILLIN "p_nr zal"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nr 1 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FILLIN "p_nr zarz"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do zarządzenia nr 51/10/2024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Prezydenta Miasta Lublin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FILLIN ""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 xml:space="preserve">z dnia 11 października 2024 r. 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br/>
                            <w:t xml:space="preserve">w sprawie </w:t>
                          </w:r>
                          <w:r>
                            <w:rPr>
                              <w:color w:val="000000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  <w:color w:val="000000"/>
                            </w:rPr>
                            <w:instrText xml:space="preserve"> FILLIN "p_wsprawie"</w:instrText>
                          </w:r>
                          <w:r>
                            <w:rPr>
                              <w:szCs w:val="18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Cs w:val="18"/>
                              <w:color w:val="000000"/>
                            </w:rPr>
                            <w:t>określenia terminu składania wniosków do Miejskiego programu stypendialnego dla studentów i doktorantów w 2024 r. oraz wzorów: Wniosku o przyznanie stypendium, Karty oceny formalnej i merytorycznej wniosku oraz Listy rankingowej kandydatów</w:t>
                          </w:r>
                          <w:r>
                            <w:rPr>
                              <w:szCs w:val="18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74pt;width:458.25pt;height:41.3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UMNInformacjaozalaczniku"/>
                      <w:rPr/>
                    </w:pPr>
                    <w:r>
                      <w:rPr>
                        <w:color w:val="000000"/>
                      </w:rPr>
                      <w:t xml:space="preserve">Załącznik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FILLIN "p_nr zal"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 xml:space="preserve">nr 1  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FILLIN "p_nr zarz"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do zarządzenia nr 51/10/2024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 xml:space="preserve"> Prezydenta Miasta Lublin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FILLIN ""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 xml:space="preserve">z dnia 11 października 2024 r. 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br/>
                      <w:t xml:space="preserve">w sprawie </w:t>
                    </w:r>
                    <w:r>
                      <w:rPr>
                        <w:color w:val="000000"/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  <w:color w:val="000000"/>
                      </w:rPr>
                      <w:instrText xml:space="preserve"> FILLIN "p_wsprawie"</w:instrText>
                    </w:r>
                    <w:r>
                      <w:rPr>
                        <w:szCs w:val="18"/>
                        <w:color w:val="000000"/>
                      </w:rPr>
                      <w:fldChar w:fldCharType="separate"/>
                    </w:r>
                    <w:r>
                      <w:rPr>
                        <w:szCs w:val="18"/>
                        <w:color w:val="000000"/>
                      </w:rPr>
                      <w:t>określenia terminu składania wniosków do Miejskiego programu stypendialnego dla studentów i doktorantów w 2024 r. oraz wzorów: Wniosku o przyznanie stypendium, Karty oceny formalnej i merytorycznej wniosku oraz Listy rankingowej kandydatów</w:t>
                    </w:r>
                    <w:r>
                      <w:rPr>
                        <w:szCs w:val="18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Logoherb700-lecieIso"/>
      <w:rPr/>
    </w:pPr>
    <w:r>
      <w:rPr/>
      <w:drawing>
        <wp:anchor behindDoc="1" distT="0" distB="0" distL="0" distR="0" simplePos="0" locked="0" layoutInCell="0" allowOverlap="1" relativeHeight="12">
          <wp:simplePos x="0" y="0"/>
          <wp:positionH relativeFrom="column">
            <wp:posOffset>-979805</wp:posOffset>
          </wp:positionH>
          <wp:positionV relativeFrom="paragraph">
            <wp:posOffset>1905</wp:posOffset>
          </wp:positionV>
          <wp:extent cx="7555865" cy="377190"/>
          <wp:effectExtent l="0" t="0" r="0" b="0"/>
          <wp:wrapNone/>
          <wp:docPr id="4" name="ekg_szare_strona_kolejna_parzysta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kg_szare_strona_kolejna_parzysta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UMNpodmiotstrona2"/>
      <w:spacing w:before="74" w:after="283"/>
      <w:rPr>
        <w:color w:val="auto"/>
        <w:sz w:val="28"/>
        <w:szCs w:val="28"/>
      </w:rPr>
    </w:pPr>
    <w:r>
      <w:rPr>
        <w:color w:val="auto"/>
        <w:sz w:val="28"/>
        <w:szCs w:val="28"/>
      </w:rPr>
      <w:t>Prezydent Miasta Lublin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Npodmiotorganstrona1"/>
      <w:spacing w:before="120" w:after="227"/>
      <w:rPr>
        <w:sz w:val="28"/>
        <w:szCs w:val="28"/>
      </w:rPr>
    </w:pPr>
    <w:r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1012825</wp:posOffset>
          </wp:positionH>
          <wp:positionV relativeFrom="paragraph">
            <wp:posOffset>635</wp:posOffset>
          </wp:positionV>
          <wp:extent cx="7555865" cy="377190"/>
          <wp:effectExtent l="0" t="0" r="0" b="0"/>
          <wp:wrapNone/>
          <wp:docPr id="5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  <w:szCs w:val="28"/>
      </w:rPr>
      <w:t>Prezydent Miasta Lublin</w: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UMLogoherb700-lecieIs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-948690</wp:posOffset>
          </wp:positionH>
          <wp:positionV relativeFrom="page">
            <wp:posOffset>542925</wp:posOffset>
          </wp:positionV>
          <wp:extent cx="7555865" cy="317500"/>
          <wp:effectExtent l="0" t="0" r="0" b="0"/>
          <wp:wrapNone/>
          <wp:docPr id="6" name="ekg_szare_strona_kolejna_nieparzysta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kg_szare_strona_kolejna_nieparzysta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UMNpodmiotstrona2"/>
      <w:spacing w:before="74" w:after="283"/>
      <w:rPr>
        <w:color w:val="auto"/>
        <w:sz w:val="28"/>
        <w:szCs w:val="28"/>
      </w:rPr>
    </w:pPr>
    <w:r>
      <w:rPr>
        <w:color w:val="auto"/>
        <w:sz w:val="28"/>
        <w:szCs w:val="28"/>
      </w:rPr>
      <w:t>Prezydent Miasta Lublin</w: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§ %1"/>
      <w:lvlJc w:val="center"/>
      <w:pPr>
        <w:tabs>
          <w:tab w:val="num" w:pos="0"/>
        </w:tabs>
        <w:ind w:left="0" w:hanging="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80"/>
      </w:pPr>
      <w:rPr>
        <w:b w:val="false"/>
        <w:bCs w:val="false"/>
        <w:color w:val="auto"/>
      </w:rPr>
    </w:lvl>
    <w:lvl w:ilvl="2">
      <w:start w:val="1"/>
      <w:numFmt w:val="decimal"/>
      <w:lvlText w:val="%3)"/>
      <w:lvlJc w:val="right"/>
      <w:pPr>
        <w:tabs>
          <w:tab w:val="num" w:pos="280"/>
        </w:tabs>
        <w:ind w:left="280" w:hanging="80"/>
      </w:pPr>
      <w:rPr>
        <w:b w:val="false"/>
        <w:bCs w:val="false"/>
        <w:color w:val="auto"/>
      </w:rPr>
    </w:lvl>
    <w:lvl w:ilvl="3">
      <w:start w:val="1"/>
      <w:numFmt w:val="lowerLetter"/>
      <w:lvlText w:val="%4)"/>
      <w:lvlJc w:val="right"/>
      <w:pPr>
        <w:tabs>
          <w:tab w:val="num" w:pos="560"/>
        </w:tabs>
        <w:ind w:left="560" w:hanging="80"/>
      </w:pPr>
      <w:rPr>
        <w:b w:val="false"/>
        <w:bCs w:val="false"/>
        <w:color w:val="auto"/>
      </w:rPr>
    </w:lvl>
    <w:lvl w:ilvl="4">
      <w:start w:val="1"/>
      <w:numFmt w:val="bullet"/>
      <w:lvlText w:val="-"/>
      <w:lvlJc w:val="right"/>
      <w:pPr>
        <w:tabs>
          <w:tab w:val="num" w:pos="840"/>
        </w:tabs>
        <w:ind w:left="840" w:hanging="80"/>
      </w:pPr>
      <w:rPr>
        <w:rFonts w:ascii="Arial" w:hAnsi="Arial" w:cs="Arial" w:hint="default"/>
        <w:sz w:val="18"/>
        <w:szCs w:val="18"/>
      </w:rPr>
    </w:lvl>
    <w:lvl w:ilvl="5">
      <w:start w:val="6"/>
      <w:numFmt w:val="none"/>
      <w:suff w:val="nothing"/>
      <w:lvlText w:val="%6"/>
      <w:lvlJc w:val="right"/>
      <w:pPr>
        <w:tabs>
          <w:tab w:val="num" w:pos="0"/>
        </w:tabs>
        <w:ind w:left="0" w:hanging="0"/>
      </w:pPr>
      <w:rPr>
        <w:b w:val="false"/>
        <w:bCs w:val="false"/>
        <w:color w:val="auto"/>
      </w:rPr>
    </w:lvl>
    <w:lvl w:ilvl="6">
      <w:start w:val="7"/>
      <w:numFmt w:val="none"/>
      <w:suff w:val="nothing"/>
      <w:lvlText w:val="%7"/>
      <w:lvlJc w:val="right"/>
      <w:pPr>
        <w:tabs>
          <w:tab w:val="num" w:pos="0"/>
        </w:tabs>
        <w:ind w:left="0" w:hanging="0"/>
      </w:pPr>
      <w:rPr>
        <w:b w:val="false"/>
        <w:bCs w:val="false"/>
        <w:color w:val="auto"/>
      </w:rPr>
    </w:lvl>
    <w:lvl w:ilvl="7">
      <w:start w:val="8"/>
      <w:numFmt w:val="none"/>
      <w:suff w:val="nothing"/>
      <w:lvlText w:val="%8"/>
      <w:lvlJc w:val="right"/>
      <w:pPr>
        <w:tabs>
          <w:tab w:val="num" w:pos="0"/>
        </w:tabs>
        <w:ind w:left="0" w:hanging="0"/>
      </w:pPr>
      <w:rPr>
        <w:b w:val="false"/>
        <w:bCs w:val="false"/>
        <w:color w:val="auto"/>
      </w:rPr>
    </w:lvl>
    <w:lvl w:ilvl="8">
      <w:start w:val="9"/>
      <w:numFmt w:val="none"/>
      <w:suff w:val="nothing"/>
      <w:lvlText w:val="%9"/>
      <w:lvlJc w:val="right"/>
      <w:pPr>
        <w:tabs>
          <w:tab w:val="num" w:pos="0"/>
        </w:tabs>
        <w:ind w:left="0" w:hanging="0"/>
      </w:pPr>
      <w:rPr>
        <w:b w:val="false"/>
        <w:bCs w:val="false"/>
        <w:color w:val="auto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b w:val="false"/>
        <w:bCs w:val="false"/>
        <w:color w:val="auto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0"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1">
    <w:lvl w:ilvl="0">
      <w:start w:val="7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</w:abstractNum>
  <w:abstractNum w:abstractNumId="12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3"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4"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5"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  <w:color w:val="auto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  <w:color w:val="auto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  <w:color w:val="auto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  <w:color w:val="auto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  <w:color w:val="auto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  <w:color w:val="auto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  <w:color w:val="auto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  <w:color w:val="auto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2"/>
    <w:lvlOverride w:ilvl="0">
      <w:startOverride w:val="2"/>
    </w:lvlOverride>
  </w:num>
  <w:num w:numId="18">
    <w:abstractNumId w:val="13"/>
    <w:lvlOverride w:ilvl="0">
      <w:startOverride w:val="3"/>
    </w:lvlOverride>
  </w:num>
  <w:num w:numId="19">
    <w:abstractNumId w:val="14"/>
    <w:lvlOverride w:ilvl="0">
      <w:startOverride w:val="4"/>
    </w:lvlOverride>
  </w:num>
  <w:num w:numId="20">
    <w:abstractNumId w:val="15"/>
    <w:lvlOverride w:ilvl="0">
      <w:startOverride w:val="5"/>
    </w:lvlOverride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snapToGrid w:val="false"/>
      <w:spacing w:lineRule="auto" w:line="480"/>
      <w:jc w:val="left"/>
      <w:outlineLvl w:val="0"/>
    </w:pPr>
    <w:rPr>
      <w:rFonts w:cs="Arial"/>
    </w:rPr>
  </w:style>
  <w:style w:type="paragraph" w:styleId="Nagwek2">
    <w:name w:val="Heading 2"/>
    <w:basedOn w:val="Normal"/>
    <w:next w:val="Normal"/>
    <w:qFormat/>
    <w:pPr>
      <w:keepNext w:val="true"/>
      <w:jc w:val="center"/>
      <w:outlineLvl w:val="1"/>
    </w:pPr>
    <w:rPr>
      <w:rFonts w:cs="Arial"/>
    </w:rPr>
  </w:style>
  <w:style w:type="paragraph" w:styleId="Nagwek3">
    <w:name w:val="Heading 3"/>
    <w:basedOn w:val="Gwka"/>
    <w:next w:val="Tretekstu"/>
    <w:qFormat/>
    <w:pPr>
      <w:outlineLvl w:val="2"/>
    </w:pPr>
    <w:rPr>
      <w:b/>
      <w:bCs/>
    </w:rPr>
  </w:style>
  <w:style w:type="paragraph" w:styleId="Nagwek4">
    <w:name w:val="Heading 4"/>
    <w:basedOn w:val="Gwka"/>
    <w:next w:val="Tretekstu"/>
    <w:qFormat/>
    <w:pPr>
      <w:pBdr>
        <w:top w:val="single" w:sz="2" w:space="1" w:color="000000"/>
      </w:pBdr>
      <w:shd w:val="clear" w:color="auto" w:fill="E6E6E6"/>
      <w:outlineLvl w:val="3"/>
    </w:pPr>
    <w:rPr>
      <w:b/>
      <w:bCs/>
      <w:i/>
      <w:iCs/>
      <w:sz w:val="24"/>
      <w:szCs w:val="24"/>
    </w:rPr>
  </w:style>
  <w:style w:type="paragraph" w:styleId="Nagwek7">
    <w:name w:val="Heading 7"/>
    <w:basedOn w:val="Gwka"/>
    <w:next w:val="Tretekstu"/>
    <w:qFormat/>
    <w:pPr>
      <w:spacing w:before="60" w:after="60"/>
      <w:outlineLvl w:val="6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>
      <w:b w:val="false"/>
      <w:bCs w:val="false"/>
      <w:color w:val="auto"/>
    </w:rPr>
  </w:style>
  <w:style w:type="character" w:styleId="Znakiwypunktowania" w:customStyle="1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</w:rPr>
  </w:style>
  <w:style w:type="character" w:styleId="Symbolzastpczy" w:customStyle="1">
    <w:name w:val="Symbol zastępczy"/>
    <w:qFormat/>
    <w:rPr>
      <w:smallCaps/>
      <w:color w:val="008080"/>
      <w:u w:val="dotted"/>
    </w:rPr>
  </w:style>
  <w:style w:type="character" w:styleId="Linenumber">
    <w:name w:val="line number"/>
    <w:qFormat/>
    <w:rPr/>
  </w:style>
  <w:style w:type="character" w:styleId="Wyrnienie">
    <w:name w:val="Emphasis"/>
    <w:qFormat/>
    <w:rPr>
      <w:b/>
      <w:i w:val="false"/>
      <w:iCs/>
    </w:rPr>
  </w:style>
  <w:style w:type="character" w:styleId="Strong">
    <w:name w:val="Strong"/>
    <w:qFormat/>
    <w:rPr>
      <w:b/>
      <w:bCs/>
    </w:rPr>
  </w:style>
  <w:style w:type="character" w:styleId="Tekstnieproporcjonalny" w:customStyle="1">
    <w:name w:val="Tekst nieproporcjonalny"/>
    <w:qFormat/>
    <w:rPr>
      <w:rFonts w:ascii="Arial" w:hAnsi="Arial" w:eastAsia="Courier New" w:cs="Courier New"/>
      <w:b/>
      <w:sz w:val="22"/>
    </w:rPr>
  </w:style>
  <w:style w:type="character" w:styleId="Tekstrdowy" w:customStyle="1">
    <w:name w:val="Tekst źródłowy"/>
    <w:qFormat/>
    <w:rPr>
      <w:rFonts w:ascii="Courier New" w:hAnsi="Courier New" w:eastAsia="Courier New" w:cs="Courier New"/>
    </w:rPr>
  </w:style>
  <w:style w:type="character" w:styleId="Czeindeksu" w:customStyle="1">
    <w:name w:val="Łącze indeksu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TekstpodstawowyZnak" w:customStyle="1">
    <w:name w:val="Tekst podstawowy Znak"/>
    <w:basedOn w:val="DefaultParagraphFont"/>
    <w:qFormat/>
    <w:rsid w:val="00742b2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uppressAutoHyphens w:val="false"/>
      <w:ind w:firstLine="552"/>
    </w:pPr>
    <w:rPr/>
  </w:style>
  <w:style w:type="paragraph" w:styleId="Lista">
    <w:name w:val="List"/>
    <w:basedOn w:val="Tretekstu"/>
    <w:pPr>
      <w:suppressAutoHyphens w:val="true"/>
      <w:spacing w:before="0" w:after="60"/>
      <w:ind w:left="400" w:hanging="300"/>
    </w:pPr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aption">
    <w:name w:val="caption"/>
    <w:basedOn w:val="Normal"/>
    <w:qFormat/>
    <w:pPr>
      <w:suppressLineNumbers/>
    </w:pPr>
    <w:rPr/>
  </w:style>
  <w:style w:type="paragraph" w:styleId="Wcicietrecitekstu">
    <w:name w:val="Body Text Indent"/>
    <w:basedOn w:val="Tretekstu"/>
    <w:pPr>
      <w:ind w:left="283" w:hanging="0"/>
    </w:pPr>
    <w:rPr/>
  </w:style>
  <w:style w:type="paragraph" w:styleId="Zwrotgrzecznociowy">
    <w:name w:val="Salutation"/>
    <w:basedOn w:val="Normal"/>
    <w:pPr>
      <w:suppressLineNumbers/>
    </w:pPr>
    <w:rPr/>
  </w:style>
  <w:style w:type="paragraph" w:styleId="Stopka">
    <w:name w:val="Footer"/>
    <w:basedOn w:val="Normal"/>
    <w:pPr>
      <w:suppressLineNumbers/>
      <w:pBdr>
        <w:top w:val="single" w:sz="4" w:space="0" w:color="000000"/>
      </w:pBdr>
      <w:tabs>
        <w:tab w:val="clear" w:pos="720"/>
        <w:tab w:val="center" w:pos="4296" w:leader="none"/>
        <w:tab w:val="right" w:pos="8594" w:leader="none"/>
      </w:tabs>
    </w:pPr>
    <w:rPr>
      <w:sz w:val="18"/>
    </w:rPr>
  </w:style>
  <w:style w:type="paragraph" w:styleId="Stopkalewa" w:customStyle="1">
    <w:name w:val="Stopka lewa"/>
    <w:basedOn w:val="Normal"/>
    <w:qFormat/>
    <w:pPr>
      <w:suppressLineNumbers/>
      <w:tabs>
        <w:tab w:val="clear" w:pos="720"/>
        <w:tab w:val="center" w:pos="5057" w:leader="none"/>
        <w:tab w:val="right" w:pos="10114" w:leader="none"/>
      </w:tabs>
    </w:pPr>
    <w:rPr>
      <w:sz w:val="16"/>
    </w:rPr>
  </w:style>
  <w:style w:type="paragraph" w:styleId="Stopkaprawa" w:customStyle="1">
    <w:name w:val="Stopka prawa"/>
    <w:basedOn w:val="Normal"/>
    <w:qFormat/>
    <w:pPr>
      <w:suppressLineNumbers/>
      <w:tabs>
        <w:tab w:val="clear" w:pos="720"/>
        <w:tab w:val="center" w:pos="5057" w:leader="none"/>
        <w:tab w:val="right" w:pos="10114" w:leader="none"/>
      </w:tabs>
    </w:pPr>
    <w:rPr>
      <w:sz w:val="16"/>
    </w:rPr>
  </w:style>
  <w:style w:type="paragraph" w:styleId="Zawartotabeli" w:customStyle="1">
    <w:name w:val="Zawartość tabeli"/>
    <w:basedOn w:val="Normal"/>
    <w:qFormat/>
    <w:pPr>
      <w:suppressLineNumbers/>
      <w:jc w:val="left"/>
    </w:pPr>
    <w:rPr>
      <w:sz w:val="20"/>
    </w:rPr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Tekst" w:customStyle="1">
    <w:name w:val="Tekst"/>
    <w:basedOn w:val="Caption"/>
    <w:qFormat/>
    <w:pPr/>
    <w:rPr/>
  </w:style>
  <w:style w:type="paragraph" w:styleId="Zawartoramki" w:customStyle="1">
    <w:name w:val="Zawartość ramki"/>
    <w:basedOn w:val="Tretekstu"/>
    <w:qFormat/>
    <w:pPr>
      <w:ind w:left="283" w:hanging="283"/>
      <w:jc w:val="left"/>
    </w:pPr>
    <w:rPr>
      <w:b/>
      <w:sz w:val="26"/>
    </w:rPr>
  </w:style>
  <w:style w:type="paragraph" w:styleId="Indexheading">
    <w:name w:val="index heading"/>
    <w:basedOn w:val="Gwka"/>
    <w:qFormat/>
    <w:pPr/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Gwka"/>
    <w:pPr>
      <w:suppressLineNumbers/>
      <w:spacing w:before="0" w:after="0"/>
    </w:pPr>
    <w:rPr>
      <w:b/>
      <w:bCs/>
      <w:sz w:val="32"/>
      <w:szCs w:val="32"/>
    </w:rPr>
  </w:style>
  <w:style w:type="paragraph" w:styleId="Spistreci1">
    <w:name w:val="TOC 1"/>
    <w:basedOn w:val="Indeks"/>
    <w:pPr>
      <w:keepNext w:val="true"/>
      <w:tabs>
        <w:tab w:val="clear" w:pos="720"/>
        <w:tab w:val="right" w:pos="8600" w:leader="dot"/>
      </w:tabs>
      <w:spacing w:lineRule="auto" w:line="480"/>
    </w:pPr>
    <w:rPr>
      <w:sz w:val="20"/>
    </w:rPr>
  </w:style>
  <w:style w:type="paragraph" w:styleId="Spistreci2">
    <w:name w:val="TOC 2"/>
    <w:basedOn w:val="Indeks"/>
    <w:pPr>
      <w:tabs>
        <w:tab w:val="clear" w:pos="720"/>
        <w:tab w:val="right" w:pos="10519" w:leader="dot"/>
      </w:tabs>
      <w:spacing w:lineRule="auto" w:line="480"/>
      <w:ind w:left="552" w:right="552" w:hanging="0"/>
      <w:jc w:val="distribute"/>
    </w:pPr>
    <w:rPr>
      <w:sz w:val="18"/>
    </w:rPr>
  </w:style>
  <w:style w:type="paragraph" w:styleId="Spistreci3">
    <w:name w:val="TOC 3"/>
    <w:basedOn w:val="Indeks"/>
    <w:pPr>
      <w:tabs>
        <w:tab w:val="clear" w:pos="720"/>
        <w:tab w:val="right" w:pos="10236" w:leader="dot"/>
      </w:tabs>
      <w:ind w:left="850" w:hanging="0"/>
    </w:pPr>
    <w:rPr>
      <w:sz w:val="21"/>
    </w:rPr>
  </w:style>
  <w:style w:type="paragraph" w:styleId="Spistreci4">
    <w:name w:val="TOC 4"/>
    <w:basedOn w:val="Indeks"/>
    <w:pPr>
      <w:tabs>
        <w:tab w:val="clear" w:pos="720"/>
        <w:tab w:val="right" w:pos="9953" w:leader="dot"/>
      </w:tabs>
      <w:ind w:left="849" w:hanging="0"/>
    </w:pPr>
    <w:rPr>
      <w:sz w:val="21"/>
    </w:rPr>
  </w:style>
  <w:style w:type="paragraph" w:styleId="Spistreci7">
    <w:name w:val="TOC 7"/>
    <w:basedOn w:val="Indeks"/>
    <w:pPr>
      <w:tabs>
        <w:tab w:val="clear" w:pos="720"/>
        <w:tab w:val="right" w:pos="9104" w:leader="dot"/>
      </w:tabs>
      <w:ind w:left="1698" w:hanging="0"/>
    </w:pPr>
    <w:rPr/>
  </w:style>
  <w:style w:type="paragraph" w:styleId="Tytu">
    <w:name w:val="Title"/>
    <w:basedOn w:val="Gwka"/>
    <w:next w:val="Podtytu"/>
    <w:qFormat/>
    <w:pPr>
      <w:keepNext w:val="false"/>
      <w:spacing w:before="0" w:after="0"/>
      <w:jc w:val="center"/>
    </w:pPr>
    <w:rPr>
      <w:b/>
      <w:bCs/>
      <w:sz w:val="24"/>
      <w:szCs w:val="36"/>
    </w:rPr>
  </w:style>
  <w:style w:type="paragraph" w:styleId="Podtytu">
    <w:name w:val="Subtitle"/>
    <w:basedOn w:val="Gwka"/>
    <w:next w:val="Tretekstu"/>
    <w:qFormat/>
    <w:pPr>
      <w:jc w:val="center"/>
    </w:pPr>
    <w:rPr>
      <w:i/>
      <w:i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ekstwstpniesformatowany" w:customStyle="1">
    <w:name w:val="Tekst wstępnie sformatowany"/>
    <w:basedOn w:val="Normal"/>
    <w:qFormat/>
    <w:pPr/>
    <w:rPr>
      <w:rFonts w:ascii="Courier New" w:hAnsi="Courier New" w:eastAsia="Courier New" w:cs="Courier New"/>
      <w:sz w:val="20"/>
      <w:szCs w:val="20"/>
    </w:rPr>
  </w:style>
  <w:style w:type="paragraph" w:styleId="Zawartolisty" w:customStyle="1">
    <w:name w:val="Zawartość listy"/>
    <w:basedOn w:val="Normal"/>
    <w:qFormat/>
    <w:pPr>
      <w:ind w:left="567" w:hanging="0"/>
    </w:pPr>
    <w:rPr/>
  </w:style>
  <w:style w:type="paragraph" w:styleId="UMTytulpodrozdzialu" w:customStyle="1">
    <w:name w:val="UM_Tytul podrozdzialu"/>
    <w:basedOn w:val="UMTytulrozdziau"/>
    <w:qFormat/>
    <w:pPr>
      <w:keepNext w:val="true"/>
      <w:spacing w:before="200" w:after="0"/>
    </w:pPr>
    <w:rPr/>
  </w:style>
  <w:style w:type="paragraph" w:styleId="ListNumber2">
    <w:name w:val="List Number 2"/>
    <w:basedOn w:val="Lista"/>
    <w:qFormat/>
    <w:pPr>
      <w:spacing w:before="0" w:after="120"/>
      <w:ind w:left="720" w:hanging="360"/>
    </w:pPr>
    <w:rPr/>
  </w:style>
  <w:style w:type="paragraph" w:styleId="UMnr" w:customStyle="1">
    <w:name w:val="UM_nr§"/>
    <w:basedOn w:val="Tretekstu"/>
    <w:next w:val="Tretekstu"/>
    <w:qFormat/>
    <w:pPr>
      <w:keepNext w:val="true"/>
      <w:numPr>
        <w:ilvl w:val="0"/>
        <w:numId w:val="1"/>
      </w:numPr>
      <w:spacing w:before="276" w:after="138"/>
      <w:jc w:val="center"/>
    </w:pPr>
    <w:rPr/>
  </w:style>
  <w:style w:type="paragraph" w:styleId="UMTytul1" w:customStyle="1">
    <w:name w:val="UM_Tytul_1"/>
    <w:basedOn w:val="Tretekstu"/>
    <w:qFormat/>
    <w:pPr>
      <w:suppressAutoHyphens w:val="true"/>
      <w:spacing w:before="360" w:after="360"/>
      <w:jc w:val="center"/>
    </w:pPr>
    <w:rPr>
      <w:b/>
      <w:sz w:val="28"/>
    </w:rPr>
  </w:style>
  <w:style w:type="paragraph" w:styleId="UMTresctekstu" w:customStyle="1">
    <w:name w:val="UM_Tresc tekstu"/>
    <w:basedOn w:val="Tretekstu"/>
    <w:qFormat/>
    <w:pPr>
      <w:suppressLineNumbers/>
      <w:suppressAutoHyphens w:val="true"/>
      <w:spacing w:lineRule="auto" w:line="252" w:before="0" w:after="70"/>
    </w:pPr>
    <w:rPr>
      <w:sz w:val="22"/>
    </w:rPr>
  </w:style>
  <w:style w:type="paragraph" w:styleId="UMTrescpunktu" w:customStyle="1">
    <w:name w:val="UM_Tresc punktu"/>
    <w:basedOn w:val="UMTresctekstu"/>
    <w:qFormat/>
    <w:pPr>
      <w:tabs>
        <w:tab w:val="clear" w:pos="720"/>
        <w:tab w:val="left" w:pos="0" w:leader="none"/>
      </w:tabs>
      <w:spacing w:before="20" w:after="60"/>
      <w:ind w:left="280" w:hanging="280"/>
      <w:outlineLvl w:val="1"/>
    </w:pPr>
    <w:rPr/>
  </w:style>
  <w:style w:type="paragraph" w:styleId="UMTytulrozdziau" w:customStyle="1">
    <w:name w:val="UM_Tytul rozdziau"/>
    <w:basedOn w:val="Tytu"/>
    <w:next w:val="UMTytulpodrozdzialu"/>
    <w:qFormat/>
    <w:pPr>
      <w:suppressLineNumbers/>
      <w:spacing w:before="276" w:after="100"/>
    </w:pPr>
    <w:rPr/>
  </w:style>
  <w:style w:type="paragraph" w:styleId="UMTytu3" w:customStyle="1">
    <w:name w:val="UM_Tytuł_3"/>
    <w:basedOn w:val="UMTytul1"/>
    <w:qFormat/>
    <w:pPr>
      <w:spacing w:before="240" w:after="100"/>
      <w:ind w:left="200" w:hanging="0"/>
      <w:jc w:val="left"/>
    </w:pPr>
    <w:rPr>
      <w:sz w:val="22"/>
    </w:rPr>
  </w:style>
  <w:style w:type="paragraph" w:styleId="Tabela" w:customStyle="1">
    <w:name w:val="Tabela"/>
    <w:basedOn w:val="Caption"/>
    <w:qFormat/>
    <w:pPr/>
    <w:rPr/>
  </w:style>
  <w:style w:type="paragraph" w:styleId="Annotationtext">
    <w:name w:val="annotation text"/>
    <w:basedOn w:val="Tretekstu"/>
    <w:qFormat/>
    <w:pPr>
      <w:ind w:left="2268" w:hanging="0"/>
    </w:pPr>
    <w:rPr/>
  </w:style>
  <w:style w:type="paragraph" w:styleId="UMTytu4" w:customStyle="1">
    <w:name w:val="UM_Tytuł_4"/>
    <w:basedOn w:val="UMTytu3"/>
    <w:qFormat/>
    <w:pPr>
      <w:spacing w:before="60" w:after="138"/>
    </w:pPr>
    <w:rPr>
      <w:b w:val="false"/>
      <w:sz w:val="24"/>
      <w:u w:val="single"/>
    </w:rPr>
  </w:style>
  <w:style w:type="paragraph" w:styleId="UMhipercze" w:customStyle="1">
    <w:name w:val="UM_hiperłącze"/>
    <w:basedOn w:val="UMTresctekstu"/>
    <w:qFormat/>
    <w:pPr>
      <w:ind w:hanging="0"/>
    </w:pPr>
    <w:rPr>
      <w:color w:val="0000FF"/>
      <w:u w:val="single"/>
    </w:rPr>
  </w:style>
  <w:style w:type="paragraph" w:styleId="Ilustracja" w:customStyle="1">
    <w:name w:val="Ilustracja"/>
    <w:basedOn w:val="Caption"/>
    <w:qFormat/>
    <w:pPr/>
    <w:rPr/>
  </w:style>
  <w:style w:type="paragraph" w:styleId="UMinstrukcjetekst" w:customStyle="1">
    <w:name w:val="UM_instrukcje_tekst"/>
    <w:basedOn w:val="UMTresctekstu"/>
    <w:qFormat/>
    <w:pPr>
      <w:spacing w:before="0" w:after="0"/>
      <w:ind w:left="276" w:hanging="276"/>
    </w:pPr>
    <w:rPr>
      <w:sz w:val="14"/>
    </w:rPr>
  </w:style>
  <w:style w:type="paragraph" w:styleId="UMNpodmiotorganstrona1" w:customStyle="1">
    <w:name w:val="UM_N_podmiot_organ_strona_1"/>
    <w:basedOn w:val="Envelopereturn"/>
    <w:qFormat/>
    <w:pPr>
      <w:spacing w:before="340" w:after="0"/>
      <w:jc w:val="center"/>
    </w:pPr>
    <w:rPr>
      <w:b/>
      <w:sz w:val="44"/>
    </w:rPr>
  </w:style>
  <w:style w:type="paragraph" w:styleId="UMNInformacjaozalaczniku" w:customStyle="1">
    <w:name w:val="UM_N_Informacja o zalaczniku"/>
    <w:basedOn w:val="Envelopereturn"/>
    <w:qFormat/>
    <w:pPr>
      <w:spacing w:before="0" w:after="0"/>
      <w:jc w:val="center"/>
      <w:textAlignment w:val="center"/>
    </w:pPr>
    <w:rPr>
      <w:sz w:val="18"/>
    </w:rPr>
  </w:style>
  <w:style w:type="paragraph" w:styleId="Envelopereturn">
    <w:name w:val="envelope return"/>
    <w:basedOn w:val="Normal"/>
    <w:qFormat/>
    <w:pPr>
      <w:suppressLineNumbers/>
      <w:spacing w:before="0" w:after="60"/>
    </w:pPr>
    <w:rPr/>
  </w:style>
  <w:style w:type="paragraph" w:styleId="Envelopeaddress">
    <w:name w:val="envelope address"/>
    <w:basedOn w:val="Normal"/>
    <w:qFormat/>
    <w:pPr>
      <w:suppressLineNumbers/>
      <w:spacing w:before="0" w:after="60"/>
    </w:pPr>
    <w:rPr/>
  </w:style>
  <w:style w:type="paragraph" w:styleId="UMPodpis" w:customStyle="1">
    <w:name w:val="UM_Podpis"/>
    <w:basedOn w:val="Caption"/>
    <w:qFormat/>
    <w:pPr>
      <w:tabs>
        <w:tab w:val="clear" w:pos="720"/>
        <w:tab w:val="center" w:pos="6480" w:leader="none"/>
      </w:tabs>
      <w:spacing w:before="256" w:after="0"/>
      <w:ind w:left="4600" w:hanging="0"/>
      <w:jc w:val="center"/>
    </w:pPr>
    <w:rPr>
      <w:b/>
      <w:i/>
      <w:sz w:val="20"/>
    </w:rPr>
  </w:style>
  <w:style w:type="paragraph" w:styleId="UMStopkastronakolejnaparzysta" w:customStyle="1">
    <w:name w:val="UM_Stopka_strona kolejna_parzysta"/>
    <w:basedOn w:val="Stopka"/>
    <w:next w:val="UMStopkastronakolejnanieparzysta"/>
    <w:qFormat/>
    <w:pPr>
      <w:tabs>
        <w:tab w:val="clear" w:pos="4296"/>
        <w:tab w:val="clear" w:pos="8594"/>
        <w:tab w:val="right" w:pos="9200" w:leader="none"/>
      </w:tabs>
    </w:pPr>
    <w:rPr/>
  </w:style>
  <w:style w:type="paragraph" w:styleId="UMNpodmiotstrona2" w:customStyle="1">
    <w:name w:val="UM_N_podmiot_strona_2"/>
    <w:basedOn w:val="UMNpodmiotorganstrona1"/>
    <w:qFormat/>
    <w:pPr>
      <w:spacing w:before="76" w:after="0"/>
    </w:pPr>
    <w:rPr>
      <w:color w:val="999999"/>
      <w:sz w:val="26"/>
    </w:rPr>
  </w:style>
  <w:style w:type="paragraph" w:styleId="UMTrescpunktumaa" w:customStyle="1">
    <w:name w:val="UM_Tresc punktu_mała"/>
    <w:basedOn w:val="UMTrescpunktu"/>
    <w:qFormat/>
    <w:pPr/>
    <w:rPr>
      <w:sz w:val="18"/>
    </w:rPr>
  </w:style>
  <w:style w:type="paragraph" w:styleId="UMStopkastronakolejnanieparzysta" w:customStyle="1">
    <w:name w:val="UM_Stopka_strona kolejna_nieparzysta"/>
    <w:basedOn w:val="UMStopkastronakolejnaparzysta"/>
    <w:next w:val="UMStopkastronakolejnaparzysta"/>
    <w:qFormat/>
    <w:pPr>
      <w:pBdr>
        <w:top w:val="single" w:sz="2" w:space="1" w:color="000000"/>
      </w:pBdr>
    </w:pPr>
    <w:rPr/>
  </w:style>
  <w:style w:type="paragraph" w:styleId="UMLogoherb700-lecieIso" w:customStyle="1">
    <w:name w:val="UM_Logo_herb_700-lecie_Iso"/>
    <w:basedOn w:val="UMNpodmiotorganstrona1"/>
    <w:qFormat/>
    <w:pPr>
      <w:spacing w:before="0" w:after="0"/>
      <w:jc w:val="left"/>
    </w:pPr>
    <w:rPr>
      <w:sz w:val="2"/>
    </w:rPr>
  </w:style>
  <w:style w:type="paragraph" w:styleId="UMStopkastrona1" w:customStyle="1">
    <w:name w:val="UM_Stopka_strona_1"/>
    <w:basedOn w:val="Stopka"/>
    <w:next w:val="UMStopkastronakolejnaparzysta"/>
    <w:qFormat/>
    <w:pPr>
      <w:tabs>
        <w:tab w:val="clear" w:pos="4296"/>
        <w:tab w:val="clear" w:pos="8594"/>
        <w:tab w:val="right" w:pos="9200" w:leader="none"/>
      </w:tabs>
    </w:pPr>
    <w:rPr/>
  </w:style>
  <w:style w:type="paragraph" w:styleId="UMTytutabeli" w:customStyle="1">
    <w:name w:val="UM_Tytuł tabeli"/>
    <w:basedOn w:val="UMTytulpodrozdzialu"/>
    <w:qFormat/>
    <w:pPr>
      <w:spacing w:before="276" w:after="276"/>
      <w:jc w:val="both"/>
    </w:pPr>
    <w:rPr>
      <w:b w:val="false"/>
      <w:i/>
      <w:sz w:val="20"/>
    </w:rPr>
  </w:style>
  <w:style w:type="paragraph" w:styleId="UMTabelanaglowek" w:customStyle="1">
    <w:name w:val="UM_Tabela naglowek"/>
    <w:basedOn w:val="Nagwektabeli"/>
    <w:qFormat/>
    <w:pPr>
      <w:textAlignment w:val="center"/>
    </w:pPr>
    <w:rPr>
      <w:sz w:val="18"/>
    </w:rPr>
  </w:style>
  <w:style w:type="paragraph" w:styleId="UMTabelatresc" w:customStyle="1">
    <w:name w:val="UM_Tabela tresc"/>
    <w:basedOn w:val="Zawartotabeli"/>
    <w:qFormat/>
    <w:pPr>
      <w:textAlignment w:val="center"/>
    </w:pPr>
    <w:rPr>
      <w:sz w:val="18"/>
    </w:rPr>
  </w:style>
  <w:style w:type="paragraph" w:styleId="UMSpistresci1" w:customStyle="1">
    <w:name w:val="UM_Spis tresci_1"/>
    <w:basedOn w:val="Spistreci1"/>
    <w:qFormat/>
    <w:pPr>
      <w:tabs>
        <w:tab w:val="clear" w:pos="8600"/>
        <w:tab w:val="right" w:pos="9000" w:leader="dot"/>
      </w:tabs>
      <w:ind w:left="552" w:right="276" w:hanging="276"/>
    </w:pPr>
    <w:rPr/>
  </w:style>
  <w:style w:type="paragraph" w:styleId="UMSpistresci2" w:customStyle="1">
    <w:name w:val="UM_Spis tresci_2"/>
    <w:basedOn w:val="Spistreci2"/>
    <w:qFormat/>
    <w:pPr>
      <w:tabs>
        <w:tab w:val="clear" w:pos="10519"/>
        <w:tab w:val="right" w:pos="9000" w:leader="dot"/>
      </w:tabs>
      <w:ind w:left="828" w:right="276" w:hanging="276"/>
    </w:pPr>
    <w:rPr/>
  </w:style>
  <w:style w:type="paragraph" w:styleId="UMTytulspistresci" w:customStyle="1">
    <w:name w:val="UM_Tytul_spis tresci"/>
    <w:basedOn w:val="Nagwek1"/>
    <w:qFormat/>
    <w:pPr/>
    <w:rPr/>
  </w:style>
  <w:style w:type="paragraph" w:styleId="UMSpistrescinaglowek" w:customStyle="1">
    <w:name w:val="UM_Spis tresci_naglowek"/>
    <w:basedOn w:val="Nagwekspisutreci"/>
    <w:qFormat/>
    <w:pPr>
      <w:spacing w:before="0" w:after="200"/>
    </w:pPr>
    <w:rPr>
      <w:b w:val="false"/>
      <w:caps/>
      <w:sz w:val="24"/>
    </w:rPr>
  </w:style>
  <w:style w:type="paragraph" w:styleId="UMPrzypisdolny" w:customStyle="1">
    <w:name w:val="UM_Przypis dolny"/>
    <w:basedOn w:val="Przypisdolny"/>
    <w:qFormat/>
    <w:pPr>
      <w:pBdr>
        <w:top w:val="single" w:sz="2" w:space="1" w:color="000000"/>
      </w:pBdr>
      <w:ind w:left="200" w:hanging="200"/>
    </w:pPr>
    <w:rPr>
      <w:sz w:val="16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UMTretekstu" w:customStyle="1">
    <w:name w:val="UM_Treść tekstu"/>
    <w:basedOn w:val="Tretekstu"/>
    <w:qFormat/>
    <w:pPr>
      <w:suppressLineNumbers/>
      <w:suppressAutoHyphens w:val="true"/>
      <w:spacing w:lineRule="auto" w:line="252" w:before="0" w:after="7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pl-PL" w:eastAsia="zh-CN" w:bidi="hi-IN"/>
    </w:rPr>
  </w:style>
  <w:style w:type="paragraph" w:styleId="UMTytu1" w:customStyle="1">
    <w:name w:val="UM_Tytuł_1"/>
    <w:basedOn w:val="Tretekstu"/>
    <w:qFormat/>
    <w:pPr>
      <w:suppressAutoHyphens w:val="true"/>
      <w:spacing w:lineRule="auto" w:line="360" w:before="0" w:after="276"/>
      <w:ind w:hanging="0"/>
      <w:jc w:val="center"/>
      <w:textAlignment w:val="center"/>
    </w:pPr>
    <w:rPr>
      <w:b/>
    </w:rPr>
  </w:style>
  <w:style w:type="paragraph" w:styleId="UMTytu2" w:customStyle="1">
    <w:name w:val="UM_Tytuł_2"/>
    <w:basedOn w:val="UMTytu1"/>
    <w:qFormat/>
    <w:pPr>
      <w:spacing w:lineRule="auto" w:line="240"/>
      <w:jc w:val="both"/>
    </w:pPr>
    <w:rPr/>
  </w:style>
  <w:style w:type="paragraph" w:styleId="UMStopkastronapierwsza" w:customStyle="1">
    <w:name w:val="UM_Stopka_strona pierwsza"/>
    <w:basedOn w:val="Stopka"/>
    <w:next w:val="UMStopkastronakolejnaparzysta"/>
    <w:qFormat/>
    <w:pPr>
      <w:tabs>
        <w:tab w:val="clear" w:pos="4296"/>
        <w:tab w:val="clear" w:pos="8594"/>
        <w:tab w:val="right" w:pos="9200" w:leader="none"/>
      </w:tabs>
    </w:pPr>
    <w:rPr/>
  </w:style>
  <w:style w:type="paragraph" w:styleId="Standardowy1" w:customStyle="1">
    <w:name w:val="Standardowy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pl-PL" w:eastAsia="en-US" w:bidi="ar-SA"/>
    </w:rPr>
  </w:style>
  <w:style w:type="paragraph" w:styleId="Western" w:customStyle="1">
    <w:name w:val="western"/>
    <w:basedOn w:val="Normal"/>
    <w:qFormat/>
    <w:rsid w:val="00742b2c"/>
    <w:pPr>
      <w:suppressAutoHyphens w:val="false"/>
      <w:spacing w:beforeAutospacing="1" w:after="0"/>
      <w:ind w:firstLine="550"/>
    </w:pPr>
    <w:rPr>
      <w:rFonts w:eastAsia="Times New Roman" w:cs="Arial"/>
      <w:kern w:val="0"/>
      <w:lang w:eastAsia="pl-PL" w:bidi="ar-SA"/>
    </w:rPr>
  </w:style>
  <w:style w:type="paragraph" w:styleId="ListParagraph">
    <w:name w:val="List Paragraph"/>
    <w:basedOn w:val="Normal"/>
    <w:uiPriority w:val="34"/>
    <w:qFormat/>
    <w:rsid w:val="00023544"/>
    <w:pPr>
      <w:spacing w:before="0" w:after="0"/>
      <w:ind w:left="72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numbering" w:styleId="Punktor" w:customStyle="1">
    <w:name w:val="Punktor •"/>
    <w:qFormat/>
  </w:style>
  <w:style w:type="numbering" w:styleId="Punktor1" w:customStyle="1">
    <w:name w:val="Punktor –"/>
    <w:qFormat/>
  </w:style>
  <w:style w:type="numbering" w:styleId="Numbering1" w:customStyle="1">
    <w:name w:val="Numbering 1"/>
    <w:qFormat/>
  </w:style>
  <w:style w:type="numbering" w:styleId="Numbering2" w:customStyle="1">
    <w:name w:val="Numbering 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lublin.eu/biznes-i-nauka/strategia/s2030/raporty/" TargetMode="Externa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s://student.lublin.eu/miejski-program-stypendialny-dla-studentow-i-doktorantow/" TargetMode="External"/><Relationship Id="rId14" Type="http://schemas.openxmlformats.org/officeDocument/2006/relationships/hyperlink" Target="http://www.lublin.eu/" TargetMode="Externa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LibreOffice/7.5.2.2$Windows_X86_64 LibreOffice_project/53bb9681a964705cf672590721dbc85eb4d0c3a2</Application>
  <AppVersion>15.0000</AppVersion>
  <Pages>12</Pages>
  <Words>1468</Words>
  <Characters>10295</Characters>
  <CharactersWithSpaces>11951</CharactersWithSpaces>
  <Paragraphs>149</Paragraphs>
  <Company>Urząd Miasta Lublin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2019-08-28T11:34:00Z</dcterms:created>
  <dc:creator>Władysław Baksza</dc:creator>
  <dc:description/>
  <dc:language>pl-PL</dc:language>
  <cp:lastModifiedBy/>
  <cp:lastPrinted>2022-09-29T14:32:00Z</cp:lastPrinted>
  <dcterms:modified xsi:type="dcterms:W3CDTF">2024-10-11T13:27:25Z</dcterms:modified>
  <cp:revision>93</cp:revision>
  <dc:subject/>
  <dc:title>Akt prawny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