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67" w:rsidRDefault="00896B67" w:rsidP="00896B67">
      <w:pPr>
        <w:rPr>
          <w:sz w:val="10"/>
        </w:rPr>
      </w:pPr>
    </w:p>
    <w:p w:rsidR="00896B67" w:rsidRPr="00341D81" w:rsidRDefault="00896B67" w:rsidP="00896B67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96B67" w:rsidRPr="003563D6" w:rsidTr="00A9676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B67" w:rsidRPr="003563D6" w:rsidRDefault="00896B67" w:rsidP="00A96767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>
              <w:rPr>
                <w:b/>
                <w:sz w:val="36"/>
              </w:rPr>
              <w:t>II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B67" w:rsidRPr="00A12C11" w:rsidRDefault="00896B67" w:rsidP="00896B67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STOSUNKI MIĘDZYN</w:t>
            </w:r>
            <w:r>
              <w:rPr>
                <w:b/>
                <w:sz w:val="28"/>
              </w:rPr>
              <w:t>.</w:t>
            </w:r>
            <w:r w:rsidRPr="003563D6">
              <w:rPr>
                <w:sz w:val="28"/>
              </w:rPr>
              <w:t xml:space="preserve"> </w:t>
            </w:r>
            <w:r w:rsidRPr="002F5817">
              <w:rPr>
                <w:sz w:val="28"/>
              </w:rPr>
              <w:t>specjalność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Integracja europejska    </w:t>
            </w:r>
            <w:r w:rsidRPr="003563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B67" w:rsidRPr="003563D6" w:rsidRDefault="00896B67" w:rsidP="00A9676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841D44">
              <w:rPr>
                <w:b/>
                <w:sz w:val="28"/>
              </w:rPr>
              <w:t>2024/2025</w:t>
            </w:r>
          </w:p>
        </w:tc>
      </w:tr>
      <w:tr w:rsidR="00896B67" w:rsidRPr="003563D6" w:rsidTr="00A9676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153A4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2C6525" w:rsidRPr="003563D6" w:rsidTr="003F7911">
        <w:trPr>
          <w:trHeight w:val="1231"/>
        </w:trPr>
        <w:tc>
          <w:tcPr>
            <w:tcW w:w="921" w:type="dxa"/>
            <w:vAlign w:val="center"/>
          </w:tcPr>
          <w:p w:rsidR="002C6525" w:rsidRPr="005B589A" w:rsidRDefault="002C6525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2C6525" w:rsidRPr="00206A95" w:rsidRDefault="002C6525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132F2" w:rsidRPr="004153A4" w:rsidRDefault="00B132F2" w:rsidP="00B132F2">
            <w:pPr>
              <w:rPr>
                <w:sz w:val="16"/>
                <w:szCs w:val="16"/>
              </w:rPr>
            </w:pPr>
            <w:r w:rsidRPr="004153A4">
              <w:rPr>
                <w:sz w:val="16"/>
                <w:szCs w:val="16"/>
              </w:rPr>
              <w:t>Europejskie systemy ochrony mniejszości narodowych</w:t>
            </w:r>
          </w:p>
          <w:p w:rsidR="00B132F2" w:rsidRPr="004153A4" w:rsidRDefault="00B132F2" w:rsidP="00B132F2">
            <w:pPr>
              <w:rPr>
                <w:sz w:val="16"/>
                <w:szCs w:val="16"/>
              </w:rPr>
            </w:pPr>
            <w:r w:rsidRPr="004153A4">
              <w:rPr>
                <w:sz w:val="16"/>
                <w:szCs w:val="16"/>
              </w:rPr>
              <w:t>Dr hab. E. Godlewska, prof. UMCS</w:t>
            </w:r>
          </w:p>
          <w:p w:rsidR="002C6525" w:rsidRPr="004153A4" w:rsidRDefault="00B132F2" w:rsidP="00B132F2">
            <w:pPr>
              <w:rPr>
                <w:b/>
                <w:sz w:val="16"/>
                <w:szCs w:val="16"/>
              </w:rPr>
            </w:pPr>
            <w:r w:rsidRPr="004153A4">
              <w:rPr>
                <w:sz w:val="16"/>
                <w:szCs w:val="16"/>
              </w:rPr>
              <w:t>WY/CA  s. A.3.22</w:t>
            </w:r>
          </w:p>
        </w:tc>
        <w:tc>
          <w:tcPr>
            <w:tcW w:w="2602" w:type="dxa"/>
            <w:vAlign w:val="center"/>
          </w:tcPr>
          <w:p w:rsidR="002C6525" w:rsidRPr="00206A95" w:rsidRDefault="002C6525" w:rsidP="00E42B68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francuski s.A.3.21</w:t>
            </w:r>
          </w:p>
          <w:p w:rsidR="002C6525" w:rsidRPr="00206A95" w:rsidRDefault="002C6525" w:rsidP="00E42B68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E. Kowieska-Piłat</w:t>
            </w:r>
            <w:r w:rsidRPr="00206A95">
              <w:rPr>
                <w:sz w:val="16"/>
                <w:szCs w:val="16"/>
              </w:rPr>
              <w:br/>
            </w:r>
            <w:r w:rsidRPr="00206A95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vAlign w:val="center"/>
          </w:tcPr>
          <w:p w:rsidR="002C6525" w:rsidRPr="00206A95" w:rsidRDefault="002C6525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206A95" w:rsidRDefault="00793766" w:rsidP="0079376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Ochrona własności intelektualnej</w:t>
            </w:r>
          </w:p>
          <w:p w:rsidR="002C6525" w:rsidRPr="00206A95" w:rsidRDefault="00793766" w:rsidP="00793766">
            <w:pPr>
              <w:rPr>
                <w:sz w:val="22"/>
                <w:szCs w:val="22"/>
              </w:rPr>
            </w:pPr>
            <w:r w:rsidRPr="00206A95">
              <w:rPr>
                <w:sz w:val="16"/>
                <w:szCs w:val="16"/>
              </w:rPr>
              <w:t xml:space="preserve">Dr M. Szkarłat WY s. A.3.14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 w:val="restart"/>
          </w:tcPr>
          <w:p w:rsidR="002C6525" w:rsidRPr="000D3411" w:rsidRDefault="002C6525" w:rsidP="00A96767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Obowiązuje 1 przedmiot fakultatywny (PF)</w:t>
            </w:r>
          </w:p>
          <w:p w:rsidR="002C6525" w:rsidRPr="000D3411" w:rsidRDefault="002C6525" w:rsidP="00A96767">
            <w:pPr>
              <w:rPr>
                <w:sz w:val="16"/>
                <w:szCs w:val="16"/>
              </w:rPr>
            </w:pPr>
          </w:p>
          <w:p w:rsidR="002C6525" w:rsidRPr="000D3411" w:rsidRDefault="002C6525" w:rsidP="00A96767">
            <w:pPr>
              <w:rPr>
                <w:sz w:val="16"/>
                <w:szCs w:val="16"/>
              </w:rPr>
            </w:pPr>
          </w:p>
          <w:p w:rsidR="002C6525" w:rsidRPr="00720ACF" w:rsidRDefault="002C6525" w:rsidP="00206A95">
            <w:pPr>
              <w:rPr>
                <w:sz w:val="20"/>
              </w:rPr>
            </w:pPr>
          </w:p>
        </w:tc>
      </w:tr>
      <w:tr w:rsidR="00BD3564" w:rsidRPr="006340A1" w:rsidTr="003F7911">
        <w:trPr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4153A4" w:rsidRDefault="00BD3564" w:rsidP="000A59DF">
            <w:pPr>
              <w:rPr>
                <w:sz w:val="16"/>
                <w:szCs w:val="16"/>
                <w:lang w:val="de-DE"/>
              </w:rPr>
            </w:pPr>
            <w:proofErr w:type="spellStart"/>
            <w:r w:rsidRPr="004153A4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regionie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Ameryki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Łacińskiej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Karaibów</w:t>
            </w:r>
            <w:proofErr w:type="spellEnd"/>
          </w:p>
          <w:p w:rsidR="00BD3564" w:rsidRPr="004153A4" w:rsidRDefault="00BD3564" w:rsidP="000A59DF">
            <w:pPr>
              <w:rPr>
                <w:sz w:val="16"/>
                <w:szCs w:val="16"/>
                <w:lang w:val="de-DE"/>
              </w:rPr>
            </w:pPr>
            <w:proofErr w:type="spellStart"/>
            <w:r w:rsidRPr="004153A4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hab. K.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Krzywicka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>, prof. UMCS</w:t>
            </w:r>
            <w:r w:rsidRPr="004153A4">
              <w:rPr>
                <w:sz w:val="16"/>
                <w:szCs w:val="16"/>
                <w:lang w:val="de-DE"/>
              </w:rPr>
              <w:br/>
              <w:t>PF s. A.2.24</w:t>
            </w:r>
          </w:p>
          <w:p w:rsidR="00466D39" w:rsidRPr="004153A4" w:rsidRDefault="00466D39" w:rsidP="00466D39">
            <w:pPr>
              <w:rPr>
                <w:sz w:val="16"/>
                <w:szCs w:val="16"/>
                <w:lang w:val="en-US"/>
              </w:rPr>
            </w:pPr>
            <w:proofErr w:type="spellStart"/>
            <w:r w:rsidRPr="004153A4">
              <w:rPr>
                <w:sz w:val="16"/>
                <w:szCs w:val="16"/>
                <w:lang w:val="en-US"/>
              </w:rPr>
              <w:t>Polityka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Unii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Europejskiej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zakresie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zdrowotnego</w:t>
            </w:r>
            <w:proofErr w:type="spellEnd"/>
          </w:p>
          <w:p w:rsidR="00466D39" w:rsidRPr="004153A4" w:rsidRDefault="00466D39" w:rsidP="00466D39">
            <w:pPr>
              <w:rPr>
                <w:b/>
                <w:sz w:val="16"/>
                <w:szCs w:val="16"/>
              </w:rPr>
            </w:pPr>
            <w:proofErr w:type="spellStart"/>
            <w:r w:rsidRPr="004153A4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Kięczkowska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PF s. A.2.22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stosunki militarne</w:t>
            </w:r>
          </w:p>
          <w:p w:rsidR="00BD3564" w:rsidRPr="00206A95" w:rsidRDefault="00BD3564" w:rsidP="008F0FE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>WY s.A.3.05</w:t>
            </w:r>
          </w:p>
        </w:tc>
        <w:tc>
          <w:tcPr>
            <w:tcW w:w="2602" w:type="dxa"/>
            <w:vAlign w:val="center"/>
          </w:tcPr>
          <w:p w:rsidR="0006365C" w:rsidRPr="00206A95" w:rsidRDefault="0006365C" w:rsidP="0006365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zagraniczna RP</w:t>
            </w:r>
          </w:p>
          <w:p w:rsidR="00BD3564" w:rsidRPr="00206A95" w:rsidRDefault="0006365C" w:rsidP="0006365C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Dr E. Panas CA s. A.3.03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Decydowanie międzynarodowe</w:t>
            </w:r>
          </w:p>
          <w:p w:rsidR="00BD3564" w:rsidRPr="00206A95" w:rsidRDefault="00BD3564" w:rsidP="00C04063">
            <w:pPr>
              <w:rPr>
                <w:sz w:val="32"/>
              </w:rPr>
            </w:pPr>
            <w:r w:rsidRPr="00206A95">
              <w:rPr>
                <w:sz w:val="16"/>
                <w:szCs w:val="16"/>
              </w:rPr>
              <w:t>Dr A. Dumała WY s. A.3.05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6340A1" w:rsidRDefault="00BD3564" w:rsidP="00A96767">
            <w:pPr>
              <w:rPr>
                <w:sz w:val="20"/>
                <w:lang w:val="es-ES"/>
              </w:rPr>
            </w:pPr>
          </w:p>
        </w:tc>
      </w:tr>
      <w:tr w:rsidR="00BD3564" w:rsidRPr="00914EAB" w:rsidTr="003F7911">
        <w:trPr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417154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zagraniczna RP</w:t>
            </w:r>
          </w:p>
          <w:p w:rsidR="00BD3564" w:rsidRPr="00206A95" w:rsidRDefault="00BD3564" w:rsidP="00417154">
            <w:pPr>
              <w:rPr>
                <w:i/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Dr hab. K. Marzęda-Młynarska, prof. UMCS WY s.A.3.14</w:t>
            </w:r>
          </w:p>
        </w:tc>
        <w:tc>
          <w:tcPr>
            <w:tcW w:w="2602" w:type="dxa"/>
            <w:gridSpan w:val="2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BD3564" w:rsidRPr="00206A95" w:rsidRDefault="00BD3564" w:rsidP="00A96767">
            <w:pPr>
              <w:rPr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8F0FE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stosunki militarne</w:t>
            </w:r>
          </w:p>
          <w:p w:rsidR="00BD3564" w:rsidRPr="00206A95" w:rsidRDefault="00BD3564" w:rsidP="008F0FE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>CA s.A.2.22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C04063">
            <w:pPr>
              <w:rPr>
                <w:i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914EAB" w:rsidRDefault="00BD3564" w:rsidP="00A96767">
            <w:pPr>
              <w:rPr>
                <w:sz w:val="20"/>
              </w:rPr>
            </w:pPr>
          </w:p>
        </w:tc>
      </w:tr>
      <w:tr w:rsidR="00BD3564" w:rsidRPr="003563D6" w:rsidTr="003F7911">
        <w:trPr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229A" w:rsidRPr="00206A95" w:rsidRDefault="0079229A" w:rsidP="0079229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Polityki wspólnotowe</w:t>
            </w:r>
          </w:p>
          <w:p w:rsidR="0079229A" w:rsidRPr="00206A95" w:rsidRDefault="0079229A" w:rsidP="0079229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A. Dumała</w:t>
            </w:r>
          </w:p>
          <w:p w:rsidR="00BD3564" w:rsidRPr="00206A95" w:rsidRDefault="0079229A" w:rsidP="00A9676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WY/CA  s. A.2.05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4D16E4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gr. 1 s.A.2.21</w:t>
            </w:r>
          </w:p>
          <w:p w:rsidR="00BD3564" w:rsidRPr="00206A95" w:rsidRDefault="00BD3564" w:rsidP="004D16E4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  <w:p w:rsidR="00BD3564" w:rsidRPr="00206A95" w:rsidRDefault="00582E6C" w:rsidP="004D16E4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j. angielski gr. 3 s.A.2.26</w:t>
            </w:r>
            <w:r w:rsidR="00BD3564" w:rsidRPr="00206A95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rosyjski  s.A.3.21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L. Kędzierska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hiszpański s. A.3.12</w:t>
            </w:r>
            <w:r w:rsidRPr="00206A95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206A95">
              <w:rPr>
                <w:sz w:val="16"/>
                <w:szCs w:val="16"/>
              </w:rPr>
              <w:t>Steinbrich</w:t>
            </w:r>
            <w:proofErr w:type="spellEnd"/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System polityczny Unii Europejskiej</w:t>
            </w:r>
          </w:p>
          <w:p w:rsidR="00BD3564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A. Dumała PF s. A.2.</w:t>
            </w:r>
            <w:r w:rsidR="006C7E6D" w:rsidRPr="00206A95">
              <w:rPr>
                <w:sz w:val="16"/>
                <w:szCs w:val="16"/>
              </w:rPr>
              <w:t>13</w:t>
            </w:r>
          </w:p>
          <w:p w:rsidR="004153A4" w:rsidRPr="00206A95" w:rsidRDefault="004153A4" w:rsidP="00C04063">
            <w:pPr>
              <w:rPr>
                <w:sz w:val="16"/>
                <w:szCs w:val="16"/>
              </w:rPr>
            </w:pPr>
            <w:r w:rsidRPr="002564DA">
              <w:rPr>
                <w:color w:val="FF0000"/>
                <w:sz w:val="16"/>
                <w:szCs w:val="16"/>
              </w:rPr>
              <w:t>j. niemiecki s. A.2.22</w:t>
            </w:r>
            <w:r w:rsidRPr="002564DA">
              <w:rPr>
                <w:color w:val="FF0000"/>
                <w:sz w:val="16"/>
                <w:szCs w:val="16"/>
              </w:rPr>
              <w:br/>
              <w:t>Mgr K. Zięba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3563D6" w:rsidRDefault="00BD3564" w:rsidP="00A96767">
            <w:pPr>
              <w:rPr>
                <w:sz w:val="20"/>
              </w:rPr>
            </w:pPr>
          </w:p>
        </w:tc>
      </w:tr>
      <w:tr w:rsidR="00BD3564" w:rsidRPr="006340A1" w:rsidTr="003F7911">
        <w:trPr>
          <w:cantSplit/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Polityka gospodarcza </w:t>
            </w:r>
          </w:p>
          <w:p w:rsidR="00BD3564" w:rsidRPr="00206A95" w:rsidRDefault="00FE3FFF" w:rsidP="00FE3FFF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 xml:space="preserve">Mgr J. Bijak  WY s. A.3.14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Polityka gospodarcza </w:t>
            </w:r>
          </w:p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Mgr J. Bijak  </w:t>
            </w:r>
          </w:p>
          <w:p w:rsidR="00BD3564" w:rsidRPr="00206A95" w:rsidRDefault="00FE3FFF" w:rsidP="00FE3FFF">
            <w:pPr>
              <w:rPr>
                <w:b/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</w:rPr>
              <w:t xml:space="preserve">CA s. A.3.13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4D16E4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gr. 2 s.A.2.21</w:t>
            </w:r>
          </w:p>
          <w:p w:rsidR="00BD3564" w:rsidRPr="00206A95" w:rsidRDefault="00BD3564" w:rsidP="004D16E4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Decydowanie międzynarodowe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A. Dumała 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CA (15 godz.) s. A.2.</w:t>
            </w:r>
            <w:r w:rsidR="006C7E6D" w:rsidRPr="00206A95">
              <w:rPr>
                <w:sz w:val="16"/>
                <w:szCs w:val="16"/>
              </w:rPr>
              <w:t>13</w:t>
            </w:r>
          </w:p>
          <w:p w:rsidR="00BD3564" w:rsidRPr="00206A95" w:rsidRDefault="00BD3564" w:rsidP="00C04063">
            <w:pPr>
              <w:rPr>
                <w:b/>
                <w:sz w:val="16"/>
                <w:szCs w:val="16"/>
              </w:rPr>
            </w:pPr>
            <w:r w:rsidRPr="00206A95">
              <w:rPr>
                <w:b/>
                <w:sz w:val="16"/>
                <w:szCs w:val="16"/>
              </w:rPr>
              <w:t>od 4.X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6340A1" w:rsidRDefault="00BD3564" w:rsidP="00A96767">
            <w:pPr>
              <w:rPr>
                <w:sz w:val="20"/>
              </w:rPr>
            </w:pPr>
          </w:p>
        </w:tc>
      </w:tr>
      <w:tr w:rsidR="00BD3564" w:rsidRPr="003563D6" w:rsidTr="003F7911">
        <w:trPr>
          <w:cantSplit/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206A95" w:rsidRDefault="00BD3564" w:rsidP="00A96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3563D6" w:rsidRDefault="00BD3564" w:rsidP="00A96767">
            <w:pPr>
              <w:rPr>
                <w:sz w:val="20"/>
              </w:rPr>
            </w:pPr>
          </w:p>
        </w:tc>
      </w:tr>
      <w:tr w:rsidR="00BD3564" w:rsidRPr="0011299D" w:rsidTr="004153A4">
        <w:trPr>
          <w:trHeight w:val="1128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CD180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11299D" w:rsidRDefault="00BD3564" w:rsidP="00A96767">
            <w:pPr>
              <w:rPr>
                <w:sz w:val="20"/>
              </w:rPr>
            </w:pPr>
          </w:p>
        </w:tc>
      </w:tr>
      <w:tr w:rsidR="00BD3564" w:rsidRPr="003563D6" w:rsidTr="004153A4">
        <w:trPr>
          <w:trHeight w:val="1116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CD180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3563D6" w:rsidRDefault="00BD3564" w:rsidP="00A96767">
            <w:pPr>
              <w:rPr>
                <w:sz w:val="20"/>
              </w:rPr>
            </w:pPr>
          </w:p>
        </w:tc>
      </w:tr>
    </w:tbl>
    <w:p w:rsidR="00896B67" w:rsidRDefault="00896B67" w:rsidP="001E7E80">
      <w:pPr>
        <w:rPr>
          <w:sz w:val="8"/>
        </w:rPr>
      </w:pPr>
    </w:p>
    <w:sectPr w:rsidR="00896B67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F8" w:rsidRDefault="008702F8" w:rsidP="00385BA4">
      <w:r>
        <w:separator/>
      </w:r>
    </w:p>
  </w:endnote>
  <w:endnote w:type="continuationSeparator" w:id="0">
    <w:p w:rsidR="008702F8" w:rsidRDefault="008702F8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F8" w:rsidRDefault="008702F8" w:rsidP="00385BA4">
      <w:r>
        <w:separator/>
      </w:r>
    </w:p>
  </w:footnote>
  <w:footnote w:type="continuationSeparator" w:id="0">
    <w:p w:rsidR="008702F8" w:rsidRDefault="008702F8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3A4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0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2F8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732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96B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2F2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890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1912-AE6D-4BDD-B419-32D01E5D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1738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95</cp:revision>
  <cp:lastPrinted>2024-09-18T16:27:00Z</cp:lastPrinted>
  <dcterms:created xsi:type="dcterms:W3CDTF">2024-09-18T15:19:00Z</dcterms:created>
  <dcterms:modified xsi:type="dcterms:W3CDTF">2024-09-30T09:54:00Z</dcterms:modified>
</cp:coreProperties>
</file>