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08E90" w14:textId="77777777" w:rsidR="00612352" w:rsidRPr="00C46DF4" w:rsidRDefault="00612352" w:rsidP="002F5CDF">
      <w:pPr>
        <w:rPr>
          <w:rFonts w:ascii="Arial" w:eastAsiaTheme="minorHAnsi" w:hAnsi="Arial" w:cs="Arial"/>
          <w:sz w:val="18"/>
          <w:szCs w:val="18"/>
        </w:rPr>
      </w:pPr>
    </w:p>
    <w:p w14:paraId="11DA1D55" w14:textId="77777777" w:rsidR="00757192" w:rsidRPr="00C46DF4" w:rsidRDefault="00757192" w:rsidP="002F5CDF">
      <w:pPr>
        <w:rPr>
          <w:rFonts w:ascii="Arial" w:eastAsiaTheme="minorHAnsi" w:hAnsi="Arial" w:cs="Arial"/>
          <w:sz w:val="18"/>
          <w:szCs w:val="18"/>
        </w:rPr>
      </w:pPr>
    </w:p>
    <w:p w14:paraId="77A3F275" w14:textId="77777777" w:rsidR="00B629E3" w:rsidRPr="00C46DF4" w:rsidRDefault="00757192" w:rsidP="00100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639"/>
        </w:tabs>
        <w:rPr>
          <w:rFonts w:ascii="Arial" w:eastAsiaTheme="minorHAnsi" w:hAnsi="Arial" w:cs="Arial"/>
          <w:sz w:val="18"/>
          <w:szCs w:val="18"/>
        </w:rPr>
      </w:pPr>
      <w:r w:rsidRPr="00C46DF4">
        <w:rPr>
          <w:rFonts w:ascii="Arial" w:eastAsiaTheme="minorHAnsi" w:hAnsi="Arial" w:cs="Arial"/>
          <w:sz w:val="18"/>
          <w:szCs w:val="18"/>
        </w:rPr>
        <w:tab/>
      </w:r>
      <w:r w:rsidRPr="00C46DF4">
        <w:rPr>
          <w:rFonts w:ascii="Arial" w:eastAsiaTheme="minorHAnsi" w:hAnsi="Arial" w:cs="Arial"/>
          <w:sz w:val="18"/>
          <w:szCs w:val="18"/>
        </w:rPr>
        <w:tab/>
      </w:r>
      <w:r w:rsidRPr="00C46DF4">
        <w:rPr>
          <w:rFonts w:ascii="Arial" w:eastAsiaTheme="minorHAnsi" w:hAnsi="Arial" w:cs="Arial"/>
          <w:sz w:val="18"/>
          <w:szCs w:val="18"/>
        </w:rPr>
        <w:tab/>
      </w:r>
      <w:r w:rsidRPr="00C46DF4">
        <w:rPr>
          <w:rFonts w:ascii="Arial" w:eastAsiaTheme="minorHAnsi" w:hAnsi="Arial" w:cs="Arial"/>
          <w:sz w:val="18"/>
          <w:szCs w:val="18"/>
        </w:rPr>
        <w:tab/>
      </w:r>
    </w:p>
    <w:p w14:paraId="679975A0" w14:textId="77777777" w:rsidR="00B629E3" w:rsidRPr="00C46DF4" w:rsidRDefault="00B629E3" w:rsidP="00977408">
      <w:pPr>
        <w:ind w:left="5664" w:firstLine="708"/>
        <w:jc w:val="both"/>
        <w:rPr>
          <w:rFonts w:ascii="Arial" w:eastAsiaTheme="minorHAnsi" w:hAnsi="Arial" w:cs="Arial"/>
          <w:sz w:val="18"/>
          <w:szCs w:val="18"/>
        </w:rPr>
      </w:pPr>
    </w:p>
    <w:p w14:paraId="05427689" w14:textId="1D86A3FC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oznaczenie sprawy: PU/</w:t>
      </w:r>
      <w:r w:rsidR="009D4572">
        <w:rPr>
          <w:rFonts w:ascii="Arial" w:hAnsi="Arial" w:cs="Arial"/>
          <w:sz w:val="18"/>
          <w:szCs w:val="18"/>
        </w:rPr>
        <w:t>8</w:t>
      </w:r>
      <w:r w:rsidRPr="00C46DF4">
        <w:rPr>
          <w:rFonts w:ascii="Arial" w:hAnsi="Arial" w:cs="Arial"/>
          <w:sz w:val="18"/>
          <w:szCs w:val="18"/>
        </w:rPr>
        <w:t>-2024/DZP-z</w:t>
      </w:r>
    </w:p>
    <w:p w14:paraId="61CA1F76" w14:textId="77777777" w:rsidR="00FD093A" w:rsidRPr="00C46DF4" w:rsidRDefault="00FD093A" w:rsidP="00FD093A">
      <w:pPr>
        <w:ind w:right="-1"/>
        <w:rPr>
          <w:rFonts w:ascii="Arial" w:hAnsi="Arial" w:cs="Arial"/>
          <w:b/>
          <w:color w:val="FF0000"/>
          <w:sz w:val="18"/>
          <w:szCs w:val="18"/>
        </w:rPr>
      </w:pPr>
    </w:p>
    <w:p w14:paraId="2225ECD4" w14:textId="77777777" w:rsidR="00FD093A" w:rsidRPr="00C46DF4" w:rsidRDefault="00FD093A" w:rsidP="00FD093A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Zaproszenie do składania ofert</w:t>
      </w:r>
      <w:r w:rsidR="008D717D" w:rsidRPr="00C46DF4">
        <w:rPr>
          <w:rFonts w:ascii="Arial" w:hAnsi="Arial" w:cs="Arial"/>
          <w:b/>
          <w:sz w:val="18"/>
          <w:szCs w:val="18"/>
        </w:rPr>
        <w:t xml:space="preserve">  na</w:t>
      </w:r>
    </w:p>
    <w:p w14:paraId="23FB3744" w14:textId="134AA0ED" w:rsidR="00FD093A" w:rsidRPr="00C46DF4" w:rsidRDefault="009D4572" w:rsidP="00FD093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Dostawę  źródeł kalibracyjnych</w:t>
      </w:r>
    </w:p>
    <w:p w14:paraId="7783F2A8" w14:textId="77777777" w:rsidR="00FD093A" w:rsidRPr="00C46DF4" w:rsidRDefault="00FD093A" w:rsidP="00FD093A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1C0117C3" w14:textId="77777777" w:rsidR="00FD093A" w:rsidRPr="00C46DF4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Zamawiający: </w:t>
      </w:r>
      <w:r w:rsidRPr="00C46DF4">
        <w:rPr>
          <w:rFonts w:ascii="Arial" w:hAnsi="Arial" w:cs="Arial"/>
          <w:sz w:val="18"/>
          <w:szCs w:val="18"/>
        </w:rPr>
        <w:t>Uniwersytet Marii Curie-Skłodowskiej, Plac Marii Curie-Skłodowskiej 5, 20-031 Lublin</w:t>
      </w:r>
    </w:p>
    <w:p w14:paraId="70F949B6" w14:textId="77777777" w:rsidR="00FD093A" w:rsidRPr="00C46DF4" w:rsidRDefault="00FD093A" w:rsidP="00FD093A">
      <w:pPr>
        <w:pStyle w:val="Akapitzlist"/>
        <w:ind w:left="1418"/>
        <w:jc w:val="both"/>
        <w:rPr>
          <w:rStyle w:val="apple-style-span"/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NIP: </w:t>
      </w:r>
      <w:r w:rsidRPr="00C46DF4">
        <w:rPr>
          <w:rStyle w:val="apple-style-span"/>
          <w:rFonts w:ascii="Arial" w:hAnsi="Arial" w:cs="Arial"/>
          <w:sz w:val="18"/>
          <w:szCs w:val="18"/>
        </w:rPr>
        <w:t xml:space="preserve">712-010-36-92, </w:t>
      </w:r>
      <w:r w:rsidRPr="00C46DF4">
        <w:rPr>
          <w:rFonts w:ascii="Arial" w:hAnsi="Arial" w:cs="Arial"/>
          <w:sz w:val="18"/>
          <w:szCs w:val="18"/>
        </w:rPr>
        <w:t xml:space="preserve">REGON: </w:t>
      </w:r>
      <w:r w:rsidRPr="00C46DF4">
        <w:rPr>
          <w:rStyle w:val="apple-style-span"/>
          <w:rFonts w:ascii="Arial" w:hAnsi="Arial" w:cs="Arial"/>
          <w:sz w:val="18"/>
          <w:szCs w:val="18"/>
        </w:rPr>
        <w:t>000001353</w:t>
      </w:r>
    </w:p>
    <w:p w14:paraId="268DBBF6" w14:textId="77777777" w:rsidR="00FD093A" w:rsidRPr="007151D0" w:rsidRDefault="00FD093A" w:rsidP="007151D0">
      <w:pPr>
        <w:pStyle w:val="Akapitzlist"/>
        <w:ind w:left="1418"/>
        <w:jc w:val="both"/>
        <w:rPr>
          <w:rFonts w:ascii="Arial" w:hAnsi="Arial" w:cs="Arial"/>
          <w:sz w:val="18"/>
          <w:szCs w:val="18"/>
        </w:rPr>
      </w:pPr>
      <w:r w:rsidRPr="00C46DF4">
        <w:rPr>
          <w:rStyle w:val="apple-style-span"/>
          <w:rFonts w:ascii="Arial" w:hAnsi="Arial" w:cs="Arial"/>
          <w:sz w:val="18"/>
          <w:szCs w:val="18"/>
        </w:rPr>
        <w:t>s</w:t>
      </w:r>
      <w:r w:rsidRPr="00C46DF4">
        <w:rPr>
          <w:rFonts w:ascii="Arial" w:hAnsi="Arial" w:cs="Arial"/>
          <w:sz w:val="18"/>
          <w:szCs w:val="18"/>
        </w:rPr>
        <w:t>trona internetowa Zamawiającego: www.umcs.pl, adres poczty elektronicznej: zampubl@mail.umcs.pl</w:t>
      </w:r>
    </w:p>
    <w:p w14:paraId="26709520" w14:textId="77777777" w:rsidR="00FD093A" w:rsidRPr="00C46DF4" w:rsidRDefault="00FD093A" w:rsidP="00FD093A">
      <w:pPr>
        <w:pStyle w:val="Akapitzlist"/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  <w:lang w:val="fr-FR"/>
        </w:rPr>
        <w:t>tel.: (81) 537 57 01,</w:t>
      </w:r>
      <w:r w:rsidRPr="00C46DF4">
        <w:rPr>
          <w:rFonts w:ascii="Arial" w:hAnsi="Arial" w:cs="Arial"/>
          <w:sz w:val="18"/>
          <w:szCs w:val="18"/>
        </w:rPr>
        <w:t xml:space="preserve"> godziny urzędowania: 7:00 ÷ 15:00 (poniedziałek – piątek)</w:t>
      </w:r>
    </w:p>
    <w:p w14:paraId="4815AE69" w14:textId="772C47BD" w:rsidR="006F5921" w:rsidRPr="007151D0" w:rsidRDefault="00FD093A" w:rsidP="007151D0">
      <w:pPr>
        <w:pStyle w:val="Akapitzlist"/>
        <w:numPr>
          <w:ilvl w:val="0"/>
          <w:numId w:val="18"/>
        </w:numPr>
        <w:tabs>
          <w:tab w:val="right" w:pos="9648"/>
        </w:tabs>
        <w:suppressAutoHyphens/>
        <w:ind w:right="559"/>
        <w:jc w:val="both"/>
        <w:rPr>
          <w:rFonts w:asciiTheme="minorHAnsi" w:hAnsiTheme="minorHAnsi" w:cstheme="minorHAnsi"/>
          <w:sz w:val="16"/>
          <w:szCs w:val="16"/>
        </w:rPr>
      </w:pPr>
      <w:r w:rsidRPr="007151D0">
        <w:rPr>
          <w:rFonts w:ascii="Arial" w:hAnsi="Arial" w:cs="Arial"/>
          <w:b/>
          <w:sz w:val="18"/>
          <w:szCs w:val="18"/>
        </w:rPr>
        <w:t>Tryb udzielenia zamówienia:</w:t>
      </w:r>
      <w:r w:rsidR="00D92EFA">
        <w:rPr>
          <w:rFonts w:ascii="Arial" w:hAnsi="Arial" w:cs="Arial"/>
          <w:sz w:val="18"/>
          <w:szCs w:val="18"/>
        </w:rPr>
        <w:t xml:space="preserve"> postępowanie prowadzone jest poniżej progu stosowania ustawy z dnia 11 września 2019r. Prawo zamówień publicznych (Dz. U. 2023 poz. 1605 ze zm.), zgodnie z obowiązującym Regulaminem udzielenia zamówień publicznych w UMCS.</w:t>
      </w:r>
    </w:p>
    <w:p w14:paraId="02D0DE6C" w14:textId="77777777" w:rsidR="00FD093A" w:rsidRPr="00C46DF4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Przedmiot zamówienia:</w:t>
      </w:r>
    </w:p>
    <w:p w14:paraId="21F17468" w14:textId="2122C184" w:rsidR="00FD093A" w:rsidRPr="00C46DF4" w:rsidRDefault="00FD093A" w:rsidP="00FD093A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Przedmiotem zamówienia </w:t>
      </w:r>
      <w:r w:rsidR="004D6FDB">
        <w:rPr>
          <w:rFonts w:ascii="Arial" w:hAnsi="Arial" w:cs="Arial"/>
          <w:sz w:val="18"/>
          <w:szCs w:val="18"/>
        </w:rPr>
        <w:t>jest</w:t>
      </w:r>
      <w:r w:rsidR="005C2E03">
        <w:rPr>
          <w:rFonts w:ascii="Arial" w:hAnsi="Arial" w:cs="Arial"/>
          <w:sz w:val="18"/>
          <w:szCs w:val="18"/>
        </w:rPr>
        <w:t xml:space="preserve"> dostawa źródeł kalibracyjnych</w:t>
      </w:r>
      <w:r w:rsidRPr="00C46DF4">
        <w:rPr>
          <w:rFonts w:ascii="Arial" w:hAnsi="Arial" w:cs="Arial"/>
          <w:sz w:val="18"/>
          <w:szCs w:val="18"/>
        </w:rPr>
        <w:t xml:space="preserve">, zgodnie z opisem przedmiotu zamówienia (Załącznik nr 1 do Zaproszenia). </w:t>
      </w:r>
    </w:p>
    <w:p w14:paraId="470B82D7" w14:textId="77777777" w:rsidR="006F5921" w:rsidRPr="006B432B" w:rsidRDefault="00FD093A" w:rsidP="006B432B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Zamawiający nie dopuszcza składania ofert częściowych.</w:t>
      </w:r>
    </w:p>
    <w:p w14:paraId="1FA74068" w14:textId="77777777" w:rsidR="00FD093A" w:rsidRPr="00C46DF4" w:rsidRDefault="00FD093A" w:rsidP="00FD093A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Osoba upoważniona do kontaktu:</w:t>
      </w:r>
    </w:p>
    <w:p w14:paraId="6E5EA880" w14:textId="3F80CE6E" w:rsidR="00340BBF" w:rsidRPr="00C46DF4" w:rsidRDefault="00FD093A" w:rsidP="00340BBF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Sprawy formalne: </w:t>
      </w:r>
      <w:r w:rsidR="009D4572">
        <w:rPr>
          <w:rFonts w:ascii="Arial" w:hAnsi="Arial" w:cs="Arial"/>
          <w:sz w:val="18"/>
          <w:szCs w:val="18"/>
        </w:rPr>
        <w:t>Małgorzata Niedźwiadek</w:t>
      </w:r>
      <w:r w:rsidRPr="00C46DF4">
        <w:rPr>
          <w:rFonts w:ascii="Arial" w:hAnsi="Arial" w:cs="Arial"/>
          <w:sz w:val="18"/>
          <w:szCs w:val="18"/>
        </w:rPr>
        <w:t xml:space="preserve">, e-mail: </w:t>
      </w:r>
      <w:r w:rsidR="009D4572">
        <w:rPr>
          <w:rFonts w:ascii="Arial" w:hAnsi="Arial" w:cs="Arial"/>
          <w:sz w:val="18"/>
          <w:szCs w:val="18"/>
        </w:rPr>
        <w:t>malgorzata.niedzwiadek@mail.umcs.pl</w:t>
      </w:r>
    </w:p>
    <w:p w14:paraId="407324B8" w14:textId="6557525C" w:rsidR="006F5921" w:rsidRPr="007D5B35" w:rsidRDefault="007F0DBE" w:rsidP="007D5B35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Sprawy merytoryczne: </w:t>
      </w:r>
      <w:r w:rsidR="009D4572">
        <w:rPr>
          <w:rFonts w:ascii="Arial" w:hAnsi="Arial" w:cs="Arial"/>
          <w:sz w:val="18"/>
          <w:szCs w:val="18"/>
        </w:rPr>
        <w:t>dr Iwona Ostolska</w:t>
      </w:r>
      <w:r w:rsidRPr="00C46DF4">
        <w:rPr>
          <w:rFonts w:ascii="Arial" w:hAnsi="Arial" w:cs="Arial"/>
          <w:sz w:val="18"/>
          <w:szCs w:val="18"/>
        </w:rPr>
        <w:t xml:space="preserve"> e-mail: </w:t>
      </w:r>
      <w:hyperlink r:id="rId8" w:history="1">
        <w:r w:rsidR="009D4572" w:rsidRPr="00003FC2">
          <w:rPr>
            <w:rStyle w:val="Hipercze"/>
            <w:rFonts w:ascii="Arial" w:hAnsi="Arial" w:cs="Arial"/>
            <w:sz w:val="18"/>
            <w:szCs w:val="18"/>
          </w:rPr>
          <w:t>iwona.ostolska@mail.umcs.pl</w:t>
        </w:r>
      </w:hyperlink>
      <w:r w:rsidR="009D4572">
        <w:rPr>
          <w:rStyle w:val="Hipercze"/>
          <w:rFonts w:ascii="Arial" w:hAnsi="Arial" w:cs="Arial"/>
          <w:sz w:val="18"/>
          <w:szCs w:val="18"/>
        </w:rPr>
        <w:t xml:space="preserve"> </w:t>
      </w:r>
    </w:p>
    <w:p w14:paraId="1C54882E" w14:textId="77777777" w:rsidR="006F5921" w:rsidRPr="007D5B35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Termin wykonania zamówienia: </w:t>
      </w:r>
      <w:r w:rsidR="00F4245C">
        <w:rPr>
          <w:rFonts w:ascii="Arial" w:hAnsi="Arial" w:cs="Arial"/>
          <w:sz w:val="18"/>
          <w:szCs w:val="18"/>
        </w:rPr>
        <w:t>max do 31.10.2024r.</w:t>
      </w:r>
    </w:p>
    <w:p w14:paraId="71F8FE50" w14:textId="77777777" w:rsidR="006F5921" w:rsidRPr="007D5B35" w:rsidRDefault="00FD093A" w:rsidP="007D5B35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Termin związania ofertą:</w:t>
      </w:r>
      <w:r w:rsidRPr="00C46DF4">
        <w:rPr>
          <w:rFonts w:ascii="Arial" w:hAnsi="Arial" w:cs="Arial"/>
          <w:sz w:val="18"/>
          <w:szCs w:val="18"/>
        </w:rPr>
        <w:t xml:space="preserve"> Okres związania ofertą wynosi 30 dni, licząc od upływu terminu składania ofert.</w:t>
      </w:r>
    </w:p>
    <w:p w14:paraId="78412657" w14:textId="77777777" w:rsidR="00FD093A" w:rsidRPr="00F4245C" w:rsidRDefault="00FD093A" w:rsidP="00F4245C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Warunki udziału w postępowaniu: </w:t>
      </w:r>
      <w:r w:rsidRPr="00F4245C">
        <w:rPr>
          <w:rFonts w:ascii="Arial" w:hAnsi="Arial" w:cs="Arial"/>
          <w:sz w:val="18"/>
          <w:szCs w:val="18"/>
        </w:rPr>
        <w:t xml:space="preserve">O udzielenie zamówienia mogą ubiegać się Wykonawcy, którzy: </w:t>
      </w:r>
    </w:p>
    <w:p w14:paraId="7668CB5E" w14:textId="77777777" w:rsidR="006F5921" w:rsidRPr="00061744" w:rsidRDefault="00F4245C" w:rsidP="00061744">
      <w:pPr>
        <w:jc w:val="both"/>
        <w:rPr>
          <w:rFonts w:ascii="Arial" w:hAnsi="Arial" w:cs="Arial"/>
          <w:sz w:val="18"/>
          <w:szCs w:val="18"/>
        </w:rPr>
      </w:pPr>
      <w:r w:rsidRPr="00061744">
        <w:rPr>
          <w:rFonts w:ascii="Arial" w:hAnsi="Arial" w:cs="Arial"/>
          <w:bCs/>
          <w:sz w:val="18"/>
          <w:szCs w:val="18"/>
        </w:rPr>
        <w:t>7.1</w:t>
      </w:r>
      <w:r w:rsidR="00FD093A" w:rsidRPr="00061744">
        <w:rPr>
          <w:rFonts w:ascii="Arial" w:hAnsi="Arial" w:cs="Arial"/>
          <w:sz w:val="18"/>
          <w:szCs w:val="18"/>
        </w:rPr>
        <w:t>Nie podlegają wykluczeniu na podstawie art. 7 ust. 1 ustawy z dnia 13 kwietnia 2022r. o szczególnych rozwiązaniach w zakresie przeciwdziałania wspieraniu agresji na Ukrainę oraz służących ochronie bezpieczeństwa narodowego (Dz. U. z 202</w:t>
      </w:r>
      <w:r w:rsidR="000E4BB2" w:rsidRPr="00061744">
        <w:rPr>
          <w:rFonts w:ascii="Arial" w:hAnsi="Arial" w:cs="Arial"/>
          <w:sz w:val="18"/>
          <w:szCs w:val="18"/>
        </w:rPr>
        <w:t>4r</w:t>
      </w:r>
      <w:r w:rsidR="00FD093A" w:rsidRPr="00061744">
        <w:rPr>
          <w:rFonts w:ascii="Arial" w:hAnsi="Arial" w:cs="Arial"/>
          <w:sz w:val="18"/>
          <w:szCs w:val="18"/>
        </w:rPr>
        <w:t xml:space="preserve"> poz. </w:t>
      </w:r>
      <w:r w:rsidR="000E4BB2" w:rsidRPr="00061744">
        <w:rPr>
          <w:rFonts w:ascii="Arial" w:hAnsi="Arial" w:cs="Arial"/>
          <w:sz w:val="18"/>
          <w:szCs w:val="18"/>
        </w:rPr>
        <w:t xml:space="preserve">507 </w:t>
      </w:r>
      <w:proofErr w:type="spellStart"/>
      <w:r w:rsidR="000E4BB2" w:rsidRPr="00061744">
        <w:rPr>
          <w:rFonts w:ascii="Arial" w:hAnsi="Arial" w:cs="Arial"/>
          <w:sz w:val="18"/>
          <w:szCs w:val="18"/>
        </w:rPr>
        <w:t>t.j</w:t>
      </w:r>
      <w:proofErr w:type="spellEnd"/>
      <w:r w:rsidR="000E4BB2" w:rsidRPr="00061744">
        <w:rPr>
          <w:rFonts w:ascii="Arial" w:hAnsi="Arial" w:cs="Arial"/>
          <w:sz w:val="18"/>
          <w:szCs w:val="18"/>
        </w:rPr>
        <w:t>.</w:t>
      </w:r>
      <w:r w:rsidR="00FD093A" w:rsidRPr="00061744">
        <w:rPr>
          <w:rFonts w:ascii="Arial" w:hAnsi="Arial" w:cs="Arial"/>
          <w:sz w:val="18"/>
          <w:szCs w:val="18"/>
        </w:rPr>
        <w:t>).</w:t>
      </w:r>
    </w:p>
    <w:p w14:paraId="1E6EB9BE" w14:textId="77777777" w:rsidR="00737848" w:rsidRPr="00600778" w:rsidRDefault="00737848" w:rsidP="00600778">
      <w:pPr>
        <w:jc w:val="both"/>
        <w:rPr>
          <w:rFonts w:ascii="Arial" w:hAnsi="Arial" w:cs="Arial"/>
          <w:sz w:val="18"/>
          <w:szCs w:val="18"/>
        </w:rPr>
      </w:pPr>
    </w:p>
    <w:p w14:paraId="18D86121" w14:textId="77777777" w:rsidR="00FD093A" w:rsidRPr="00600778" w:rsidRDefault="00600778" w:rsidP="0060077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 </w:t>
      </w:r>
      <w:r w:rsidR="00FD093A" w:rsidRPr="00600778">
        <w:rPr>
          <w:rFonts w:ascii="Arial" w:hAnsi="Arial" w:cs="Arial"/>
          <w:b/>
          <w:sz w:val="18"/>
          <w:szCs w:val="18"/>
        </w:rPr>
        <w:t>Opis sposobu przygotowania oferty:</w:t>
      </w:r>
    </w:p>
    <w:p w14:paraId="4012DDD2" w14:textId="77777777" w:rsidR="00432DF3" w:rsidRPr="00C46DF4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Ofertę należy złożyć zgodnie ze wzorem „Formularza oferty”, stanowiącego Załącznik nr 2 do Zaproszenia.</w:t>
      </w:r>
    </w:p>
    <w:p w14:paraId="2ED488EC" w14:textId="2BD633D5" w:rsidR="00432DF3" w:rsidRPr="00C46DF4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Ofertę (skan wydrukowanego i podpisanego formularza oferty) należy przesłać na adres e-mail: </w:t>
      </w:r>
      <w:r w:rsidR="000D4FCA">
        <w:rPr>
          <w:rFonts w:ascii="Arial" w:hAnsi="Arial" w:cs="Arial"/>
          <w:sz w:val="18"/>
          <w:szCs w:val="18"/>
        </w:rPr>
        <w:t>malgorzata.niedzwiadek</w:t>
      </w:r>
      <w:r w:rsidRPr="00C46DF4">
        <w:rPr>
          <w:rFonts w:ascii="Arial" w:hAnsi="Arial" w:cs="Arial"/>
          <w:sz w:val="18"/>
          <w:szCs w:val="18"/>
        </w:rPr>
        <w:t xml:space="preserve">@mail.umcs.pl  </w:t>
      </w:r>
      <w:r w:rsidRPr="00C46DF4">
        <w:rPr>
          <w:rFonts w:ascii="Arial" w:hAnsi="Arial" w:cs="Arial"/>
          <w:b/>
          <w:sz w:val="18"/>
          <w:szCs w:val="18"/>
        </w:rPr>
        <w:t>w terminie do dnia</w:t>
      </w:r>
      <w:r w:rsidR="00132DFC">
        <w:rPr>
          <w:rFonts w:ascii="Arial" w:hAnsi="Arial" w:cs="Arial"/>
          <w:b/>
          <w:sz w:val="18"/>
          <w:szCs w:val="18"/>
        </w:rPr>
        <w:t xml:space="preserve">  05</w:t>
      </w:r>
      <w:bookmarkStart w:id="0" w:name="_GoBack"/>
      <w:bookmarkEnd w:id="0"/>
      <w:r w:rsidR="000D4FCA">
        <w:rPr>
          <w:rFonts w:ascii="Arial" w:hAnsi="Arial" w:cs="Arial"/>
          <w:b/>
          <w:sz w:val="18"/>
          <w:szCs w:val="18"/>
        </w:rPr>
        <w:t>.09</w:t>
      </w:r>
      <w:r w:rsidR="0042146D">
        <w:rPr>
          <w:rFonts w:ascii="Arial" w:hAnsi="Arial" w:cs="Arial"/>
          <w:b/>
          <w:sz w:val="18"/>
          <w:szCs w:val="18"/>
        </w:rPr>
        <w:t>.2024</w:t>
      </w:r>
      <w:r w:rsidR="00F32104">
        <w:rPr>
          <w:rFonts w:ascii="Arial" w:hAnsi="Arial" w:cs="Arial"/>
          <w:b/>
          <w:sz w:val="18"/>
          <w:szCs w:val="18"/>
        </w:rPr>
        <w:t xml:space="preserve"> r do godz. 10</w:t>
      </w:r>
      <w:r w:rsidRPr="00C46DF4">
        <w:rPr>
          <w:rFonts w:ascii="Arial" w:hAnsi="Arial" w:cs="Arial"/>
          <w:b/>
          <w:sz w:val="18"/>
          <w:szCs w:val="18"/>
        </w:rPr>
        <w:t>:00.</w:t>
      </w:r>
    </w:p>
    <w:p w14:paraId="2A959217" w14:textId="77777777" w:rsidR="00432DF3" w:rsidRPr="00F73651" w:rsidRDefault="00432DF3" w:rsidP="00432DF3">
      <w:pPr>
        <w:pStyle w:val="Akapitzlist"/>
        <w:numPr>
          <w:ilvl w:val="1"/>
          <w:numId w:val="32"/>
        </w:numPr>
        <w:ind w:hanging="76"/>
        <w:jc w:val="both"/>
        <w:rPr>
          <w:rFonts w:ascii="Arial" w:hAnsi="Arial" w:cs="Arial"/>
          <w:b/>
          <w:sz w:val="18"/>
          <w:szCs w:val="18"/>
        </w:rPr>
      </w:pPr>
      <w:r w:rsidRPr="00F73651">
        <w:rPr>
          <w:rFonts w:ascii="Arial" w:hAnsi="Arial" w:cs="Arial"/>
          <w:sz w:val="18"/>
          <w:szCs w:val="18"/>
        </w:rPr>
        <w:t>Koszty opracowania i złożenia oferty ponosi Wykonawca.</w:t>
      </w:r>
    </w:p>
    <w:p w14:paraId="2048E9FA" w14:textId="77777777" w:rsidR="00FD093A" w:rsidRPr="00C46DF4" w:rsidRDefault="00FD093A" w:rsidP="00600778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Kryteria oceny ofert:</w:t>
      </w:r>
    </w:p>
    <w:p w14:paraId="2844CCFA" w14:textId="77777777" w:rsidR="00FD093A" w:rsidRPr="00C46DF4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Kryterium wyboru oferty jest:  Cena 100</w:t>
      </w:r>
      <w:r w:rsidR="00432DF3" w:rsidRPr="00C46DF4">
        <w:rPr>
          <w:rFonts w:ascii="Arial" w:hAnsi="Arial" w:cs="Arial"/>
          <w:sz w:val="18"/>
          <w:szCs w:val="18"/>
        </w:rPr>
        <w:t>%</w:t>
      </w:r>
    </w:p>
    <w:p w14:paraId="72784C4A" w14:textId="77777777" w:rsidR="00FD093A" w:rsidRPr="00C46DF4" w:rsidRDefault="00FD093A" w:rsidP="00432DF3">
      <w:pPr>
        <w:pStyle w:val="Akapitzlist"/>
        <w:numPr>
          <w:ilvl w:val="1"/>
          <w:numId w:val="33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Przy dokonywaniu oceny, Zamawiający posłuży się następującym wzorem:</w:t>
      </w:r>
    </w:p>
    <w:p w14:paraId="0C1398F0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C = (</w:t>
      </w:r>
      <w:proofErr w:type="spellStart"/>
      <w:r w:rsidRPr="00C46DF4">
        <w:rPr>
          <w:rFonts w:ascii="Arial" w:hAnsi="Arial" w:cs="Arial"/>
          <w:sz w:val="18"/>
          <w:szCs w:val="18"/>
        </w:rPr>
        <w:t>C</w:t>
      </w:r>
      <w:r w:rsidRPr="00C46DF4">
        <w:rPr>
          <w:rFonts w:ascii="Arial" w:hAnsi="Arial" w:cs="Arial"/>
          <w:sz w:val="18"/>
          <w:szCs w:val="18"/>
          <w:vertAlign w:val="subscript"/>
        </w:rPr>
        <w:t>n</w:t>
      </w:r>
      <w:proofErr w:type="spellEnd"/>
      <w:r w:rsidRPr="00C46DF4">
        <w:rPr>
          <w:rFonts w:ascii="Arial" w:hAnsi="Arial" w:cs="Arial"/>
          <w:sz w:val="18"/>
          <w:szCs w:val="18"/>
        </w:rPr>
        <w:t xml:space="preserve"> / C</w:t>
      </w:r>
      <w:r w:rsidRPr="00C46DF4">
        <w:rPr>
          <w:rFonts w:ascii="Arial" w:hAnsi="Arial" w:cs="Arial"/>
          <w:sz w:val="18"/>
          <w:szCs w:val="18"/>
          <w:vertAlign w:val="subscript"/>
        </w:rPr>
        <w:t>o</w:t>
      </w:r>
      <w:r w:rsidRPr="00C46DF4">
        <w:rPr>
          <w:rFonts w:ascii="Arial" w:hAnsi="Arial" w:cs="Arial"/>
          <w:sz w:val="18"/>
          <w:szCs w:val="18"/>
        </w:rPr>
        <w:t>) x 100 pkt, gdzie:</w:t>
      </w:r>
    </w:p>
    <w:p w14:paraId="66DEF1F2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C – przyznane punkty w kryterium cena;</w:t>
      </w:r>
    </w:p>
    <w:p w14:paraId="11F4CB0D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proofErr w:type="spellStart"/>
      <w:r w:rsidRPr="00C46DF4">
        <w:rPr>
          <w:rFonts w:ascii="Arial" w:hAnsi="Arial" w:cs="Arial"/>
          <w:i/>
          <w:sz w:val="18"/>
          <w:szCs w:val="18"/>
        </w:rPr>
        <w:t>C</w:t>
      </w:r>
      <w:r w:rsidRPr="00C46DF4">
        <w:rPr>
          <w:rFonts w:ascii="Arial" w:hAnsi="Arial" w:cs="Arial"/>
          <w:i/>
          <w:sz w:val="18"/>
          <w:szCs w:val="18"/>
          <w:vertAlign w:val="subscript"/>
        </w:rPr>
        <w:t>n</w:t>
      </w:r>
      <w:proofErr w:type="spellEnd"/>
      <w:r w:rsidRPr="00C46DF4">
        <w:rPr>
          <w:rFonts w:ascii="Arial" w:hAnsi="Arial" w:cs="Arial"/>
          <w:i/>
          <w:sz w:val="18"/>
          <w:szCs w:val="18"/>
        </w:rPr>
        <w:t xml:space="preserve"> – najniższa cena ofertowa (brutto) spośród wszystkich ważnych ofert;</w:t>
      </w:r>
    </w:p>
    <w:p w14:paraId="771E680B" w14:textId="77777777" w:rsidR="00FD093A" w:rsidRPr="00C46DF4" w:rsidRDefault="00FD093A" w:rsidP="00FD093A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C</w:t>
      </w:r>
      <w:r w:rsidRPr="00C46DF4">
        <w:rPr>
          <w:rFonts w:ascii="Arial" w:hAnsi="Arial" w:cs="Arial"/>
          <w:i/>
          <w:sz w:val="18"/>
          <w:szCs w:val="18"/>
          <w:vertAlign w:val="subscript"/>
        </w:rPr>
        <w:t>o</w:t>
      </w:r>
      <w:r w:rsidRPr="00C46DF4">
        <w:rPr>
          <w:rFonts w:ascii="Arial" w:hAnsi="Arial" w:cs="Arial"/>
          <w:i/>
          <w:sz w:val="18"/>
          <w:szCs w:val="18"/>
        </w:rPr>
        <w:t xml:space="preserve"> – cena oferty ocenianej (brutto).</w:t>
      </w:r>
    </w:p>
    <w:p w14:paraId="648A6248" w14:textId="77777777" w:rsidR="00432DF3" w:rsidRPr="00C46DF4" w:rsidRDefault="00FD093A" w:rsidP="00432DF3">
      <w:pPr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Oferta najkorzystniejsza w tym kryterium może otrzymać maksymalnie 100 punktów.</w:t>
      </w:r>
    </w:p>
    <w:p w14:paraId="2BE960C3" w14:textId="77777777" w:rsidR="00FD093A" w:rsidRPr="00C46DF4" w:rsidRDefault="00FD093A" w:rsidP="000130F3">
      <w:pPr>
        <w:pStyle w:val="Akapitzlist"/>
        <w:numPr>
          <w:ilvl w:val="1"/>
          <w:numId w:val="33"/>
        </w:numPr>
        <w:tabs>
          <w:tab w:val="left" w:pos="567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celu obliczenia punktów wyniki poszczególnych działań matematycznych będą zaokrąglane do dwóch miejsc po przecinku lub z większą dokładnością, jeśli będzie to konieczne.</w:t>
      </w:r>
    </w:p>
    <w:p w14:paraId="3331F54D" w14:textId="77777777" w:rsidR="000130F3" w:rsidRDefault="00FD093A" w:rsidP="000130F3">
      <w:pPr>
        <w:pStyle w:val="Akapitzlist"/>
        <w:numPr>
          <w:ilvl w:val="1"/>
          <w:numId w:val="33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Zamawiający udzieli zamówienia Wykonawcy, którego oferta odpowiada wszystkim wymaganiom </w:t>
      </w:r>
    </w:p>
    <w:p w14:paraId="1E9C6A5C" w14:textId="22222ADC" w:rsidR="006F5921" w:rsidRDefault="00FD093A" w:rsidP="006B432B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przedstawionym w Zaproszeniu i która została najwyżej oceniona w oparciu o podane kryterium oceny ofert.</w:t>
      </w:r>
    </w:p>
    <w:p w14:paraId="677897A3" w14:textId="77777777" w:rsidR="0089059D" w:rsidRPr="000E2375" w:rsidRDefault="0089059D" w:rsidP="000E237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14:paraId="71A907A9" w14:textId="77777777" w:rsidR="00FD093A" w:rsidRPr="00C46DF4" w:rsidRDefault="00FD093A" w:rsidP="000130F3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Wyjaśnienia treści złożonych ofert, dokumentów, oświadczeń/kwalifikacja oferty:</w:t>
      </w:r>
    </w:p>
    <w:p w14:paraId="7C97E018" w14:textId="77777777" w:rsidR="00FD093A" w:rsidRPr="00C46DF4" w:rsidRDefault="00FD093A" w:rsidP="00432DF3">
      <w:pPr>
        <w:pStyle w:val="Akapitzlist"/>
        <w:numPr>
          <w:ilvl w:val="1"/>
          <w:numId w:val="34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Zamawiający w toku badania i oceny oferty może żądać od Wykonawców wyjaśnień dotyczących treści złożonych ofert oraz treści złożonych oświadczeń i dokumentów, a także wzywać do uzupełnienia oświadczeń i dokumentów.</w:t>
      </w:r>
    </w:p>
    <w:p w14:paraId="697CE2BD" w14:textId="77777777" w:rsidR="006F5921" w:rsidRPr="006B432B" w:rsidRDefault="00FD093A" w:rsidP="006B432B">
      <w:pPr>
        <w:pStyle w:val="Akapitzlist"/>
        <w:numPr>
          <w:ilvl w:val="1"/>
          <w:numId w:val="34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Oferta Wykonawcy, której treść nie odpowiada treści zaproszenia nie będzie podlegała ocenie.</w:t>
      </w:r>
    </w:p>
    <w:p w14:paraId="77136DC2" w14:textId="77777777" w:rsidR="00FD093A" w:rsidRPr="00C46DF4" w:rsidRDefault="00FD093A" w:rsidP="000130F3">
      <w:pPr>
        <w:pStyle w:val="Akapitzlist"/>
        <w:numPr>
          <w:ilvl w:val="0"/>
          <w:numId w:val="33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Unieważnienie postępowania:</w:t>
      </w:r>
    </w:p>
    <w:p w14:paraId="3F66AA68" w14:textId="77777777" w:rsidR="00FD093A" w:rsidRPr="00C46DF4" w:rsidRDefault="00FD093A" w:rsidP="00FD093A">
      <w:pPr>
        <w:pStyle w:val="Akapitzlist"/>
        <w:ind w:left="35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Zamawiający zastrzega sobie prawo do nieudzielenia zamówienia, bez ponoszenia jakichkolwiek skutków prawnych i finansowych.</w:t>
      </w:r>
    </w:p>
    <w:p w14:paraId="60A4263B" w14:textId="77777777" w:rsidR="000E4BB2" w:rsidRPr="00C46DF4" w:rsidRDefault="000E4BB2" w:rsidP="00FD093A">
      <w:pPr>
        <w:rPr>
          <w:rFonts w:ascii="Arial" w:hAnsi="Arial" w:cs="Arial"/>
          <w:b/>
          <w:sz w:val="18"/>
          <w:szCs w:val="18"/>
        </w:rPr>
      </w:pPr>
    </w:p>
    <w:p w14:paraId="145B8618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Załączniki:</w:t>
      </w:r>
    </w:p>
    <w:p w14:paraId="16340656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Załącznik nr 1 – Opis przedmiotu zamówienia</w:t>
      </w:r>
    </w:p>
    <w:p w14:paraId="64E3CCE2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Załącznik nr 2 – Formularz oferty</w:t>
      </w:r>
    </w:p>
    <w:p w14:paraId="1D9AAB00" w14:textId="78222145" w:rsidR="00600778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Załącznik nr 3 – Klauzula informacyjna z art. 13 RODO</w:t>
      </w:r>
    </w:p>
    <w:p w14:paraId="519EF265" w14:textId="77777777" w:rsidR="00600778" w:rsidRDefault="00600778" w:rsidP="00FD093A">
      <w:pPr>
        <w:rPr>
          <w:rFonts w:ascii="Arial" w:hAnsi="Arial" w:cs="Arial"/>
          <w:sz w:val="18"/>
          <w:szCs w:val="18"/>
        </w:rPr>
      </w:pPr>
    </w:p>
    <w:p w14:paraId="59C5ECE6" w14:textId="364216FD" w:rsidR="00600778" w:rsidRDefault="00600778" w:rsidP="00FD093A">
      <w:pPr>
        <w:rPr>
          <w:rFonts w:ascii="Arial" w:hAnsi="Arial" w:cs="Arial"/>
          <w:sz w:val="18"/>
          <w:szCs w:val="18"/>
        </w:rPr>
      </w:pPr>
    </w:p>
    <w:p w14:paraId="2078AD99" w14:textId="3505C761" w:rsidR="00885DA4" w:rsidRDefault="00885DA4" w:rsidP="00FD093A">
      <w:pPr>
        <w:rPr>
          <w:rFonts w:ascii="Arial" w:hAnsi="Arial" w:cs="Arial"/>
          <w:sz w:val="18"/>
          <w:szCs w:val="18"/>
        </w:rPr>
      </w:pPr>
    </w:p>
    <w:p w14:paraId="39BEB14D" w14:textId="77777777" w:rsidR="007E43E7" w:rsidRDefault="007E43E7" w:rsidP="00FD093A">
      <w:pPr>
        <w:rPr>
          <w:rFonts w:ascii="Arial" w:hAnsi="Arial" w:cs="Arial"/>
          <w:sz w:val="18"/>
          <w:szCs w:val="18"/>
        </w:rPr>
      </w:pPr>
    </w:p>
    <w:p w14:paraId="3E7CB8A1" w14:textId="77777777" w:rsidR="00B30A4C" w:rsidRPr="00C46DF4" w:rsidRDefault="00B30A4C" w:rsidP="00FD093A">
      <w:pPr>
        <w:rPr>
          <w:rFonts w:ascii="Arial" w:hAnsi="Arial" w:cs="Arial"/>
          <w:sz w:val="18"/>
          <w:szCs w:val="18"/>
        </w:rPr>
      </w:pPr>
    </w:p>
    <w:p w14:paraId="32421E5D" w14:textId="5F31D7FB" w:rsidR="006F5921" w:rsidRPr="00F4245C" w:rsidRDefault="00FD093A" w:rsidP="00F4245C">
      <w:pPr>
        <w:jc w:val="right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ab/>
      </w:r>
      <w:r w:rsidRPr="00C46DF4">
        <w:rPr>
          <w:rFonts w:ascii="Arial" w:hAnsi="Arial" w:cs="Arial"/>
          <w:sz w:val="18"/>
          <w:szCs w:val="18"/>
        </w:rPr>
        <w:tab/>
      </w:r>
      <w:r w:rsidRPr="00C46DF4">
        <w:rPr>
          <w:rFonts w:ascii="Arial" w:hAnsi="Arial" w:cs="Arial"/>
          <w:sz w:val="18"/>
          <w:szCs w:val="18"/>
        </w:rPr>
        <w:tab/>
      </w:r>
      <w:r w:rsidRPr="00C46DF4">
        <w:rPr>
          <w:rFonts w:ascii="Arial" w:hAnsi="Arial" w:cs="Arial"/>
          <w:sz w:val="18"/>
          <w:szCs w:val="18"/>
        </w:rPr>
        <w:tab/>
      </w:r>
      <w:r w:rsidRPr="00C46DF4">
        <w:rPr>
          <w:rFonts w:ascii="Arial" w:hAnsi="Arial" w:cs="Arial"/>
          <w:sz w:val="18"/>
          <w:szCs w:val="18"/>
        </w:rPr>
        <w:tab/>
      </w:r>
    </w:p>
    <w:p w14:paraId="2D939D7E" w14:textId="77777777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bookmarkStart w:id="1" w:name="_Hlk148959329"/>
      <w:r w:rsidRPr="00C46DF4">
        <w:rPr>
          <w:rFonts w:ascii="Arial" w:hAnsi="Arial" w:cs="Arial"/>
          <w:i/>
          <w:sz w:val="18"/>
          <w:szCs w:val="18"/>
        </w:rPr>
        <w:lastRenderedPageBreak/>
        <w:t>Załącznik nr 1 do Zaproszenia</w:t>
      </w:r>
    </w:p>
    <w:bookmarkEnd w:id="1"/>
    <w:p w14:paraId="130DBE19" w14:textId="16B2A2CD" w:rsidR="00FD093A" w:rsidRDefault="00FD093A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5E1C5455" w14:textId="53FB94CF" w:rsidR="0092598B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7588A32F" w14:textId="2E964D57" w:rsidR="0092598B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5721C4B1" w14:textId="49DBA599" w:rsidR="0092598B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0A6CB3C7" w14:textId="4042B217" w:rsidR="0092598B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59B6FFB6" w14:textId="2E7F1219" w:rsidR="0092598B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5BE60CBE" w14:textId="068FC5E2" w:rsidR="0092598B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54A7202E" w14:textId="7441D1F2" w:rsidR="0092598B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1C202714" w14:textId="6733581C" w:rsidR="0092598B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37C80D61" w14:textId="3B66A273" w:rsidR="0092598B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6B72F2E9" w14:textId="77777777" w:rsidR="0092598B" w:rsidRPr="00C46DF4" w:rsidRDefault="0092598B" w:rsidP="00FD093A">
      <w:pPr>
        <w:outlineLvl w:val="0"/>
        <w:rPr>
          <w:rFonts w:ascii="Arial" w:hAnsi="Arial" w:cs="Arial"/>
          <w:b/>
          <w:sz w:val="18"/>
          <w:szCs w:val="18"/>
        </w:rPr>
      </w:pPr>
    </w:p>
    <w:p w14:paraId="114277F6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</w:p>
    <w:p w14:paraId="3E00D8A8" w14:textId="77777777" w:rsidR="00FD093A" w:rsidRPr="00C46DF4" w:rsidRDefault="00FD093A" w:rsidP="00FB4C0C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OPIS PRZEDMIOTU ZAMÓWIENIA</w:t>
      </w:r>
    </w:p>
    <w:p w14:paraId="41847907" w14:textId="164C01B2" w:rsidR="00942D2F" w:rsidRPr="00C46DF4" w:rsidRDefault="000D4FCA" w:rsidP="006B432B">
      <w:pPr>
        <w:jc w:val="center"/>
        <w:rPr>
          <w:rFonts w:ascii="Arial" w:hAnsi="Arial" w:cs="Arial"/>
          <w:b/>
          <w:sz w:val="18"/>
          <w:szCs w:val="18"/>
        </w:rPr>
      </w:pPr>
      <w:r w:rsidRPr="000D4FCA">
        <w:rPr>
          <w:rFonts w:ascii="Arial" w:hAnsi="Arial" w:cs="Arial"/>
          <w:b/>
          <w:sz w:val="18"/>
          <w:szCs w:val="18"/>
        </w:rPr>
        <w:t>Dos</w:t>
      </w:r>
      <w:r>
        <w:rPr>
          <w:rFonts w:ascii="Arial" w:hAnsi="Arial" w:cs="Arial"/>
          <w:b/>
          <w:sz w:val="18"/>
          <w:szCs w:val="18"/>
        </w:rPr>
        <w:t>tawa</w:t>
      </w:r>
      <w:r w:rsidRPr="000D4FCA">
        <w:rPr>
          <w:rFonts w:ascii="Arial" w:hAnsi="Arial" w:cs="Arial"/>
          <w:b/>
          <w:sz w:val="18"/>
          <w:szCs w:val="18"/>
        </w:rPr>
        <w:t xml:space="preserve">  źródeł kalibracyjnych</w:t>
      </w:r>
      <w:r w:rsidR="00F4245C">
        <w:rPr>
          <w:rFonts w:ascii="Arial" w:hAnsi="Arial" w:cs="Arial"/>
          <w:b/>
          <w:sz w:val="18"/>
          <w:szCs w:val="18"/>
        </w:rPr>
        <w:t xml:space="preserve"> </w:t>
      </w:r>
      <w:r w:rsidR="00FD093A" w:rsidRPr="00C46DF4">
        <w:rPr>
          <w:rFonts w:ascii="Arial" w:hAnsi="Arial" w:cs="Arial"/>
          <w:b/>
          <w:sz w:val="18"/>
          <w:szCs w:val="18"/>
        </w:rPr>
        <w:t>(PU/</w:t>
      </w:r>
      <w:r>
        <w:rPr>
          <w:rFonts w:ascii="Arial" w:hAnsi="Arial" w:cs="Arial"/>
          <w:b/>
          <w:sz w:val="18"/>
          <w:szCs w:val="18"/>
        </w:rPr>
        <w:t>8</w:t>
      </w:r>
      <w:r w:rsidR="00FD093A" w:rsidRPr="00C46DF4">
        <w:rPr>
          <w:rFonts w:ascii="Arial" w:hAnsi="Arial" w:cs="Arial"/>
          <w:b/>
          <w:sz w:val="18"/>
          <w:szCs w:val="18"/>
        </w:rPr>
        <w:t>–202</w:t>
      </w:r>
      <w:r w:rsidR="007F0DBE" w:rsidRPr="00C46DF4">
        <w:rPr>
          <w:rFonts w:ascii="Arial" w:hAnsi="Arial" w:cs="Arial"/>
          <w:b/>
          <w:sz w:val="18"/>
          <w:szCs w:val="18"/>
        </w:rPr>
        <w:t>4</w:t>
      </w:r>
      <w:r w:rsidR="00FD093A" w:rsidRPr="00C46DF4">
        <w:rPr>
          <w:rFonts w:ascii="Arial" w:hAnsi="Arial" w:cs="Arial"/>
          <w:b/>
          <w:sz w:val="18"/>
          <w:szCs w:val="18"/>
        </w:rPr>
        <w:t>/DZP-z)</w:t>
      </w:r>
    </w:p>
    <w:p w14:paraId="1223CCC6" w14:textId="77777777" w:rsidR="007F0DBE" w:rsidRPr="00C46DF4" w:rsidRDefault="007F0DBE" w:rsidP="00FD093A">
      <w:pPr>
        <w:rPr>
          <w:rFonts w:ascii="Arial" w:hAnsi="Arial" w:cs="Arial"/>
          <w:b/>
          <w:sz w:val="18"/>
          <w:szCs w:val="18"/>
        </w:rPr>
      </w:pPr>
    </w:p>
    <w:p w14:paraId="0273897F" w14:textId="0DF73A76" w:rsidR="00F4245C" w:rsidRDefault="008630CF" w:rsidP="00600778">
      <w:pPr>
        <w:pStyle w:val="Akapitzlist"/>
        <w:numPr>
          <w:ilvl w:val="3"/>
          <w:numId w:val="3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</w:t>
      </w:r>
      <w:r w:rsidR="000D4FCA">
        <w:rPr>
          <w:rFonts w:ascii="Arial" w:hAnsi="Arial" w:cs="Arial"/>
          <w:sz w:val="18"/>
          <w:szCs w:val="18"/>
        </w:rPr>
        <w:t>edmiotem zamówienia jest dostawa źródeł kalibracyjnych do spektrometrów promieniowania gamma</w:t>
      </w:r>
    </w:p>
    <w:p w14:paraId="608A7DEF" w14:textId="7E2B9E58" w:rsidR="00692CAF" w:rsidRDefault="00692CAF" w:rsidP="00692CA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Źródło kalibracyjne (</w:t>
      </w:r>
      <w:proofErr w:type="spellStart"/>
      <w:r>
        <w:rPr>
          <w:rFonts w:ascii="Arial" w:hAnsi="Arial" w:cs="Arial"/>
          <w:sz w:val="18"/>
          <w:szCs w:val="18"/>
        </w:rPr>
        <w:t>Marinelli</w:t>
      </w:r>
      <w:proofErr w:type="spellEnd"/>
      <w:r>
        <w:rPr>
          <w:rFonts w:ascii="Arial" w:hAnsi="Arial" w:cs="Arial"/>
          <w:sz w:val="18"/>
          <w:szCs w:val="18"/>
        </w:rPr>
        <w:t xml:space="preserve">) – gęstość matrycy 1,5g/cm3 </w:t>
      </w:r>
    </w:p>
    <w:p w14:paraId="3C42F041" w14:textId="77777777" w:rsidR="00692CAF" w:rsidRDefault="00692CAF" w:rsidP="00692CA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Źródło objętościowe – mieszanina radionuklidów zawierająca w składzie co najmniej Am-241, Cd-109, Co-57,</w:t>
      </w:r>
    </w:p>
    <w:p w14:paraId="513B4BFB" w14:textId="77777777" w:rsidR="00692CAF" w:rsidRDefault="00692CAF" w:rsidP="00692CA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Cr-51,Sn-113,Sr-85, Cs-137, Co-60,Mn-54, Zn-65( bez Y-88)w zlewce typu </w:t>
      </w:r>
      <w:proofErr w:type="spellStart"/>
      <w:r>
        <w:rPr>
          <w:rFonts w:ascii="Arial" w:hAnsi="Arial" w:cs="Arial"/>
          <w:sz w:val="18"/>
          <w:szCs w:val="18"/>
        </w:rPr>
        <w:t>Marinelli</w:t>
      </w:r>
      <w:proofErr w:type="spellEnd"/>
      <w:r>
        <w:rPr>
          <w:rFonts w:ascii="Arial" w:hAnsi="Arial" w:cs="Arial"/>
          <w:sz w:val="18"/>
          <w:szCs w:val="18"/>
        </w:rPr>
        <w:t xml:space="preserve"> 530G o objętości aktywnej  </w:t>
      </w:r>
    </w:p>
    <w:p w14:paraId="2E0D7E2F" w14:textId="77777777" w:rsidR="008F4EF1" w:rsidRDefault="00692CAF" w:rsidP="00692CA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minimum 500cm3 9 max. Średnica studni 86 mm) linie widmowe w zakresie energii kwantów gamma od 59,5 </w:t>
      </w:r>
      <w:proofErr w:type="spellStart"/>
      <w:r>
        <w:rPr>
          <w:rFonts w:ascii="Arial" w:hAnsi="Arial" w:cs="Arial"/>
          <w:sz w:val="18"/>
          <w:szCs w:val="18"/>
        </w:rPr>
        <w:t>keV</w:t>
      </w:r>
      <w:proofErr w:type="spellEnd"/>
      <w:r w:rsidR="008F4EF1">
        <w:rPr>
          <w:rFonts w:ascii="Arial" w:hAnsi="Arial" w:cs="Arial"/>
          <w:sz w:val="18"/>
          <w:szCs w:val="18"/>
        </w:rPr>
        <w:t xml:space="preserve">  </w:t>
      </w:r>
    </w:p>
    <w:p w14:paraId="13DE6F7D" w14:textId="21514E4C" w:rsidR="00692CAF" w:rsidRDefault="008F4EF1" w:rsidP="00692CA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692CAF" w:rsidRPr="00692CAF">
        <w:rPr>
          <w:rFonts w:ascii="Arial" w:hAnsi="Arial" w:cs="Arial"/>
          <w:sz w:val="18"/>
          <w:szCs w:val="18"/>
        </w:rPr>
        <w:t xml:space="preserve">do 1332,5 </w:t>
      </w:r>
      <w:proofErr w:type="spellStart"/>
      <w:r w:rsidR="00692CAF" w:rsidRPr="00692CAF">
        <w:rPr>
          <w:rFonts w:ascii="Arial" w:hAnsi="Arial" w:cs="Arial"/>
          <w:sz w:val="18"/>
          <w:szCs w:val="18"/>
        </w:rPr>
        <w:t>keV</w:t>
      </w:r>
      <w:proofErr w:type="spellEnd"/>
      <w:r w:rsidR="00692CAF" w:rsidRPr="00692CAF">
        <w:rPr>
          <w:rFonts w:ascii="Arial" w:hAnsi="Arial" w:cs="Arial"/>
          <w:sz w:val="18"/>
          <w:szCs w:val="18"/>
        </w:rPr>
        <w:t>. Gęstość matrycy 1,5 g/cm3. Aktywność maksymalna 80kBq</w:t>
      </w:r>
    </w:p>
    <w:p w14:paraId="4735880F" w14:textId="03E525AB" w:rsidR="008F4EF1" w:rsidRDefault="008F4EF1" w:rsidP="00692CA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Źródło kalibracyjne (</w:t>
      </w:r>
      <w:proofErr w:type="spellStart"/>
      <w:r>
        <w:rPr>
          <w:rFonts w:ascii="Arial" w:hAnsi="Arial" w:cs="Arial"/>
          <w:sz w:val="18"/>
          <w:szCs w:val="18"/>
        </w:rPr>
        <w:t>Marinelli</w:t>
      </w:r>
      <w:proofErr w:type="spellEnd"/>
      <w:r>
        <w:rPr>
          <w:rFonts w:ascii="Arial" w:hAnsi="Arial" w:cs="Arial"/>
          <w:sz w:val="18"/>
          <w:szCs w:val="18"/>
        </w:rPr>
        <w:t xml:space="preserve">)-gęstość matrycy 1,1 g/cm3 </w:t>
      </w:r>
    </w:p>
    <w:p w14:paraId="0695E4B9" w14:textId="7BE9A022" w:rsidR="008F4EF1" w:rsidRDefault="00793635" w:rsidP="00692CAF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F4EF1">
        <w:rPr>
          <w:rFonts w:ascii="Arial" w:hAnsi="Arial" w:cs="Arial"/>
          <w:sz w:val="18"/>
          <w:szCs w:val="18"/>
        </w:rPr>
        <w:t xml:space="preserve">Źródło objętościowe – mieszanina radionuklidów zawierająca w składzie co najmniej AM-241, Cd-109,Co-57,Cr-51, </w:t>
      </w:r>
    </w:p>
    <w:p w14:paraId="59FA5EA9" w14:textId="77777777" w:rsidR="008F4EF1" w:rsidRDefault="008F4EF1" w:rsidP="008F4E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8F4EF1">
        <w:rPr>
          <w:rFonts w:ascii="Arial" w:hAnsi="Arial" w:cs="Arial"/>
          <w:sz w:val="18"/>
          <w:szCs w:val="18"/>
        </w:rPr>
        <w:t xml:space="preserve">   Sn-113, Sr-85, Cs-137, Co-60, Mn-54,Zn-65 </w:t>
      </w:r>
      <w:r>
        <w:rPr>
          <w:rFonts w:ascii="Arial" w:hAnsi="Arial" w:cs="Arial"/>
          <w:sz w:val="18"/>
          <w:szCs w:val="18"/>
        </w:rPr>
        <w:t xml:space="preserve">( bezY-88) w zlewce typu </w:t>
      </w:r>
      <w:proofErr w:type="spellStart"/>
      <w:r>
        <w:rPr>
          <w:rFonts w:ascii="Arial" w:hAnsi="Arial" w:cs="Arial"/>
          <w:sz w:val="18"/>
          <w:szCs w:val="18"/>
        </w:rPr>
        <w:t>Marinelli</w:t>
      </w:r>
      <w:proofErr w:type="spellEnd"/>
      <w:r>
        <w:rPr>
          <w:rFonts w:ascii="Arial" w:hAnsi="Arial" w:cs="Arial"/>
          <w:sz w:val="18"/>
          <w:szCs w:val="18"/>
        </w:rPr>
        <w:t xml:space="preserve"> 530G o objętości aktywnej minimum </w:t>
      </w:r>
    </w:p>
    <w:p w14:paraId="5911CFAE" w14:textId="77777777" w:rsidR="008F4EF1" w:rsidRDefault="008F4EF1" w:rsidP="008F4E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500cm3 ( max. Średnica Studni 86mm) linie widmowe w zakresie energii kwantów gamma od 59,5 </w:t>
      </w:r>
      <w:proofErr w:type="spellStart"/>
      <w:r>
        <w:rPr>
          <w:rFonts w:ascii="Arial" w:hAnsi="Arial" w:cs="Arial"/>
          <w:sz w:val="18"/>
          <w:szCs w:val="18"/>
        </w:rPr>
        <w:t>keV</w:t>
      </w:r>
      <w:proofErr w:type="spellEnd"/>
      <w:r>
        <w:rPr>
          <w:rFonts w:ascii="Arial" w:hAnsi="Arial" w:cs="Arial"/>
          <w:sz w:val="18"/>
          <w:szCs w:val="18"/>
        </w:rPr>
        <w:t xml:space="preserve"> do 1332keV. </w:t>
      </w:r>
    </w:p>
    <w:p w14:paraId="6662D0BB" w14:textId="48C4128E" w:rsidR="008F4EF1" w:rsidRDefault="008F4EF1" w:rsidP="008F4E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Gęstość matrycy 1,,1 g/cm3. </w:t>
      </w:r>
      <w:proofErr w:type="spellStart"/>
      <w:r>
        <w:rPr>
          <w:rFonts w:ascii="Arial" w:hAnsi="Arial" w:cs="Arial"/>
          <w:sz w:val="18"/>
          <w:szCs w:val="18"/>
        </w:rPr>
        <w:t>Aktywnośc</w:t>
      </w:r>
      <w:proofErr w:type="spellEnd"/>
      <w:r>
        <w:rPr>
          <w:rFonts w:ascii="Arial" w:hAnsi="Arial" w:cs="Arial"/>
          <w:sz w:val="18"/>
          <w:szCs w:val="18"/>
        </w:rPr>
        <w:t xml:space="preserve"> maksymalna 80 </w:t>
      </w:r>
      <w:proofErr w:type="spellStart"/>
      <w:r>
        <w:rPr>
          <w:rFonts w:ascii="Arial" w:hAnsi="Arial" w:cs="Arial"/>
          <w:sz w:val="18"/>
          <w:szCs w:val="18"/>
        </w:rPr>
        <w:t>kBq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0949C614" w14:textId="77777777" w:rsidR="00793635" w:rsidRDefault="008F4EF1" w:rsidP="008F4E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3) </w:t>
      </w:r>
      <w:r w:rsidR="00793635">
        <w:rPr>
          <w:rFonts w:ascii="Arial" w:hAnsi="Arial" w:cs="Arial"/>
          <w:sz w:val="18"/>
          <w:szCs w:val="18"/>
        </w:rPr>
        <w:t>Źródło kalibracyjne ( Dysk)- mieszanina radionuklidów zawierająca w składzie co najmniej  Am-241, Cd-109, Co-57,</w:t>
      </w:r>
    </w:p>
    <w:p w14:paraId="297FAAF5" w14:textId="6468636B" w:rsidR="00793635" w:rsidRDefault="00793635" w:rsidP="008F4E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Cr-51, Sn-113, Sr-85,Cs-137,Co-60, Mn-54, Zn-65 bez Y-88. Linie widmowe w zakresie energii kwantów gamma od </w:t>
      </w:r>
    </w:p>
    <w:p w14:paraId="762FB42C" w14:textId="0307E06F" w:rsidR="00793635" w:rsidRDefault="00793635" w:rsidP="008F4EF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59,5 </w:t>
      </w:r>
      <w:proofErr w:type="spellStart"/>
      <w:r>
        <w:rPr>
          <w:rFonts w:ascii="Arial" w:hAnsi="Arial" w:cs="Arial"/>
          <w:sz w:val="18"/>
          <w:szCs w:val="18"/>
        </w:rPr>
        <w:t>keV</w:t>
      </w:r>
      <w:proofErr w:type="spellEnd"/>
      <w:r>
        <w:rPr>
          <w:rFonts w:ascii="Arial" w:hAnsi="Arial" w:cs="Arial"/>
          <w:sz w:val="18"/>
          <w:szCs w:val="18"/>
        </w:rPr>
        <w:t xml:space="preserve"> do 1332,5 </w:t>
      </w:r>
      <w:proofErr w:type="spellStart"/>
      <w:r>
        <w:rPr>
          <w:rFonts w:ascii="Arial" w:hAnsi="Arial" w:cs="Arial"/>
          <w:sz w:val="18"/>
          <w:szCs w:val="18"/>
        </w:rPr>
        <w:t>keV</w:t>
      </w:r>
      <w:proofErr w:type="spellEnd"/>
      <w:r>
        <w:rPr>
          <w:rFonts w:ascii="Arial" w:hAnsi="Arial" w:cs="Arial"/>
          <w:sz w:val="18"/>
          <w:szCs w:val="18"/>
        </w:rPr>
        <w:t xml:space="preserve"> .Źródło o średnicy objętości części aktywnej min. 50 mm, żywica epoksydowa gęstości </w:t>
      </w:r>
    </w:p>
    <w:p w14:paraId="2508BD8F" w14:textId="01273754" w:rsidR="008F4EF1" w:rsidRPr="008F4EF1" w:rsidRDefault="00793635" w:rsidP="00793635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matrycy 1,5g/ cm3. Aktywność maks. 80 </w:t>
      </w:r>
      <w:proofErr w:type="spellStart"/>
      <w:r>
        <w:rPr>
          <w:rFonts w:ascii="Arial" w:hAnsi="Arial" w:cs="Arial"/>
          <w:sz w:val="18"/>
          <w:szCs w:val="18"/>
        </w:rPr>
        <w:t>kBq</w:t>
      </w:r>
      <w:proofErr w:type="spellEnd"/>
      <w:r>
        <w:rPr>
          <w:rFonts w:ascii="Arial" w:hAnsi="Arial" w:cs="Arial"/>
          <w:sz w:val="18"/>
          <w:szCs w:val="18"/>
        </w:rPr>
        <w:t>, pojemnik 69x 22 mm</w:t>
      </w:r>
    </w:p>
    <w:p w14:paraId="256E7E24" w14:textId="77777777" w:rsidR="00F4245C" w:rsidRDefault="00F4245C" w:rsidP="00F4245C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1EE3A8C4" w14:textId="7E1E5DFE" w:rsidR="00F4245C" w:rsidRDefault="000D4FCA" w:rsidP="00F4245C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2</w:t>
      </w:r>
      <w:r w:rsidR="00F4245C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="00F4245C" w:rsidRPr="00F4245C">
        <w:rPr>
          <w:rFonts w:ascii="Arial" w:eastAsia="Calibri" w:hAnsi="Arial" w:cs="Arial"/>
          <w:sz w:val="18"/>
          <w:szCs w:val="18"/>
          <w:lang w:eastAsia="en-US"/>
        </w:rPr>
        <w:t>Informacja dot. transportu:</w:t>
      </w:r>
      <w:r w:rsidR="00746AD1">
        <w:rPr>
          <w:rFonts w:ascii="Arial" w:eastAsia="Calibri" w:hAnsi="Arial" w:cs="Arial"/>
          <w:sz w:val="18"/>
          <w:szCs w:val="18"/>
          <w:lang w:eastAsia="en-US"/>
        </w:rPr>
        <w:t xml:space="preserve"> Dostawa bezpośrednia na koszt wykonawcy</w:t>
      </w:r>
    </w:p>
    <w:p w14:paraId="1ECE1F1A" w14:textId="0573FB4B" w:rsidR="00E17029" w:rsidRPr="00644748" w:rsidRDefault="000D4FCA" w:rsidP="00644748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3</w:t>
      </w:r>
      <w:r w:rsidR="00644748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="00F4245C" w:rsidRPr="00F4245C">
        <w:rPr>
          <w:rFonts w:ascii="Arial" w:eastAsia="Calibri" w:hAnsi="Arial" w:cs="Arial"/>
          <w:sz w:val="18"/>
          <w:szCs w:val="18"/>
          <w:lang w:eastAsia="en-US"/>
        </w:rPr>
        <w:t>Adres e-mail osoby merytorycznej do kontaktu:</w:t>
      </w:r>
      <w:hyperlink r:id="rId9" w:history="1">
        <w:r w:rsidRPr="00003FC2"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iwona.ostolska@mail.umcs.pl</w:t>
        </w:r>
      </w:hyperlink>
    </w:p>
    <w:p w14:paraId="648BEF40" w14:textId="07E86675" w:rsidR="00954ACF" w:rsidRPr="000D4FCA" w:rsidRDefault="000D4FCA" w:rsidP="000D4FCA">
      <w:pPr>
        <w:spacing w:line="360" w:lineRule="auto"/>
        <w:jc w:val="both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4.</w:t>
      </w:r>
      <w:r w:rsidR="00954ACF" w:rsidRPr="000D4FCA">
        <w:rPr>
          <w:rFonts w:ascii="Arial" w:hAnsi="Arial" w:cs="Arial"/>
          <w:color w:val="212529"/>
          <w:sz w:val="18"/>
          <w:szCs w:val="18"/>
        </w:rPr>
        <w:t>Termin realizacji usługi:</w:t>
      </w:r>
      <w:r w:rsidR="00644748" w:rsidRPr="000D4FCA">
        <w:rPr>
          <w:rFonts w:ascii="Arial" w:hAnsi="Arial" w:cs="Arial"/>
          <w:color w:val="212529"/>
          <w:sz w:val="18"/>
          <w:szCs w:val="18"/>
        </w:rPr>
        <w:t xml:space="preserve"> max do 31.10.2024r.</w:t>
      </w:r>
    </w:p>
    <w:p w14:paraId="67665D0A" w14:textId="77777777" w:rsidR="004D13C0" w:rsidRPr="00C46DF4" w:rsidRDefault="004D13C0" w:rsidP="008630CF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>Zamawiający nie dopuszcza podziału zamówienia na części</w:t>
      </w:r>
      <w:r w:rsidR="00942D2F">
        <w:rPr>
          <w:rFonts w:ascii="Arial" w:hAnsi="Arial" w:cs="Arial"/>
          <w:color w:val="212529"/>
          <w:sz w:val="18"/>
          <w:szCs w:val="18"/>
        </w:rPr>
        <w:t>.</w:t>
      </w:r>
    </w:p>
    <w:p w14:paraId="5D0C2CF6" w14:textId="77777777" w:rsidR="004D13C0" w:rsidRPr="00C46DF4" w:rsidRDefault="004D13C0" w:rsidP="008630CF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 xml:space="preserve">Wszelkie koszty związane z niewłaściwą realizacją zamówienia ponosi Wykonawca. </w:t>
      </w:r>
    </w:p>
    <w:p w14:paraId="3725BB86" w14:textId="77777777" w:rsidR="004D13C0" w:rsidRPr="00C46DF4" w:rsidRDefault="004D13C0" w:rsidP="008630CF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color w:val="212529"/>
          <w:sz w:val="18"/>
          <w:szCs w:val="18"/>
        </w:rPr>
      </w:pPr>
      <w:r w:rsidRPr="00C46DF4">
        <w:rPr>
          <w:rFonts w:ascii="Arial" w:hAnsi="Arial" w:cs="Arial"/>
          <w:color w:val="212529"/>
          <w:sz w:val="18"/>
          <w:szCs w:val="18"/>
        </w:rPr>
        <w:t>Termin płatności faktury – 30 dni od daty otrzymania prawidłowo wystawionej faktury.</w:t>
      </w:r>
    </w:p>
    <w:p w14:paraId="3D97DB92" w14:textId="77777777" w:rsidR="004D13C0" w:rsidRPr="00C46DF4" w:rsidRDefault="004D13C0" w:rsidP="004D13C0">
      <w:pPr>
        <w:spacing w:line="360" w:lineRule="auto"/>
        <w:ind w:firstLine="567"/>
        <w:jc w:val="both"/>
        <w:rPr>
          <w:rFonts w:ascii="Arial" w:hAnsi="Arial" w:cs="Arial"/>
          <w:color w:val="212529"/>
          <w:sz w:val="18"/>
          <w:szCs w:val="18"/>
        </w:rPr>
      </w:pPr>
    </w:p>
    <w:p w14:paraId="05CF4C5B" w14:textId="77777777" w:rsidR="004D13C0" w:rsidRPr="00C46DF4" w:rsidRDefault="004D13C0" w:rsidP="004D13C0">
      <w:pPr>
        <w:spacing w:line="336" w:lineRule="atLeast"/>
        <w:rPr>
          <w:rFonts w:ascii="Arial" w:hAnsi="Arial" w:cs="Arial"/>
          <w:color w:val="212529"/>
          <w:sz w:val="18"/>
          <w:szCs w:val="18"/>
        </w:rPr>
      </w:pPr>
    </w:p>
    <w:p w14:paraId="31922E5F" w14:textId="0D65F6E7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22C92C2E" w14:textId="481728DB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3B87387E" w14:textId="03EB64D1" w:rsidR="000D4FCA" w:rsidRDefault="000D4FCA" w:rsidP="00FD093A">
      <w:pPr>
        <w:jc w:val="both"/>
        <w:rPr>
          <w:rFonts w:ascii="Arial" w:hAnsi="Arial" w:cs="Arial"/>
          <w:sz w:val="18"/>
          <w:szCs w:val="18"/>
        </w:rPr>
      </w:pPr>
    </w:p>
    <w:p w14:paraId="78874E62" w14:textId="67E52729" w:rsidR="000D4FCA" w:rsidRDefault="000D4FCA" w:rsidP="00FD093A">
      <w:pPr>
        <w:jc w:val="both"/>
        <w:rPr>
          <w:rFonts w:ascii="Arial" w:hAnsi="Arial" w:cs="Arial"/>
          <w:sz w:val="18"/>
          <w:szCs w:val="18"/>
        </w:rPr>
      </w:pPr>
    </w:p>
    <w:p w14:paraId="5D1C31E6" w14:textId="7DF09659" w:rsidR="000D4FCA" w:rsidRDefault="000D4FCA" w:rsidP="00FD093A">
      <w:pPr>
        <w:jc w:val="both"/>
        <w:rPr>
          <w:rFonts w:ascii="Arial" w:hAnsi="Arial" w:cs="Arial"/>
          <w:sz w:val="18"/>
          <w:szCs w:val="18"/>
        </w:rPr>
      </w:pPr>
    </w:p>
    <w:p w14:paraId="11C4CED8" w14:textId="4D35CA97" w:rsidR="000D4FCA" w:rsidRDefault="000D4FCA" w:rsidP="00FD093A">
      <w:pPr>
        <w:jc w:val="both"/>
        <w:rPr>
          <w:rFonts w:ascii="Arial" w:hAnsi="Arial" w:cs="Arial"/>
          <w:sz w:val="18"/>
          <w:szCs w:val="18"/>
        </w:rPr>
      </w:pPr>
    </w:p>
    <w:p w14:paraId="23A9DE7F" w14:textId="72D9F2FF" w:rsidR="000D4FCA" w:rsidRDefault="000D4FCA" w:rsidP="00FD093A">
      <w:pPr>
        <w:jc w:val="both"/>
        <w:rPr>
          <w:rFonts w:ascii="Arial" w:hAnsi="Arial" w:cs="Arial"/>
          <w:sz w:val="18"/>
          <w:szCs w:val="18"/>
        </w:rPr>
      </w:pPr>
    </w:p>
    <w:p w14:paraId="2E4C1DFE" w14:textId="2C067143" w:rsidR="000D4FCA" w:rsidRDefault="000D4FCA" w:rsidP="00FD093A">
      <w:pPr>
        <w:jc w:val="both"/>
        <w:rPr>
          <w:rFonts w:ascii="Arial" w:hAnsi="Arial" w:cs="Arial"/>
          <w:sz w:val="18"/>
          <w:szCs w:val="18"/>
        </w:rPr>
      </w:pPr>
    </w:p>
    <w:p w14:paraId="0E33D828" w14:textId="24786182" w:rsidR="000D4FCA" w:rsidRDefault="000D4FCA" w:rsidP="00FD093A">
      <w:pPr>
        <w:jc w:val="both"/>
        <w:rPr>
          <w:rFonts w:ascii="Arial" w:hAnsi="Arial" w:cs="Arial"/>
          <w:sz w:val="18"/>
          <w:szCs w:val="18"/>
        </w:rPr>
      </w:pPr>
    </w:p>
    <w:p w14:paraId="39416D94" w14:textId="274EBA93" w:rsidR="000D4FCA" w:rsidRDefault="000D4FCA" w:rsidP="00FD093A">
      <w:pPr>
        <w:jc w:val="both"/>
        <w:rPr>
          <w:rFonts w:ascii="Arial" w:hAnsi="Arial" w:cs="Arial"/>
          <w:sz w:val="18"/>
          <w:szCs w:val="18"/>
        </w:rPr>
      </w:pPr>
    </w:p>
    <w:p w14:paraId="6CF241F0" w14:textId="2027655C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2268437B" w14:textId="77777777" w:rsidR="0092598B" w:rsidRDefault="0092598B" w:rsidP="00FD093A">
      <w:pPr>
        <w:jc w:val="both"/>
        <w:rPr>
          <w:rFonts w:ascii="Arial" w:hAnsi="Arial" w:cs="Arial"/>
          <w:sz w:val="18"/>
          <w:szCs w:val="18"/>
        </w:rPr>
      </w:pPr>
    </w:p>
    <w:p w14:paraId="21DBC802" w14:textId="77777777" w:rsidR="00885DA4" w:rsidRDefault="00885DA4" w:rsidP="00FD093A">
      <w:pPr>
        <w:jc w:val="both"/>
        <w:rPr>
          <w:rFonts w:ascii="Arial" w:hAnsi="Arial" w:cs="Arial"/>
          <w:sz w:val="18"/>
          <w:szCs w:val="18"/>
        </w:rPr>
      </w:pPr>
    </w:p>
    <w:p w14:paraId="7CB0F1BC" w14:textId="77777777" w:rsidR="000E4BB2" w:rsidRPr="00C46DF4" w:rsidRDefault="000E4BB2" w:rsidP="00FD093A">
      <w:pPr>
        <w:rPr>
          <w:rFonts w:ascii="Arial" w:hAnsi="Arial" w:cs="Arial"/>
          <w:b/>
          <w:sz w:val="18"/>
          <w:szCs w:val="18"/>
        </w:rPr>
      </w:pPr>
    </w:p>
    <w:p w14:paraId="2B36ADE3" w14:textId="184CA609" w:rsidR="00FD093A" w:rsidRDefault="00FD093A" w:rsidP="00FD093A">
      <w:pPr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lastRenderedPageBreak/>
        <w:t>Załącznik nr 2 do Zaproszenia</w:t>
      </w:r>
    </w:p>
    <w:p w14:paraId="4F8A7199" w14:textId="00D9EF5C" w:rsidR="0092598B" w:rsidRDefault="0092598B" w:rsidP="00FD093A">
      <w:pPr>
        <w:rPr>
          <w:rFonts w:ascii="Arial" w:hAnsi="Arial" w:cs="Arial"/>
          <w:i/>
          <w:sz w:val="18"/>
          <w:szCs w:val="18"/>
        </w:rPr>
      </w:pPr>
    </w:p>
    <w:p w14:paraId="5D9B368F" w14:textId="147CEE3C" w:rsidR="0092598B" w:rsidRPr="00C46DF4" w:rsidRDefault="0092598B" w:rsidP="00FD093A">
      <w:pPr>
        <w:rPr>
          <w:rFonts w:ascii="Arial" w:hAnsi="Arial" w:cs="Arial"/>
          <w:i/>
          <w:sz w:val="18"/>
          <w:szCs w:val="18"/>
        </w:rPr>
      </w:pPr>
    </w:p>
    <w:p w14:paraId="6BB9A937" w14:textId="77777777" w:rsidR="00FD093A" w:rsidRPr="00C46DF4" w:rsidRDefault="00FD093A" w:rsidP="00FD093A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FORMULARZ OFERTY</w:t>
      </w:r>
    </w:p>
    <w:p w14:paraId="4C9D9552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</w:p>
    <w:p w14:paraId="54764BD2" w14:textId="77777777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 xml:space="preserve">Wykonawca: </w:t>
      </w:r>
      <w:r w:rsidRPr="00C46DF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94799BE" w14:textId="77777777" w:rsidR="00FD093A" w:rsidRPr="00C46DF4" w:rsidRDefault="00FD093A" w:rsidP="00FD093A">
      <w:pPr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(pełna nazwa / firma, adres)</w:t>
      </w:r>
    </w:p>
    <w:p w14:paraId="2AE201CA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  <w:u w:val="single"/>
        </w:rPr>
        <w:t xml:space="preserve">reprezentowany przez:  </w:t>
      </w:r>
      <w:r w:rsidRPr="00C46DF4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…………………………………………………………………………………………………………………………………………..</w:t>
      </w:r>
    </w:p>
    <w:p w14:paraId="3B6B6E36" w14:textId="77777777" w:rsidR="00FD093A" w:rsidRPr="00C46DF4" w:rsidRDefault="00FD093A" w:rsidP="00FD093A">
      <w:pPr>
        <w:ind w:right="4393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 xml:space="preserve">(imię, nazwisko, </w:t>
      </w:r>
      <w:r w:rsidRPr="00C46DF4">
        <w:rPr>
          <w:rFonts w:ascii="Arial" w:hAnsi="Arial" w:cs="Arial"/>
          <w:i/>
          <w:sz w:val="18"/>
          <w:szCs w:val="18"/>
          <w:u w:val="single"/>
        </w:rPr>
        <w:t>stanowisko oraz podstawa do reprezentacji</w:t>
      </w:r>
      <w:r w:rsidRPr="00C46DF4">
        <w:rPr>
          <w:rFonts w:ascii="Arial" w:hAnsi="Arial" w:cs="Arial"/>
          <w:i/>
          <w:sz w:val="18"/>
          <w:szCs w:val="18"/>
        </w:rPr>
        <w:t>)</w:t>
      </w:r>
    </w:p>
    <w:p w14:paraId="236FE091" w14:textId="77777777" w:rsidR="00FD093A" w:rsidRPr="00C46DF4" w:rsidRDefault="00FD093A" w:rsidP="00FD093A">
      <w:pPr>
        <w:rPr>
          <w:rFonts w:ascii="Arial" w:hAnsi="Arial" w:cs="Arial"/>
          <w:sz w:val="18"/>
          <w:szCs w:val="18"/>
          <w:lang w:val="en-US"/>
        </w:rPr>
      </w:pPr>
      <w:r w:rsidRPr="00C46DF4">
        <w:rPr>
          <w:rFonts w:ascii="Arial" w:hAnsi="Arial" w:cs="Arial"/>
          <w:sz w:val="18"/>
          <w:szCs w:val="18"/>
          <w:lang w:val="en-US"/>
        </w:rPr>
        <w:t xml:space="preserve">tel., </w:t>
      </w:r>
      <w:proofErr w:type="spellStart"/>
      <w:r w:rsidRPr="00C46DF4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46DF4">
        <w:rPr>
          <w:rFonts w:ascii="Arial" w:hAnsi="Arial" w:cs="Arial"/>
          <w:sz w:val="18"/>
          <w:szCs w:val="18"/>
          <w:lang w:val="en-US"/>
        </w:rPr>
        <w:t xml:space="preserve"> e-mail:    ..............................................................................................................................................................</w:t>
      </w:r>
    </w:p>
    <w:p w14:paraId="1606D114" w14:textId="77777777" w:rsidR="00FD093A" w:rsidRPr="00C46DF4" w:rsidRDefault="00FD093A" w:rsidP="00FD093A">
      <w:pPr>
        <w:rPr>
          <w:rFonts w:ascii="Arial" w:hAnsi="Arial" w:cs="Arial"/>
          <w:i/>
          <w:strike/>
          <w:sz w:val="18"/>
          <w:szCs w:val="18"/>
        </w:rPr>
      </w:pPr>
      <w:r w:rsidRPr="00C46DF4">
        <w:rPr>
          <w:rFonts w:ascii="Arial" w:hAnsi="Arial" w:cs="Arial"/>
          <w:sz w:val="18"/>
          <w:szCs w:val="18"/>
          <w:lang w:val="en-US"/>
        </w:rPr>
        <w:t xml:space="preserve">NIP: ……………………………………….. </w:t>
      </w:r>
      <w:r w:rsidRPr="00C46DF4">
        <w:rPr>
          <w:rFonts w:ascii="Arial" w:hAnsi="Arial" w:cs="Arial"/>
          <w:sz w:val="18"/>
          <w:szCs w:val="18"/>
        </w:rPr>
        <w:t>REGON: …………………………………………..</w:t>
      </w:r>
    </w:p>
    <w:p w14:paraId="1E8F9ACC" w14:textId="77777777" w:rsidR="00FD093A" w:rsidRPr="00C46DF4" w:rsidRDefault="00FD093A" w:rsidP="00FD093A">
      <w:pPr>
        <w:suppressAutoHyphens/>
        <w:rPr>
          <w:rFonts w:ascii="Arial" w:hAnsi="Arial" w:cs="Arial"/>
          <w:sz w:val="18"/>
          <w:szCs w:val="18"/>
        </w:rPr>
      </w:pPr>
    </w:p>
    <w:p w14:paraId="29E981C5" w14:textId="7006422B" w:rsidR="000D4FCA" w:rsidRPr="000D4FCA" w:rsidRDefault="00FD093A" w:rsidP="000D4FCA">
      <w:pPr>
        <w:ind w:right="-1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odpowiedzi na Zaproszenie do składania ofert na:</w:t>
      </w:r>
      <w:r w:rsidR="0089059D">
        <w:rPr>
          <w:rFonts w:ascii="Arial" w:hAnsi="Arial" w:cs="Arial"/>
          <w:sz w:val="18"/>
          <w:szCs w:val="18"/>
        </w:rPr>
        <w:t xml:space="preserve"> </w:t>
      </w:r>
      <w:r w:rsidR="000D4FCA" w:rsidRPr="000D4FCA">
        <w:rPr>
          <w:rFonts w:ascii="Arial" w:hAnsi="Arial" w:cs="Arial"/>
          <w:b/>
          <w:sz w:val="18"/>
          <w:szCs w:val="18"/>
        </w:rPr>
        <w:t>Dos</w:t>
      </w:r>
      <w:r w:rsidR="000D4FCA">
        <w:rPr>
          <w:rFonts w:ascii="Arial" w:hAnsi="Arial" w:cs="Arial"/>
          <w:b/>
          <w:sz w:val="18"/>
          <w:szCs w:val="18"/>
        </w:rPr>
        <w:t>tawę</w:t>
      </w:r>
      <w:r w:rsidR="000D4FCA" w:rsidRPr="000D4FCA">
        <w:rPr>
          <w:rFonts w:ascii="Arial" w:hAnsi="Arial" w:cs="Arial"/>
          <w:b/>
          <w:sz w:val="18"/>
          <w:szCs w:val="18"/>
        </w:rPr>
        <w:t xml:space="preserve">  źródeł kalibracyjnych </w:t>
      </w:r>
    </w:p>
    <w:p w14:paraId="0632563C" w14:textId="37224F8D" w:rsidR="00FD093A" w:rsidRPr="00C46DF4" w:rsidRDefault="000D4FCA" w:rsidP="000D4FCA">
      <w:pPr>
        <w:ind w:right="-1"/>
        <w:jc w:val="both"/>
        <w:rPr>
          <w:rFonts w:ascii="Arial" w:hAnsi="Arial" w:cs="Arial"/>
          <w:sz w:val="18"/>
          <w:szCs w:val="18"/>
        </w:rPr>
      </w:pPr>
      <w:r w:rsidRPr="000D4FC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(oznaczenie sprawy:</w:t>
      </w:r>
      <w:r w:rsidR="005C2E03">
        <w:rPr>
          <w:rFonts w:ascii="Arial" w:hAnsi="Arial" w:cs="Arial"/>
          <w:b/>
          <w:sz w:val="18"/>
          <w:szCs w:val="18"/>
        </w:rPr>
        <w:t xml:space="preserve"> PU</w:t>
      </w:r>
      <w:r w:rsidRPr="000D4FCA">
        <w:rPr>
          <w:rFonts w:ascii="Arial" w:hAnsi="Arial" w:cs="Arial"/>
          <w:b/>
          <w:sz w:val="18"/>
          <w:szCs w:val="18"/>
        </w:rPr>
        <w:t>/8–2024/DZP-z</w:t>
      </w:r>
      <w:r>
        <w:rPr>
          <w:rFonts w:ascii="Arial" w:hAnsi="Arial" w:cs="Arial"/>
          <w:sz w:val="18"/>
          <w:szCs w:val="18"/>
        </w:rPr>
        <w:t xml:space="preserve"> </w:t>
      </w:r>
      <w:r w:rsidR="00FD093A" w:rsidRPr="00C46DF4">
        <w:rPr>
          <w:rFonts w:ascii="Arial" w:hAnsi="Arial" w:cs="Arial"/>
          <w:sz w:val="18"/>
          <w:szCs w:val="18"/>
        </w:rPr>
        <w:t xml:space="preserve">), </w:t>
      </w:r>
      <w:r w:rsidR="00FD093A" w:rsidRPr="00C46DF4">
        <w:rPr>
          <w:rFonts w:ascii="Arial" w:hAnsi="Arial" w:cs="Arial"/>
          <w:bCs/>
          <w:sz w:val="18"/>
          <w:szCs w:val="18"/>
        </w:rPr>
        <w:t>składamy niniejszą ofertę.</w:t>
      </w:r>
    </w:p>
    <w:p w14:paraId="5422F245" w14:textId="77777777" w:rsidR="00FD093A" w:rsidRPr="00C46DF4" w:rsidRDefault="00FD093A" w:rsidP="00FD093A">
      <w:pPr>
        <w:suppressAutoHyphens/>
        <w:rPr>
          <w:rFonts w:ascii="Arial" w:hAnsi="Arial" w:cs="Arial"/>
          <w:color w:val="FF0000"/>
          <w:sz w:val="18"/>
          <w:szCs w:val="18"/>
        </w:rPr>
      </w:pPr>
    </w:p>
    <w:p w14:paraId="5BB51CED" w14:textId="77777777" w:rsidR="00FD093A" w:rsidRPr="00C46DF4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Oświadczamy, że zapoznaliśmy się z Zaproszeniem do składania ofert i nie wnosimy do niego zastrzeżeń oraz zdobyliśmy konieczne informacje potrzebne do właściwego wykonania zamówienia.</w:t>
      </w:r>
    </w:p>
    <w:p w14:paraId="4E23A476" w14:textId="77777777" w:rsidR="00FD093A" w:rsidRPr="00C46DF4" w:rsidRDefault="00FD093A" w:rsidP="00FD093A">
      <w:pPr>
        <w:widowControl w:val="0"/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b/>
          <w:strike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Oferujemy wykonanie zamówienia w pełnym rzeczowym zakresie, zgodnie z opisem przedmiotu zamówienia zgodnie z poniższym:</w:t>
      </w:r>
    </w:p>
    <w:p w14:paraId="48692014" w14:textId="77777777" w:rsidR="00FD093A" w:rsidRPr="00C46DF4" w:rsidRDefault="00FD093A" w:rsidP="00FD093A">
      <w:pPr>
        <w:widowControl w:val="0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277"/>
        <w:gridCol w:w="1701"/>
        <w:gridCol w:w="1134"/>
      </w:tblGrid>
      <w:tr w:rsidR="00954ACF" w:rsidRPr="00C46DF4" w14:paraId="6E18ACDF" w14:textId="77777777" w:rsidTr="00D92EFA">
        <w:trPr>
          <w:trHeight w:hRule="exact" w:val="719"/>
        </w:trPr>
        <w:tc>
          <w:tcPr>
            <w:tcW w:w="522" w:type="dxa"/>
            <w:tcBorders>
              <w:bottom w:val="dotted" w:sz="4" w:space="0" w:color="auto"/>
            </w:tcBorders>
            <w:vAlign w:val="center"/>
            <w:hideMark/>
          </w:tcPr>
          <w:p w14:paraId="0400779C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277" w:type="dxa"/>
            <w:tcBorders>
              <w:bottom w:val="dotted" w:sz="4" w:space="0" w:color="auto"/>
            </w:tcBorders>
            <w:vAlign w:val="center"/>
            <w:hideMark/>
          </w:tcPr>
          <w:p w14:paraId="20F95512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Nazwa asortymentu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  <w:hideMark/>
          </w:tcPr>
          <w:p w14:paraId="18414C43" w14:textId="77777777" w:rsidR="00954ACF" w:rsidRPr="00C46DF4" w:rsidRDefault="00954ACF" w:rsidP="000F3CE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9C0375C" w14:textId="28A8CB41" w:rsidR="00954ACF" w:rsidRPr="00C46DF4" w:rsidRDefault="00954ACF" w:rsidP="00793635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46DF4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</w:tr>
      <w:tr w:rsidR="00954ACF" w:rsidRPr="00C46DF4" w14:paraId="501BF960" w14:textId="77777777" w:rsidTr="00D92EFA">
        <w:trPr>
          <w:trHeight w:hRule="exact" w:val="861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CC8CB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46D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569FEF3C" w14:textId="3149A91D" w:rsidR="00954ACF" w:rsidRPr="00C46DF4" w:rsidRDefault="00692CAF" w:rsidP="008539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Źródło kalibracyjne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Marinelli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gęstość matrycy 1,5</w:t>
            </w:r>
            <w:r w:rsidR="007936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g/cm3</w:t>
            </w:r>
            <w:r w:rsidR="00793635">
              <w:rPr>
                <w:rFonts w:ascii="Arial" w:hAnsi="Arial" w:cs="Arial"/>
                <w:color w:val="000000"/>
                <w:sz w:val="18"/>
                <w:szCs w:val="18"/>
              </w:rPr>
              <w:t xml:space="preserve"> - 1 szt.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9A251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C4EF3F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1AF3FE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F2247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A2D0D0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319F4B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B8D106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377F50" w14:textId="77777777" w:rsidR="00954ACF" w:rsidRPr="00C46DF4" w:rsidRDefault="00954AC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FCA" w:rsidRPr="00C46DF4" w14:paraId="5C7EB950" w14:textId="77777777" w:rsidTr="00D92EFA">
        <w:trPr>
          <w:trHeight w:hRule="exact" w:val="861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BA5CA" w14:textId="327F7E32" w:rsidR="000D4FCA" w:rsidRPr="00C46DF4" w:rsidRDefault="00793635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6BC431CA" w14:textId="07CFC793" w:rsidR="000D4FCA" w:rsidRDefault="00793635" w:rsidP="008539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Źródło kalibracyjne (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Marinelli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gęstość matrycy 1,1 g/cm3 -1 szt.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6F284" w14:textId="77777777" w:rsidR="000D4FCA" w:rsidRPr="00C46DF4" w:rsidRDefault="000D4FCA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828D97" w14:textId="77777777" w:rsidR="000D4FCA" w:rsidRPr="00C46DF4" w:rsidRDefault="000D4FCA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CAF" w:rsidRPr="00C46DF4" w14:paraId="57AF9851" w14:textId="77777777" w:rsidTr="00D92EFA">
        <w:trPr>
          <w:trHeight w:hRule="exact" w:val="861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3207C" w14:textId="2C2E2AFE" w:rsidR="00692CAF" w:rsidRPr="00C46DF4" w:rsidRDefault="00793635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6277" w:type="dxa"/>
            <w:shd w:val="clear" w:color="auto" w:fill="auto"/>
            <w:vAlign w:val="center"/>
          </w:tcPr>
          <w:p w14:paraId="607200F3" w14:textId="47E0D390" w:rsidR="00692CAF" w:rsidRDefault="00793635" w:rsidP="008539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Źródło kalibracyjne ( dysk) – 1 szt.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B4432" w14:textId="77777777" w:rsidR="00692CAF" w:rsidRPr="00C46DF4" w:rsidRDefault="00692CA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93E471" w14:textId="77777777" w:rsidR="00692CAF" w:rsidRPr="00C46DF4" w:rsidRDefault="00692CAF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EFA" w:rsidRPr="00C46DF4" w14:paraId="706E7B0D" w14:textId="77777777" w:rsidTr="00D92EFA">
        <w:trPr>
          <w:trHeight w:hRule="exact" w:val="861"/>
        </w:trPr>
        <w:tc>
          <w:tcPr>
            <w:tcW w:w="67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879A0" w14:textId="67240A32" w:rsidR="00D92EFA" w:rsidRPr="00D92EFA" w:rsidRDefault="00D92EFA" w:rsidP="00D92EF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Pr="00D92EFA">
              <w:rPr>
                <w:rFonts w:ascii="Arial" w:hAnsi="Arial" w:cs="Arial"/>
                <w:b/>
                <w:color w:val="000000"/>
                <w:sz w:val="18"/>
                <w:szCs w:val="18"/>
              </w:rPr>
              <w:t>Łączna wartość brutto ( w tym koszt dostawy)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EDCAB" w14:textId="77777777" w:rsidR="00D92EFA" w:rsidRPr="00C46DF4" w:rsidRDefault="00D92EFA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347B63" w14:textId="77777777" w:rsidR="00D92EFA" w:rsidRPr="00C46DF4" w:rsidRDefault="00D92EFA" w:rsidP="008539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C3AC57E" w14:textId="77777777" w:rsidR="000F3CE6" w:rsidRPr="00C46DF4" w:rsidRDefault="000F3CE6" w:rsidP="000E4BB2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14:paraId="55B76902" w14:textId="0F7B33B8" w:rsidR="00FD093A" w:rsidRPr="00C46DF4" w:rsidRDefault="00FD093A" w:rsidP="00FD093A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Zobowiązujemy się zrealizować </w:t>
      </w:r>
      <w:r w:rsidR="00D92EFA">
        <w:rPr>
          <w:rFonts w:ascii="Arial" w:hAnsi="Arial" w:cs="Arial"/>
          <w:sz w:val="18"/>
          <w:szCs w:val="18"/>
        </w:rPr>
        <w:t>dostawę</w:t>
      </w:r>
      <w:r w:rsidRPr="00C46DF4">
        <w:rPr>
          <w:rFonts w:ascii="Arial" w:hAnsi="Arial" w:cs="Arial"/>
          <w:sz w:val="18"/>
          <w:szCs w:val="18"/>
        </w:rPr>
        <w:t xml:space="preserve"> w terminie określonym w Zaproszeniu do składania ofert.</w:t>
      </w:r>
    </w:p>
    <w:p w14:paraId="784463B0" w14:textId="77777777" w:rsidR="00FD093A" w:rsidRPr="00C46DF4" w:rsidRDefault="00FD093A" w:rsidP="00FD093A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Uważamy się za związanych niniejszą ofertą przez okres 30 dni od upływu terminu składania ofert.</w:t>
      </w:r>
    </w:p>
    <w:p w14:paraId="72B161B4" w14:textId="77777777" w:rsidR="00FD093A" w:rsidRPr="00C46DF4" w:rsidRDefault="00FD093A" w:rsidP="00FD093A">
      <w:pPr>
        <w:numPr>
          <w:ilvl w:val="0"/>
          <w:numId w:val="15"/>
        </w:numPr>
        <w:tabs>
          <w:tab w:val="clear" w:pos="360"/>
          <w:tab w:val="left" w:pos="284"/>
        </w:tabs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Oświadczamy, że nie podlegamy wykluczeniu z przedmiotowego postępowania na podstawie art. 7 ust. 1 ustawy z dnia 13 kwietnia 2022r. o szczególnych rozwiązaniach w zakresie przeciwdziałania wspieraniu agresji na Ukrainę oraz służących ochronie bezpieczeństwa narodowego (Dz. U. z 202</w:t>
      </w:r>
      <w:r w:rsidR="000E4BB2" w:rsidRPr="00C46DF4">
        <w:rPr>
          <w:rFonts w:ascii="Arial" w:hAnsi="Arial" w:cs="Arial"/>
          <w:sz w:val="18"/>
          <w:szCs w:val="18"/>
        </w:rPr>
        <w:t>4</w:t>
      </w:r>
      <w:r w:rsidRPr="00C46DF4">
        <w:rPr>
          <w:rFonts w:ascii="Arial" w:hAnsi="Arial" w:cs="Arial"/>
          <w:sz w:val="18"/>
          <w:szCs w:val="18"/>
        </w:rPr>
        <w:t xml:space="preserve">r. poz. </w:t>
      </w:r>
      <w:r w:rsidR="000E4BB2" w:rsidRPr="00C46DF4">
        <w:rPr>
          <w:rFonts w:ascii="Arial" w:hAnsi="Arial" w:cs="Arial"/>
          <w:sz w:val="18"/>
          <w:szCs w:val="18"/>
        </w:rPr>
        <w:t xml:space="preserve">507 </w:t>
      </w:r>
      <w:proofErr w:type="spellStart"/>
      <w:r w:rsidR="000E4BB2" w:rsidRPr="00C46DF4">
        <w:rPr>
          <w:rFonts w:ascii="Arial" w:hAnsi="Arial" w:cs="Arial"/>
          <w:sz w:val="18"/>
          <w:szCs w:val="18"/>
        </w:rPr>
        <w:t>t.j</w:t>
      </w:r>
      <w:proofErr w:type="spellEnd"/>
      <w:r w:rsidR="000E4BB2" w:rsidRPr="00C46DF4">
        <w:rPr>
          <w:rFonts w:ascii="Arial" w:hAnsi="Arial" w:cs="Arial"/>
          <w:sz w:val="18"/>
          <w:szCs w:val="18"/>
        </w:rPr>
        <w:t>.</w:t>
      </w:r>
      <w:r w:rsidRPr="00C46DF4">
        <w:rPr>
          <w:rFonts w:ascii="Arial" w:hAnsi="Arial" w:cs="Arial"/>
          <w:sz w:val="18"/>
          <w:szCs w:val="18"/>
        </w:rPr>
        <w:t>).</w:t>
      </w:r>
    </w:p>
    <w:p w14:paraId="19FE1F85" w14:textId="77777777" w:rsidR="003F4F07" w:rsidRPr="00C46DF4" w:rsidRDefault="00FD093A" w:rsidP="003F4F07">
      <w:pPr>
        <w:pStyle w:val="Tekstpodstawowywcity"/>
        <w:numPr>
          <w:ilvl w:val="0"/>
          <w:numId w:val="1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Oświadczamy, że wypełniliśmy obowiązki informacyjne przewidziane w art. 13 lub art. 14 RODO</w:t>
      </w:r>
      <w:r w:rsidRPr="00C46DF4">
        <w:rPr>
          <w:rFonts w:ascii="Arial" w:hAnsi="Arial" w:cs="Arial"/>
          <w:sz w:val="18"/>
          <w:szCs w:val="18"/>
          <w:vertAlign w:val="superscript"/>
        </w:rPr>
        <w:t>1)</w:t>
      </w:r>
      <w:r w:rsidRPr="00C46DF4">
        <w:rPr>
          <w:rFonts w:ascii="Arial" w:hAnsi="Arial" w:cs="Arial"/>
          <w:sz w:val="18"/>
          <w:szCs w:val="18"/>
        </w:rPr>
        <w:t xml:space="preserve"> wobec osób fizycznych, od których dane osobowe bezpośrednio lub pośrednio pozyskaliśmy w celu ubiegania się o udzielenie zamówienia publicznego w przedmiotowym postępowaniu.</w:t>
      </w:r>
      <w:r w:rsidRPr="00C46DF4">
        <w:rPr>
          <w:rFonts w:ascii="Arial" w:hAnsi="Arial" w:cs="Arial"/>
          <w:sz w:val="18"/>
          <w:szCs w:val="18"/>
          <w:vertAlign w:val="superscript"/>
        </w:rPr>
        <w:t xml:space="preserve"> 2)</w:t>
      </w:r>
    </w:p>
    <w:p w14:paraId="450BDECC" w14:textId="77777777" w:rsidR="000E4BB2" w:rsidRDefault="000E4BB2" w:rsidP="00FD093A">
      <w:pPr>
        <w:pStyle w:val="FR1"/>
        <w:spacing w:before="0"/>
        <w:jc w:val="left"/>
        <w:rPr>
          <w:rFonts w:cs="Arial"/>
          <w:b/>
          <w:i/>
          <w:sz w:val="18"/>
          <w:szCs w:val="18"/>
        </w:rPr>
      </w:pPr>
    </w:p>
    <w:p w14:paraId="736F1BC3" w14:textId="77777777" w:rsidR="00954ACF" w:rsidRDefault="00954ACF" w:rsidP="00FD093A">
      <w:pPr>
        <w:pStyle w:val="FR1"/>
        <w:spacing w:before="0"/>
        <w:jc w:val="left"/>
        <w:rPr>
          <w:rFonts w:cs="Arial"/>
          <w:b/>
          <w:i/>
          <w:sz w:val="18"/>
          <w:szCs w:val="18"/>
        </w:rPr>
      </w:pPr>
    </w:p>
    <w:p w14:paraId="0888F803" w14:textId="77777777" w:rsidR="00954ACF" w:rsidRPr="00C46DF4" w:rsidRDefault="00954ACF" w:rsidP="00FD093A">
      <w:pPr>
        <w:pStyle w:val="FR1"/>
        <w:spacing w:before="0"/>
        <w:jc w:val="left"/>
        <w:rPr>
          <w:rFonts w:cs="Arial"/>
          <w:b/>
          <w:i/>
          <w:sz w:val="18"/>
          <w:szCs w:val="18"/>
        </w:rPr>
      </w:pPr>
    </w:p>
    <w:p w14:paraId="099F3B6C" w14:textId="4C2A17E8" w:rsidR="00FD093A" w:rsidRPr="00CF5652" w:rsidRDefault="00FD093A" w:rsidP="00FD093A">
      <w:pPr>
        <w:pStyle w:val="FR1"/>
        <w:spacing w:before="0"/>
        <w:jc w:val="left"/>
        <w:rPr>
          <w:rFonts w:cs="Arial"/>
          <w:b/>
          <w:i/>
          <w:sz w:val="16"/>
          <w:szCs w:val="16"/>
        </w:rPr>
      </w:pPr>
      <w:r w:rsidRPr="00CF5652">
        <w:rPr>
          <w:rFonts w:cs="Arial"/>
          <w:b/>
          <w:i/>
          <w:sz w:val="16"/>
          <w:szCs w:val="16"/>
        </w:rPr>
        <w:t>………………</w:t>
      </w:r>
      <w:r w:rsidR="000E4BB2" w:rsidRPr="00CF5652">
        <w:rPr>
          <w:rFonts w:cs="Arial"/>
          <w:b/>
          <w:i/>
          <w:sz w:val="16"/>
          <w:szCs w:val="16"/>
        </w:rPr>
        <w:t xml:space="preserve">………….. </w:t>
      </w:r>
      <w:r w:rsidR="00885DA4">
        <w:rPr>
          <w:rFonts w:cs="Arial"/>
          <w:b/>
          <w:i/>
          <w:sz w:val="16"/>
          <w:szCs w:val="16"/>
        </w:rPr>
        <w:t xml:space="preserve">                                                                                                     </w:t>
      </w:r>
      <w:r w:rsidR="000E4BB2" w:rsidRPr="00CF5652">
        <w:rPr>
          <w:rFonts w:cs="Arial"/>
          <w:b/>
          <w:i/>
          <w:sz w:val="16"/>
          <w:szCs w:val="16"/>
        </w:rPr>
        <w:t>…………………………………..</w:t>
      </w:r>
    </w:p>
    <w:p w14:paraId="3CB757C8" w14:textId="6BE6DC6D" w:rsidR="000E4BB2" w:rsidRPr="00CF5652" w:rsidRDefault="00FD093A" w:rsidP="000E4BB2">
      <w:pPr>
        <w:pStyle w:val="Bezodstpw"/>
        <w:rPr>
          <w:rFonts w:ascii="Arial" w:hAnsi="Arial" w:cs="Arial"/>
          <w:i/>
          <w:sz w:val="16"/>
          <w:szCs w:val="16"/>
        </w:rPr>
      </w:pPr>
      <w:r w:rsidRPr="00CF5652">
        <w:rPr>
          <w:rFonts w:ascii="Arial" w:hAnsi="Arial" w:cs="Arial"/>
          <w:i/>
          <w:sz w:val="16"/>
          <w:szCs w:val="16"/>
        </w:rPr>
        <w:t xml:space="preserve">(miejscowość, data) </w:t>
      </w:r>
      <w:r w:rsidR="000E4BB2" w:rsidRPr="00CF5652">
        <w:rPr>
          <w:rFonts w:ascii="Arial" w:hAnsi="Arial" w:cs="Arial"/>
          <w:i/>
          <w:sz w:val="16"/>
          <w:szCs w:val="16"/>
        </w:rPr>
        <w:tab/>
        <w:t xml:space="preserve"> </w:t>
      </w:r>
      <w:r w:rsidR="00885DA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</w:t>
      </w:r>
      <w:r w:rsidR="000E4BB2" w:rsidRPr="00CF5652">
        <w:rPr>
          <w:rFonts w:ascii="Arial" w:hAnsi="Arial" w:cs="Arial"/>
          <w:i/>
          <w:sz w:val="16"/>
          <w:szCs w:val="16"/>
        </w:rPr>
        <w:t xml:space="preserve">    (podpis, pieczątka imienna osoby upoważnionej</w:t>
      </w:r>
    </w:p>
    <w:p w14:paraId="60AF5A50" w14:textId="15ECBE02" w:rsidR="000E4BB2" w:rsidRPr="00CF5652" w:rsidRDefault="000E4BB2" w:rsidP="000E4BB2">
      <w:pPr>
        <w:pStyle w:val="Bezodstpw"/>
        <w:rPr>
          <w:rFonts w:ascii="Arial" w:hAnsi="Arial" w:cs="Arial"/>
          <w:i/>
          <w:sz w:val="16"/>
          <w:szCs w:val="16"/>
        </w:rPr>
      </w:pP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Pr="00CF5652">
        <w:rPr>
          <w:rFonts w:ascii="Arial" w:hAnsi="Arial" w:cs="Arial"/>
          <w:i/>
          <w:sz w:val="16"/>
          <w:szCs w:val="16"/>
        </w:rPr>
        <w:tab/>
      </w:r>
      <w:r w:rsidR="00885DA4">
        <w:rPr>
          <w:rFonts w:ascii="Arial" w:hAnsi="Arial" w:cs="Arial"/>
          <w:i/>
          <w:sz w:val="16"/>
          <w:szCs w:val="16"/>
        </w:rPr>
        <w:t xml:space="preserve">       </w:t>
      </w:r>
      <w:r w:rsidRPr="00CF5652">
        <w:rPr>
          <w:rFonts w:ascii="Arial" w:hAnsi="Arial" w:cs="Arial"/>
          <w:i/>
          <w:sz w:val="16"/>
          <w:szCs w:val="16"/>
        </w:rPr>
        <w:t xml:space="preserve">  do składania oświadczeń woli w imieniu Wykonawcy)</w:t>
      </w:r>
    </w:p>
    <w:p w14:paraId="422893EB" w14:textId="77777777" w:rsidR="00FD093A" w:rsidRDefault="00FD093A" w:rsidP="000E4BB2">
      <w:pPr>
        <w:rPr>
          <w:rFonts w:ascii="Arial" w:hAnsi="Arial" w:cs="Arial"/>
          <w:i/>
          <w:sz w:val="18"/>
          <w:szCs w:val="18"/>
        </w:rPr>
      </w:pPr>
    </w:p>
    <w:p w14:paraId="29BF6495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2E82632C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5B236DEB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793CAF87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2826C21C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71F16D95" w14:textId="77777777" w:rsidR="00C354BF" w:rsidRDefault="00C354BF" w:rsidP="000E4BB2">
      <w:pPr>
        <w:rPr>
          <w:rFonts w:ascii="Arial" w:hAnsi="Arial" w:cs="Arial"/>
          <w:i/>
          <w:sz w:val="18"/>
          <w:szCs w:val="18"/>
        </w:rPr>
      </w:pPr>
    </w:p>
    <w:p w14:paraId="5605DCEC" w14:textId="77777777" w:rsidR="00644748" w:rsidRPr="00C46DF4" w:rsidRDefault="00644748" w:rsidP="000E4BB2">
      <w:pPr>
        <w:rPr>
          <w:rFonts w:ascii="Arial" w:hAnsi="Arial" w:cs="Arial"/>
          <w:i/>
          <w:sz w:val="18"/>
          <w:szCs w:val="18"/>
        </w:rPr>
      </w:pPr>
    </w:p>
    <w:p w14:paraId="39F923E0" w14:textId="77777777" w:rsidR="00FD093A" w:rsidRPr="00CF5652" w:rsidRDefault="00FD093A" w:rsidP="00FD093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46DF4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CF565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14:paraId="6FEE2311" w14:textId="60A44285" w:rsidR="00885DA4" w:rsidRPr="0089059D" w:rsidRDefault="00FD093A" w:rsidP="0089059D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CF5652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CF5652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</w:t>
      </w:r>
      <w:r w:rsidR="0089059D">
        <w:rPr>
          <w:rFonts w:ascii="Arial" w:hAnsi="Arial" w:cs="Arial"/>
          <w:sz w:val="16"/>
          <w:szCs w:val="16"/>
        </w:rPr>
        <w:t>.</w:t>
      </w:r>
    </w:p>
    <w:p w14:paraId="5F300648" w14:textId="0794BB9D" w:rsidR="00FD093A" w:rsidRPr="00C46DF4" w:rsidRDefault="00FD093A" w:rsidP="00FD093A">
      <w:pPr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i/>
          <w:sz w:val="18"/>
          <w:szCs w:val="18"/>
        </w:rPr>
        <w:t>Załącznik nr 3 do Zaproszenia</w:t>
      </w:r>
    </w:p>
    <w:p w14:paraId="506DDC2F" w14:textId="77777777" w:rsidR="00FD093A" w:rsidRPr="00C46DF4" w:rsidRDefault="00FD093A" w:rsidP="00FD093A">
      <w:pPr>
        <w:rPr>
          <w:rFonts w:ascii="Arial" w:hAnsi="Arial" w:cs="Arial"/>
          <w:sz w:val="18"/>
          <w:szCs w:val="18"/>
        </w:rPr>
      </w:pPr>
    </w:p>
    <w:p w14:paraId="21A4E3B9" w14:textId="77777777" w:rsidR="00FD093A" w:rsidRPr="00C46DF4" w:rsidRDefault="00FD093A" w:rsidP="00FD093A">
      <w:pPr>
        <w:suppressLineNumbers/>
        <w:suppressAutoHyphens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C46DF4">
        <w:rPr>
          <w:rFonts w:ascii="Arial" w:hAnsi="Arial" w:cs="Arial"/>
          <w:b/>
          <w:bCs/>
          <w:sz w:val="18"/>
          <w:szCs w:val="18"/>
          <w:lang w:eastAsia="ar-SA"/>
        </w:rPr>
        <w:t>Klauzula informacyjna z art. 13 RODO, w celu związanym z postępowaniem o udzielenie zamówienia publicznego</w:t>
      </w:r>
    </w:p>
    <w:p w14:paraId="4DC0F238" w14:textId="77777777" w:rsidR="00FD093A" w:rsidRPr="00C46DF4" w:rsidRDefault="00FD093A" w:rsidP="00FD093A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E192927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administratorem Pani/Pana danych osobowych jest </w:t>
      </w:r>
      <w:r w:rsidRPr="00C46DF4">
        <w:rPr>
          <w:rFonts w:ascii="Arial" w:hAnsi="Arial" w:cs="Arial"/>
          <w:b/>
          <w:i/>
          <w:sz w:val="18"/>
          <w:szCs w:val="18"/>
        </w:rPr>
        <w:t>Uniwersytet Marii Curie-Skłodowskiej, Plac Marii Curie-Skłodowskiej 5, 20-031 Lublin, tel.: +48 81 537 57 01, adres email: zampubl@mail.umcs.pl;</w:t>
      </w:r>
    </w:p>
    <w:p w14:paraId="264CC311" w14:textId="77777777" w:rsidR="00FD093A" w:rsidRPr="00C46DF4" w:rsidRDefault="00FD093A" w:rsidP="00FD093A">
      <w:pPr>
        <w:numPr>
          <w:ilvl w:val="0"/>
          <w:numId w:val="14"/>
        </w:numPr>
        <w:ind w:left="360"/>
        <w:contextualSpacing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inspektor ochrony danych osobowych w </w:t>
      </w:r>
      <w:r w:rsidRPr="00C46DF4">
        <w:rPr>
          <w:rFonts w:ascii="Arial" w:hAnsi="Arial" w:cs="Arial"/>
          <w:b/>
          <w:i/>
          <w:sz w:val="18"/>
          <w:szCs w:val="18"/>
        </w:rPr>
        <w:t xml:space="preserve">Uniwersytecie Marii Curie-Skłodowskiej, </w:t>
      </w:r>
      <w:r w:rsidRPr="00C46DF4">
        <w:rPr>
          <w:rFonts w:ascii="Arial" w:hAnsi="Arial" w:cs="Arial"/>
          <w:sz w:val="18"/>
          <w:szCs w:val="18"/>
        </w:rPr>
        <w:t xml:space="preserve">Pan </w:t>
      </w:r>
      <w:r w:rsidRPr="00C46DF4">
        <w:rPr>
          <w:rFonts w:ascii="Arial" w:hAnsi="Arial" w:cs="Arial"/>
          <w:b/>
          <w:sz w:val="18"/>
          <w:szCs w:val="18"/>
        </w:rPr>
        <w:t xml:space="preserve">Paweł </w:t>
      </w:r>
      <w:proofErr w:type="spellStart"/>
      <w:r w:rsidRPr="00C46DF4">
        <w:rPr>
          <w:rFonts w:ascii="Arial" w:hAnsi="Arial" w:cs="Arial"/>
          <w:b/>
          <w:sz w:val="18"/>
          <w:szCs w:val="18"/>
        </w:rPr>
        <w:t>Kidyba</w:t>
      </w:r>
      <w:proofErr w:type="spellEnd"/>
      <w:r w:rsidRPr="00C46DF4">
        <w:rPr>
          <w:rFonts w:ascii="Arial" w:hAnsi="Arial" w:cs="Arial"/>
          <w:sz w:val="18"/>
          <w:szCs w:val="18"/>
        </w:rPr>
        <w:t>,</w:t>
      </w:r>
      <w:r w:rsidRPr="00C46DF4">
        <w:rPr>
          <w:rFonts w:ascii="Arial" w:hAnsi="Arial" w:cs="Arial"/>
          <w:b/>
          <w:i/>
          <w:sz w:val="18"/>
          <w:szCs w:val="18"/>
        </w:rPr>
        <w:t xml:space="preserve"> e-mail: iod@mail.umcs.pl</w:t>
      </w:r>
      <w:r w:rsidRPr="00C46DF4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C46DF4">
        <w:rPr>
          <w:rFonts w:ascii="Arial" w:hAnsi="Arial" w:cs="Arial"/>
          <w:sz w:val="18"/>
          <w:szCs w:val="18"/>
        </w:rPr>
        <w:t>;</w:t>
      </w:r>
    </w:p>
    <w:p w14:paraId="69E42D6D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Pani/Pana dane osobowe przetwarzane będą na podstawie art. 6 ust. 1 lit. </w:t>
      </w:r>
      <w:proofErr w:type="spellStart"/>
      <w:r w:rsidRPr="00C46DF4">
        <w:rPr>
          <w:rFonts w:ascii="Arial" w:hAnsi="Arial" w:cs="Arial"/>
          <w:sz w:val="18"/>
          <w:szCs w:val="18"/>
        </w:rPr>
        <w:t>cRODO</w:t>
      </w:r>
      <w:proofErr w:type="spellEnd"/>
      <w:r w:rsidRPr="00C46DF4">
        <w:rPr>
          <w:rFonts w:ascii="Arial" w:hAnsi="Arial" w:cs="Arial"/>
          <w:sz w:val="18"/>
          <w:szCs w:val="18"/>
        </w:rPr>
        <w:t xml:space="preserve"> w celu związanym z postępowaniem o udzielenie zamówienia publicznego, którego wartość nie przekracza </w:t>
      </w:r>
      <w:r w:rsidRPr="00C46DF4">
        <w:rPr>
          <w:rFonts w:ascii="Arial" w:hAnsi="Arial" w:cs="Arial"/>
          <w:bCs/>
          <w:sz w:val="18"/>
          <w:szCs w:val="18"/>
        </w:rPr>
        <w:t xml:space="preserve">wartości 130 000 zł netto czyli </w:t>
      </w:r>
      <w:r w:rsidRPr="00C46DF4">
        <w:rPr>
          <w:rFonts w:ascii="Arial" w:hAnsi="Arial" w:cs="Arial"/>
          <w:sz w:val="18"/>
          <w:szCs w:val="18"/>
        </w:rPr>
        <w:t xml:space="preserve">progu stosowania ustawy z dnia 11 września 2019 r. Prawo zamówień publicznych (Dz. U. 2023 poz. 1605 ze zm.) – zwanej dalej ustawą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>;</w:t>
      </w:r>
    </w:p>
    <w:p w14:paraId="71AFAF06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odbiorcami Pani/Pana danych osobowych będą osoby lub podmioty, którym udostępniona zostanie dokumentacja postępowania w oparciu o stosowne zapisy ustawy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>;</w:t>
      </w:r>
    </w:p>
    <w:p w14:paraId="7BDA5FC1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03986295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C46DF4">
        <w:rPr>
          <w:rFonts w:ascii="Arial" w:hAnsi="Arial" w:cs="Arial"/>
          <w:sz w:val="18"/>
          <w:szCs w:val="18"/>
        </w:rPr>
        <w:t>Pzp</w:t>
      </w:r>
      <w:proofErr w:type="spellEnd"/>
      <w:r w:rsidRPr="00C46DF4">
        <w:rPr>
          <w:rFonts w:ascii="Arial" w:hAnsi="Arial" w:cs="Arial"/>
          <w:sz w:val="18"/>
          <w:szCs w:val="18"/>
        </w:rPr>
        <w:t>;</w:t>
      </w:r>
    </w:p>
    <w:p w14:paraId="080A9E29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 art. 22 RODO;</w:t>
      </w:r>
    </w:p>
    <w:p w14:paraId="1A624EEF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posiada Pani/Pan:</w:t>
      </w:r>
    </w:p>
    <w:p w14:paraId="487AD79A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na podstawie art. 15 RODO prawo dostępu do danych osobowych Pani/Pana dotyczących;</w:t>
      </w:r>
    </w:p>
    <w:p w14:paraId="2BAE124D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na podstawie art. 16 RODO prawo do sprostowania Pani/Pana danych osobowych **;</w:t>
      </w:r>
    </w:p>
    <w:p w14:paraId="5000E844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 zastrzeżeniem przypadków, o których mowa w art. 18 ust. 2 RODO ***;</w:t>
      </w:r>
    </w:p>
    <w:p w14:paraId="4DDB5FCE" w14:textId="77777777" w:rsidR="00FD093A" w:rsidRPr="00C46DF4" w:rsidRDefault="00FD093A" w:rsidP="00FD093A">
      <w:pPr>
        <w:numPr>
          <w:ilvl w:val="0"/>
          <w:numId w:val="17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73F73946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outlineLvl w:val="0"/>
        <w:rPr>
          <w:rFonts w:ascii="Arial" w:hAnsi="Arial" w:cs="Arial"/>
          <w:i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nie przysługuje Pani/Panu:</w:t>
      </w:r>
    </w:p>
    <w:p w14:paraId="6E5D31A8" w14:textId="77777777" w:rsidR="00FD093A" w:rsidRPr="00C46DF4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0846E45C" w14:textId="77777777" w:rsidR="00FD093A" w:rsidRPr="00C46DF4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2B3474F" w14:textId="77777777" w:rsidR="00FD093A" w:rsidRPr="00C46DF4" w:rsidRDefault="00FD093A" w:rsidP="00FD093A">
      <w:pPr>
        <w:numPr>
          <w:ilvl w:val="0"/>
          <w:numId w:val="16"/>
        </w:numPr>
        <w:ind w:left="709" w:hanging="283"/>
        <w:jc w:val="both"/>
        <w:outlineLvl w:val="0"/>
        <w:rPr>
          <w:rFonts w:ascii="Arial" w:hAnsi="Arial" w:cs="Arial"/>
          <w:b/>
          <w:i/>
          <w:sz w:val="18"/>
          <w:szCs w:val="18"/>
        </w:rPr>
      </w:pPr>
      <w:r w:rsidRPr="00C46DF4">
        <w:rPr>
          <w:rFonts w:ascii="Arial" w:hAnsi="Arial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C46DF4">
        <w:rPr>
          <w:rFonts w:ascii="Arial" w:hAnsi="Arial" w:cs="Arial"/>
          <w:sz w:val="18"/>
          <w:szCs w:val="18"/>
        </w:rPr>
        <w:t>.</w:t>
      </w:r>
    </w:p>
    <w:p w14:paraId="52C369C8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</w:t>
      </w:r>
      <w:r w:rsidRPr="00C46DF4">
        <w:rPr>
          <w:rFonts w:ascii="Arial" w:hAnsi="Arial" w:cs="Arial"/>
          <w:sz w:val="18"/>
          <w:szCs w:val="18"/>
        </w:rPr>
        <w:lastRenderedPageBreak/>
        <w:t>z art. 28 RODO, m.in. w związku ze wsparciem w zakresie IT, czy obsługą korespondencji. W pozostałym zakresie zasady i sposób postępowania z danymi został opisany powyżej.</w:t>
      </w:r>
    </w:p>
    <w:p w14:paraId="2DBDED75" w14:textId="77777777" w:rsidR="00FD093A" w:rsidRPr="00C46DF4" w:rsidRDefault="00FD093A" w:rsidP="00FD093A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Administrator danych zobowiązuje Panią/ Pana do poinformowania o zasadach i sposobie przetwarzania danych wszystkie osoby fizyczne zaangażowane w realizację umowy.</w:t>
      </w:r>
    </w:p>
    <w:p w14:paraId="6A4B6623" w14:textId="77777777" w:rsidR="00FD093A" w:rsidRPr="00C46DF4" w:rsidRDefault="00FD093A" w:rsidP="00FD093A">
      <w:pPr>
        <w:outlineLvl w:val="0"/>
        <w:rPr>
          <w:rFonts w:ascii="Arial" w:hAnsi="Arial" w:cs="Arial"/>
          <w:sz w:val="18"/>
          <w:szCs w:val="18"/>
        </w:rPr>
      </w:pPr>
      <w:r w:rsidRPr="00C46DF4">
        <w:rPr>
          <w:rFonts w:ascii="Arial" w:hAnsi="Arial" w:cs="Arial"/>
          <w:sz w:val="18"/>
          <w:szCs w:val="18"/>
        </w:rPr>
        <w:t>______________________</w:t>
      </w:r>
    </w:p>
    <w:p w14:paraId="699A353D" w14:textId="77777777" w:rsidR="00FD093A" w:rsidRPr="00C354BF" w:rsidRDefault="00FD093A" w:rsidP="00FD093A">
      <w:pPr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C354BF">
        <w:rPr>
          <w:rFonts w:ascii="Arial" w:hAnsi="Arial" w:cs="Arial"/>
          <w:b/>
          <w:i/>
          <w:sz w:val="16"/>
          <w:szCs w:val="16"/>
          <w:vertAlign w:val="superscript"/>
        </w:rPr>
        <w:t>*</w:t>
      </w:r>
      <w:r w:rsidRPr="00C354BF">
        <w:rPr>
          <w:rFonts w:ascii="Arial" w:hAnsi="Arial" w:cs="Arial"/>
          <w:b/>
          <w:i/>
          <w:sz w:val="16"/>
          <w:szCs w:val="16"/>
        </w:rPr>
        <w:t xml:space="preserve"> Wyjaśnienie:</w:t>
      </w:r>
      <w:r w:rsidRPr="00C354BF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5BF94DE9" w14:textId="77777777" w:rsidR="00FD093A" w:rsidRPr="00C354BF" w:rsidRDefault="00FD093A" w:rsidP="00FD093A">
      <w:pPr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C354BF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C354BF">
        <w:rPr>
          <w:rFonts w:ascii="Arial" w:hAnsi="Arial" w:cs="Arial"/>
          <w:b/>
          <w:i/>
          <w:sz w:val="16"/>
          <w:szCs w:val="16"/>
        </w:rPr>
        <w:t>Wyjaśnienie:</w:t>
      </w:r>
      <w:r w:rsidRPr="00C354BF">
        <w:rPr>
          <w:rFonts w:ascii="Arial" w:hAnsi="Arial" w:cs="Arial"/>
          <w:i/>
          <w:sz w:val="16"/>
          <w:szCs w:val="16"/>
        </w:rPr>
        <w:t xml:space="preserve"> skorzystanie z prawa do sprostowania nie może skutkować zmianą wyniku postępowania o udzielenie zamówienia publicznego ani zmianą postanowień umowy w zakresie niezgodnym z ustawą </w:t>
      </w:r>
      <w:proofErr w:type="spellStart"/>
      <w:r w:rsidRPr="00C354BF">
        <w:rPr>
          <w:rFonts w:ascii="Arial" w:hAnsi="Arial" w:cs="Arial"/>
          <w:i/>
          <w:sz w:val="16"/>
          <w:szCs w:val="16"/>
        </w:rPr>
        <w:t>Pzp</w:t>
      </w:r>
      <w:proofErr w:type="spellEnd"/>
      <w:r w:rsidRPr="00C354BF">
        <w:rPr>
          <w:rFonts w:ascii="Arial" w:hAnsi="Arial" w:cs="Arial"/>
          <w:i/>
          <w:sz w:val="16"/>
          <w:szCs w:val="16"/>
        </w:rPr>
        <w:t xml:space="preserve"> oraz nie może naruszać integralności protokołu oraz jego załączników.</w:t>
      </w:r>
    </w:p>
    <w:p w14:paraId="062EBAF1" w14:textId="77777777" w:rsidR="00C354BF" w:rsidRDefault="00FD093A" w:rsidP="00C354BF">
      <w:pPr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C354BF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C354BF">
        <w:rPr>
          <w:rFonts w:ascii="Arial" w:hAnsi="Arial" w:cs="Arial"/>
          <w:b/>
          <w:i/>
          <w:sz w:val="16"/>
          <w:szCs w:val="16"/>
        </w:rPr>
        <w:t>Wyjaśnienie:</w:t>
      </w:r>
      <w:r w:rsidRPr="00C354BF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 Europejskiej lub państwa członkowskiego</w:t>
      </w:r>
      <w:r w:rsidR="00C354BF">
        <w:rPr>
          <w:rFonts w:ascii="Arial" w:hAnsi="Arial" w:cs="Arial"/>
          <w:i/>
          <w:sz w:val="16"/>
          <w:szCs w:val="16"/>
        </w:rPr>
        <w:t>.</w:t>
      </w:r>
    </w:p>
    <w:p w14:paraId="49C6541E" w14:textId="77777777" w:rsidR="00C354BF" w:rsidRDefault="00C354BF" w:rsidP="00FD093A">
      <w:pPr>
        <w:jc w:val="both"/>
        <w:outlineLvl w:val="0"/>
        <w:rPr>
          <w:rFonts w:ascii="Arial" w:hAnsi="Arial" w:cs="Arial"/>
          <w:i/>
          <w:sz w:val="16"/>
          <w:szCs w:val="16"/>
        </w:rPr>
      </w:pPr>
    </w:p>
    <w:p w14:paraId="127B8DFC" w14:textId="77777777" w:rsidR="00F73651" w:rsidRDefault="00F73651" w:rsidP="000F28F3">
      <w:pPr>
        <w:rPr>
          <w:rFonts w:ascii="Arial" w:hAnsi="Arial" w:cs="Arial"/>
          <w:i/>
          <w:sz w:val="18"/>
          <w:szCs w:val="18"/>
        </w:rPr>
      </w:pPr>
    </w:p>
    <w:sectPr w:rsidR="00F73651" w:rsidSect="0064474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3" w:bottom="426" w:left="1134" w:header="144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F88D6" w14:textId="77777777" w:rsidR="002179C2" w:rsidRDefault="002179C2">
      <w:r>
        <w:separator/>
      </w:r>
    </w:p>
  </w:endnote>
  <w:endnote w:type="continuationSeparator" w:id="0">
    <w:p w14:paraId="759A5725" w14:textId="77777777" w:rsidR="002179C2" w:rsidRDefault="002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AA51C" w14:textId="77777777" w:rsidR="007C71A9" w:rsidRDefault="00842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FCEF13" w14:textId="77777777" w:rsidR="007C71A9" w:rsidRDefault="007C71A9">
    <w:pPr>
      <w:pStyle w:val="Stopka"/>
      <w:ind w:right="360"/>
    </w:pPr>
  </w:p>
  <w:p w14:paraId="1E6C85D2" w14:textId="77777777" w:rsidR="00231B5F" w:rsidRDefault="00231B5F"/>
  <w:p w14:paraId="44567B91" w14:textId="77777777" w:rsidR="00231B5F" w:rsidRDefault="00231B5F"/>
  <w:p w14:paraId="44CF3EF2" w14:textId="77777777" w:rsidR="00231B5F" w:rsidRDefault="00231B5F"/>
  <w:p w14:paraId="5DAE9883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90D0" w14:textId="744936A8" w:rsidR="007C71A9" w:rsidRPr="009B5814" w:rsidRDefault="00842217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132DFC">
      <w:rPr>
        <w:rStyle w:val="Numerstrony"/>
        <w:rFonts w:ascii="Calibri" w:hAnsi="Calibri"/>
        <w:b/>
        <w:noProof/>
        <w:color w:val="5D6A70"/>
        <w:sz w:val="17"/>
      </w:rPr>
      <w:t>5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2FE137F5" w14:textId="77777777" w:rsidR="007C71A9" w:rsidRDefault="007C71A9">
    <w:pPr>
      <w:pStyle w:val="Stopka"/>
      <w:ind w:right="360"/>
    </w:pPr>
  </w:p>
  <w:p w14:paraId="6E2C74EA" w14:textId="77777777" w:rsidR="00231B5F" w:rsidRDefault="00231B5F"/>
  <w:p w14:paraId="3A8E16B7" w14:textId="77777777" w:rsidR="00231B5F" w:rsidRDefault="00231B5F"/>
  <w:p w14:paraId="780A3EEC" w14:textId="77777777" w:rsidR="00231B5F" w:rsidRDefault="00231B5F"/>
  <w:p w14:paraId="3C1CD8C6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ED7BF" w14:textId="77777777" w:rsidR="007C71A9" w:rsidRDefault="007C71A9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color w:val="808080"/>
        <w:sz w:val="17"/>
      </w:rPr>
      <w:t xml:space="preserve">Pl. M. Curie-Skłodowskiej </w:t>
    </w:r>
    <w:r w:rsidR="009872FA" w:rsidRPr="009872FA">
      <w:rPr>
        <w:rFonts w:ascii="Calibri" w:hAnsi="Calibri"/>
        <w:color w:val="808080"/>
        <w:sz w:val="17"/>
      </w:rPr>
      <w:t>5</w:t>
    </w:r>
    <w:r w:rsidRPr="009872FA">
      <w:rPr>
        <w:rFonts w:ascii="Calibri" w:hAnsi="Calibri"/>
        <w:color w:val="808080"/>
        <w:sz w:val="17"/>
      </w:rPr>
      <w:t>,</w:t>
    </w:r>
    <w:r w:rsidR="00547C49" w:rsidRPr="009872FA">
      <w:rPr>
        <w:rFonts w:ascii="Calibri" w:hAnsi="Calibri"/>
        <w:color w:val="808080"/>
        <w:sz w:val="17"/>
      </w:rPr>
      <w:t xml:space="preserve"> pok. </w:t>
    </w:r>
    <w:r w:rsidR="009872FA" w:rsidRPr="009872FA">
      <w:rPr>
        <w:rFonts w:ascii="Calibri" w:hAnsi="Calibri"/>
        <w:color w:val="808080"/>
        <w:sz w:val="17"/>
      </w:rPr>
      <w:t>120</w:t>
    </w:r>
    <w:r w:rsidR="00F17229">
      <w:rPr>
        <w:rFonts w:ascii="Calibri" w:hAnsi="Calibri"/>
        <w:color w:val="808080"/>
        <w:sz w:val="17"/>
      </w:rPr>
      <w:t>6</w:t>
    </w:r>
    <w:r w:rsidR="009872FA" w:rsidRPr="009872FA">
      <w:rPr>
        <w:rFonts w:ascii="Calibri" w:hAnsi="Calibri"/>
        <w:color w:val="808080"/>
        <w:sz w:val="17"/>
      </w:rPr>
      <w:t>,</w:t>
    </w:r>
    <w:r w:rsidRPr="009872FA">
      <w:rPr>
        <w:rFonts w:ascii="Calibri" w:hAnsi="Calibri"/>
        <w:color w:val="808080"/>
        <w:sz w:val="17"/>
      </w:rPr>
      <w:t xml:space="preserve"> 20-031 Lublin, www.umcs.lublin.pl</w:t>
    </w:r>
  </w:p>
  <w:p w14:paraId="0B876360" w14:textId="42BBFCC8" w:rsidR="007C71A9" w:rsidRPr="009872FA" w:rsidRDefault="00885DA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0737A250" wp14:editId="46DA60AF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CD5283" w14:textId="77777777" w:rsidR="00C4091B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06E34522" w14:textId="77777777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57DFDF26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737A250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" o:allowincell="f" stroked="f">
              <v:textbox inset="0,0,0,0">
                <w:txbxContent>
                  <w:p w14:paraId="53CD5283" w14:textId="77777777" w:rsidR="00C4091B" w:rsidRDefault="00C4091B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06E34522" w14:textId="77777777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57DFDF26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872FA" w:rsidRPr="009872FA">
      <w:rPr>
        <w:rFonts w:ascii="Calibri" w:hAnsi="Calibri"/>
        <w:color w:val="808080"/>
        <w:sz w:val="17"/>
        <w:lang w:val="en-US"/>
      </w:rPr>
      <w:t>tel.</w:t>
    </w:r>
    <w:r w:rsidR="00EB73E3" w:rsidRPr="009872FA">
      <w:rPr>
        <w:rFonts w:ascii="Calibri" w:hAnsi="Calibri"/>
        <w:color w:val="808080"/>
        <w:sz w:val="17"/>
        <w:lang w:val="en-US"/>
      </w:rPr>
      <w:t xml:space="preserve">: </w:t>
    </w:r>
    <w:r w:rsidR="009872FA" w:rsidRPr="009872FA">
      <w:rPr>
        <w:rFonts w:ascii="Calibri" w:hAnsi="Calibri"/>
        <w:color w:val="808080"/>
        <w:sz w:val="17"/>
        <w:lang w:val="en-US"/>
      </w:rPr>
      <w:t>81 537 5</w:t>
    </w:r>
    <w:r w:rsidR="00F17229">
      <w:rPr>
        <w:rFonts w:ascii="Calibri" w:hAnsi="Calibri"/>
        <w:color w:val="808080"/>
        <w:sz w:val="17"/>
        <w:lang w:val="en-US"/>
      </w:rPr>
      <w:t>7 01</w:t>
    </w:r>
  </w:p>
  <w:p w14:paraId="63FC1B10" w14:textId="77777777" w:rsidR="00547C49" w:rsidRPr="009872FA" w:rsidRDefault="00154DE4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 w:rsidR="00F17229">
      <w:rPr>
        <w:rFonts w:ascii="Calibri" w:hAnsi="Calibri"/>
        <w:color w:val="808080"/>
        <w:sz w:val="17"/>
        <w:lang w:val="en-US"/>
      </w:rPr>
      <w:t>sylwia.grzeszczyk</w:t>
    </w:r>
    <w:r w:rsidR="009872FA"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961D9" w14:textId="77777777" w:rsidR="002179C2" w:rsidRDefault="002179C2">
      <w:r>
        <w:separator/>
      </w:r>
    </w:p>
  </w:footnote>
  <w:footnote w:type="continuationSeparator" w:id="0">
    <w:p w14:paraId="3CDE50EA" w14:textId="77777777" w:rsidR="002179C2" w:rsidRDefault="0021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A6783" w14:textId="35A56F9E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79EA3EB5" wp14:editId="2A749C5E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DA4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69F8A4E" wp14:editId="6CEC05BF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C5A7E3F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9F8A4E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" o:allowincell="f" stroked="f">
              <v:textbox inset="0,0,0,0">
                <w:txbxContent>
                  <w:p w14:paraId="7C5A7E3F" w14:textId="77777777" w:rsidR="007C71A9" w:rsidRDefault="007C71A9"/>
                </w:txbxContent>
              </v:textbox>
            </v:shape>
          </w:pict>
        </mc:Fallback>
      </mc:AlternateContent>
    </w:r>
  </w:p>
  <w:p w14:paraId="79021ABA" w14:textId="77777777" w:rsidR="00231B5F" w:rsidRDefault="00231B5F"/>
  <w:p w14:paraId="60C84170" w14:textId="77777777" w:rsidR="00231B5F" w:rsidRDefault="00231B5F"/>
  <w:p w14:paraId="7D8346DE" w14:textId="77777777" w:rsidR="00231B5F" w:rsidRDefault="00231B5F"/>
  <w:p w14:paraId="3042A30B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5D257" w14:textId="77777777" w:rsidR="007C71A9" w:rsidRPr="009B5814" w:rsidRDefault="007674DE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4189A91A" wp14:editId="59293152">
          <wp:simplePos x="0" y="0"/>
          <wp:positionH relativeFrom="margin">
            <wp:posOffset>110490</wp:posOffset>
          </wp:positionH>
          <wp:positionV relativeFrom="page">
            <wp:posOffset>492760</wp:posOffset>
          </wp:positionV>
          <wp:extent cx="1440815" cy="525780"/>
          <wp:effectExtent l="0" t="0" r="6985" b="762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1C55FFB1" wp14:editId="2A3EE82B">
          <wp:simplePos x="0" y="0"/>
          <wp:positionH relativeFrom="page">
            <wp:posOffset>5354724</wp:posOffset>
          </wp:positionH>
          <wp:positionV relativeFrom="page">
            <wp:posOffset>498302</wp:posOffset>
          </wp:positionV>
          <wp:extent cx="1504972" cy="51954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72" cy="51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24C354DC" w14:textId="03109EFA" w:rsidR="007C71A9" w:rsidRPr="009B5814" w:rsidRDefault="007C71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885DA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4A5D7C4F" wp14:editId="7DCED6BA">
              <wp:simplePos x="0" y="0"/>
              <wp:positionH relativeFrom="page">
                <wp:posOffset>4124325</wp:posOffset>
              </wp:positionH>
              <wp:positionV relativeFrom="page">
                <wp:posOffset>1304925</wp:posOffset>
              </wp:positionV>
              <wp:extent cx="2733675" cy="34163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B0D5F4F" w14:textId="77777777" w:rsidR="007C71A9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Zamówień Publicznych</w:t>
                          </w:r>
                        </w:p>
                        <w:p w14:paraId="0B0E1EC9" w14:textId="77777777" w:rsidR="009872FA" w:rsidRPr="009B5814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Biuro Za</w:t>
                          </w:r>
                          <w:r w:rsidR="00100D11"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opatrzenia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A5D7C4F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324.75pt;margin-top:102.75pt;width:215.2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" o:allowincell="f" stroked="f">
              <v:textbox inset="0,0,0,0">
                <w:txbxContent>
                  <w:p w14:paraId="3B0D5F4F" w14:textId="77777777" w:rsidR="007C71A9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Zamówień Publicznych</w:t>
                    </w:r>
                  </w:p>
                  <w:p w14:paraId="0B0E1EC9" w14:textId="77777777" w:rsidR="009872FA" w:rsidRPr="009B5814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Biuro Za</w:t>
                    </w:r>
                    <w:r w:rsidR="00100D11">
                      <w:rPr>
                        <w:rFonts w:ascii="Calibri" w:hAnsi="Calibri"/>
                        <w:color w:val="5D6A70"/>
                        <w:sz w:val="17"/>
                      </w:rPr>
                      <w:t>opatrzenia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DA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4294967294" distB="1080133" distL="114300" distR="114300" simplePos="0" relativeHeight="251656192" behindDoc="0" locked="0" layoutInCell="0" allowOverlap="1" wp14:anchorId="7F76AF7F" wp14:editId="097ED75D">
              <wp:simplePos x="0" y="0"/>
              <wp:positionH relativeFrom="margin">
                <wp:posOffset>2499360</wp:posOffset>
              </wp:positionH>
              <wp:positionV relativeFrom="page">
                <wp:posOffset>1304924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CF321C" id="Line 36" o:spid="_x0000_s1026" style="position:absolute;flip:y;z-index:251656192;visibility:visible;mso-wrap-style:square;mso-width-percent:0;mso-height-percent:0;mso-wrap-distance-left:9pt;mso-wrap-distance-top:-6e-5mm;mso-wrap-distance-right:9pt;mso-wrap-distance-bottom:30.00369mm;mso-position-horizontal:absolute;mso-position-horizontal-relative:margin;mso-position-vertical:absolute;mso-position-vertical-relative:page;mso-width-percent:0;mso-height-percent:0;mso-width-relative:page;mso-height-relative:page" from="196.8pt,102.75pt" to="483.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57A4"/>
    <w:multiLevelType w:val="hybridMultilevel"/>
    <w:tmpl w:val="DD6869C6"/>
    <w:lvl w:ilvl="0" w:tplc="76343E2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352FF3"/>
    <w:multiLevelType w:val="multilevel"/>
    <w:tmpl w:val="6ED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8C494B"/>
    <w:multiLevelType w:val="hybridMultilevel"/>
    <w:tmpl w:val="E73EE5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9119BA"/>
    <w:multiLevelType w:val="multilevel"/>
    <w:tmpl w:val="7382BB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b w:val="0"/>
      </w:rPr>
    </w:lvl>
  </w:abstractNum>
  <w:abstractNum w:abstractNumId="17" w15:restartNumberingAfterBreak="0">
    <w:nsid w:val="274828F0"/>
    <w:multiLevelType w:val="multilevel"/>
    <w:tmpl w:val="740A3C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  <w:b w:val="0"/>
      </w:rPr>
    </w:lvl>
  </w:abstractNum>
  <w:abstractNum w:abstractNumId="18" w15:restartNumberingAfterBreak="0">
    <w:nsid w:val="294C73B7"/>
    <w:multiLevelType w:val="multilevel"/>
    <w:tmpl w:val="29B68F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226AB8"/>
    <w:multiLevelType w:val="multilevel"/>
    <w:tmpl w:val="D1C88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A9D5140"/>
    <w:multiLevelType w:val="multilevel"/>
    <w:tmpl w:val="9B2C69C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3CF956D0"/>
    <w:multiLevelType w:val="multilevel"/>
    <w:tmpl w:val="CC66F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3E38260A"/>
    <w:multiLevelType w:val="hybridMultilevel"/>
    <w:tmpl w:val="E98E9012"/>
    <w:lvl w:ilvl="0" w:tplc="A2D8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97C"/>
    <w:multiLevelType w:val="hybridMultilevel"/>
    <w:tmpl w:val="16C02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2D1F3F"/>
    <w:multiLevelType w:val="multilevel"/>
    <w:tmpl w:val="C82CC6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43EC70F1"/>
    <w:multiLevelType w:val="hybridMultilevel"/>
    <w:tmpl w:val="216A36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6486DC4"/>
    <w:multiLevelType w:val="hybridMultilevel"/>
    <w:tmpl w:val="F9A6E9A8"/>
    <w:lvl w:ilvl="0" w:tplc="304C3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366843"/>
    <w:multiLevelType w:val="multilevel"/>
    <w:tmpl w:val="5E3A2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49A16AD4"/>
    <w:multiLevelType w:val="multilevel"/>
    <w:tmpl w:val="D1C88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C436030"/>
    <w:multiLevelType w:val="multilevel"/>
    <w:tmpl w:val="A5CE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57DF47F3"/>
    <w:multiLevelType w:val="hybridMultilevel"/>
    <w:tmpl w:val="7DE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05E6"/>
    <w:multiLevelType w:val="hybridMultilevel"/>
    <w:tmpl w:val="DF541E8C"/>
    <w:lvl w:ilvl="0" w:tplc="61E069EE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B31AC8"/>
    <w:multiLevelType w:val="hybridMultilevel"/>
    <w:tmpl w:val="487AE0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249F3"/>
    <w:multiLevelType w:val="multilevel"/>
    <w:tmpl w:val="6E4A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6" w15:restartNumberingAfterBreak="0">
    <w:nsid w:val="7BB40210"/>
    <w:multiLevelType w:val="multilevel"/>
    <w:tmpl w:val="8AAEACC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hint="default"/>
      </w:rPr>
    </w:lvl>
  </w:abstractNum>
  <w:abstractNum w:abstractNumId="37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7D4109C2"/>
    <w:multiLevelType w:val="hybridMultilevel"/>
    <w:tmpl w:val="E51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05015"/>
    <w:multiLevelType w:val="hybridMultilevel"/>
    <w:tmpl w:val="D8362B2A"/>
    <w:lvl w:ilvl="0" w:tplc="43486C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E32EF33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37"/>
  </w:num>
  <w:num w:numId="13">
    <w:abstractNumId w:val="32"/>
  </w:num>
  <w:num w:numId="14">
    <w:abstractNumId w:val="11"/>
  </w:num>
  <w:num w:numId="15">
    <w:abstractNumId w:val="13"/>
  </w:num>
  <w:num w:numId="16">
    <w:abstractNumId w:val="20"/>
  </w:num>
  <w:num w:numId="17">
    <w:abstractNumId w:val="14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1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3"/>
  </w:num>
  <w:num w:numId="26">
    <w:abstractNumId w:val="24"/>
  </w:num>
  <w:num w:numId="27">
    <w:abstractNumId w:val="25"/>
  </w:num>
  <w:num w:numId="28">
    <w:abstractNumId w:val="10"/>
  </w:num>
  <w:num w:numId="29">
    <w:abstractNumId w:val="28"/>
  </w:num>
  <w:num w:numId="30">
    <w:abstractNumId w:val="15"/>
  </w:num>
  <w:num w:numId="31">
    <w:abstractNumId w:val="17"/>
  </w:num>
  <w:num w:numId="32">
    <w:abstractNumId w:val="29"/>
  </w:num>
  <w:num w:numId="33">
    <w:abstractNumId w:val="21"/>
  </w:num>
  <w:num w:numId="34">
    <w:abstractNumId w:val="18"/>
  </w:num>
  <w:num w:numId="35">
    <w:abstractNumId w:val="22"/>
  </w:num>
  <w:num w:numId="36">
    <w:abstractNumId w:val="30"/>
  </w:num>
  <w:num w:numId="37">
    <w:abstractNumId w:val="23"/>
  </w:num>
  <w:num w:numId="38">
    <w:abstractNumId w:val="26"/>
  </w:num>
  <w:num w:numId="39">
    <w:abstractNumId w:val="12"/>
  </w:num>
  <w:num w:numId="40">
    <w:abstractNumId w:val="3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4"/>
    <w:rsid w:val="00007FD5"/>
    <w:rsid w:val="000130F3"/>
    <w:rsid w:val="00042190"/>
    <w:rsid w:val="00061744"/>
    <w:rsid w:val="00064B2F"/>
    <w:rsid w:val="00095C6D"/>
    <w:rsid w:val="000D2A9B"/>
    <w:rsid w:val="000D4FCA"/>
    <w:rsid w:val="000D791A"/>
    <w:rsid w:val="000E2375"/>
    <w:rsid w:val="000E4BB2"/>
    <w:rsid w:val="000F28F3"/>
    <w:rsid w:val="000F3CE6"/>
    <w:rsid w:val="000F40A4"/>
    <w:rsid w:val="00100D11"/>
    <w:rsid w:val="00114067"/>
    <w:rsid w:val="001148FA"/>
    <w:rsid w:val="00132DFC"/>
    <w:rsid w:val="00154DE4"/>
    <w:rsid w:val="001847FA"/>
    <w:rsid w:val="00197C1D"/>
    <w:rsid w:val="001A3A4D"/>
    <w:rsid w:val="001C0BB9"/>
    <w:rsid w:val="001D75E0"/>
    <w:rsid w:val="001E5DA5"/>
    <w:rsid w:val="001F44DC"/>
    <w:rsid w:val="0020745C"/>
    <w:rsid w:val="002148C8"/>
    <w:rsid w:val="002179C2"/>
    <w:rsid w:val="00231B5F"/>
    <w:rsid w:val="002323E9"/>
    <w:rsid w:val="00233517"/>
    <w:rsid w:val="0024565A"/>
    <w:rsid w:val="00253C33"/>
    <w:rsid w:val="00262C61"/>
    <w:rsid w:val="002634DE"/>
    <w:rsid w:val="00284322"/>
    <w:rsid w:val="00287CA3"/>
    <w:rsid w:val="0029434E"/>
    <w:rsid w:val="002B0BB2"/>
    <w:rsid w:val="002F5CDF"/>
    <w:rsid w:val="00316A4F"/>
    <w:rsid w:val="00324FF5"/>
    <w:rsid w:val="00340BBF"/>
    <w:rsid w:val="003517EA"/>
    <w:rsid w:val="0036200E"/>
    <w:rsid w:val="00362670"/>
    <w:rsid w:val="00373F69"/>
    <w:rsid w:val="00387690"/>
    <w:rsid w:val="00395311"/>
    <w:rsid w:val="003E2EC4"/>
    <w:rsid w:val="003F4F07"/>
    <w:rsid w:val="00413CD8"/>
    <w:rsid w:val="0042146D"/>
    <w:rsid w:val="00427B5C"/>
    <w:rsid w:val="00430019"/>
    <w:rsid w:val="00432DF3"/>
    <w:rsid w:val="004340C4"/>
    <w:rsid w:val="00434586"/>
    <w:rsid w:val="00441A16"/>
    <w:rsid w:val="00444555"/>
    <w:rsid w:val="004623AE"/>
    <w:rsid w:val="00472CD7"/>
    <w:rsid w:val="00483336"/>
    <w:rsid w:val="004B5700"/>
    <w:rsid w:val="004C46BB"/>
    <w:rsid w:val="004D13C0"/>
    <w:rsid w:val="004D6FDB"/>
    <w:rsid w:val="00500E59"/>
    <w:rsid w:val="005232A4"/>
    <w:rsid w:val="00547C49"/>
    <w:rsid w:val="005519F2"/>
    <w:rsid w:val="00556726"/>
    <w:rsid w:val="005568D9"/>
    <w:rsid w:val="00560088"/>
    <w:rsid w:val="0057477B"/>
    <w:rsid w:val="0059065D"/>
    <w:rsid w:val="00596633"/>
    <w:rsid w:val="00596A54"/>
    <w:rsid w:val="005C2E03"/>
    <w:rsid w:val="005C4705"/>
    <w:rsid w:val="005C561E"/>
    <w:rsid w:val="005D0DE4"/>
    <w:rsid w:val="005E09FC"/>
    <w:rsid w:val="00600630"/>
    <w:rsid w:val="00600778"/>
    <w:rsid w:val="00605154"/>
    <w:rsid w:val="00605F84"/>
    <w:rsid w:val="00612352"/>
    <w:rsid w:val="00612C56"/>
    <w:rsid w:val="00615DE1"/>
    <w:rsid w:val="006269B9"/>
    <w:rsid w:val="00644748"/>
    <w:rsid w:val="00675623"/>
    <w:rsid w:val="00692CAF"/>
    <w:rsid w:val="0069612A"/>
    <w:rsid w:val="006A2923"/>
    <w:rsid w:val="006B432B"/>
    <w:rsid w:val="006F5921"/>
    <w:rsid w:val="006F5948"/>
    <w:rsid w:val="0071137F"/>
    <w:rsid w:val="007151D0"/>
    <w:rsid w:val="00735ADE"/>
    <w:rsid w:val="00737848"/>
    <w:rsid w:val="00740044"/>
    <w:rsid w:val="00746AD1"/>
    <w:rsid w:val="00757192"/>
    <w:rsid w:val="007674DE"/>
    <w:rsid w:val="00786EB7"/>
    <w:rsid w:val="00793635"/>
    <w:rsid w:val="007A0452"/>
    <w:rsid w:val="007C71A9"/>
    <w:rsid w:val="007D5B35"/>
    <w:rsid w:val="007E43E7"/>
    <w:rsid w:val="007E5C19"/>
    <w:rsid w:val="007F0DBE"/>
    <w:rsid w:val="008063F7"/>
    <w:rsid w:val="00823EEC"/>
    <w:rsid w:val="00842217"/>
    <w:rsid w:val="008630CF"/>
    <w:rsid w:val="00864350"/>
    <w:rsid w:val="00870100"/>
    <w:rsid w:val="00885DA4"/>
    <w:rsid w:val="0089059D"/>
    <w:rsid w:val="008A5F90"/>
    <w:rsid w:val="008D717D"/>
    <w:rsid w:val="008F33FD"/>
    <w:rsid w:val="008F4EF1"/>
    <w:rsid w:val="00916092"/>
    <w:rsid w:val="009174E3"/>
    <w:rsid w:val="0092598B"/>
    <w:rsid w:val="00942D2F"/>
    <w:rsid w:val="00954ACF"/>
    <w:rsid w:val="009630A0"/>
    <w:rsid w:val="00964227"/>
    <w:rsid w:val="00972339"/>
    <w:rsid w:val="00977408"/>
    <w:rsid w:val="009847B5"/>
    <w:rsid w:val="009872FA"/>
    <w:rsid w:val="009A02D5"/>
    <w:rsid w:val="009A5F4E"/>
    <w:rsid w:val="009B5814"/>
    <w:rsid w:val="009C344A"/>
    <w:rsid w:val="009C3867"/>
    <w:rsid w:val="009C6140"/>
    <w:rsid w:val="009D4572"/>
    <w:rsid w:val="009E604A"/>
    <w:rsid w:val="00A033E1"/>
    <w:rsid w:val="00A07A65"/>
    <w:rsid w:val="00A23DD9"/>
    <w:rsid w:val="00A26F56"/>
    <w:rsid w:val="00A313A1"/>
    <w:rsid w:val="00A3437C"/>
    <w:rsid w:val="00A54274"/>
    <w:rsid w:val="00AA278F"/>
    <w:rsid w:val="00AB62D0"/>
    <w:rsid w:val="00AC3025"/>
    <w:rsid w:val="00AC4ABD"/>
    <w:rsid w:val="00AD5FBD"/>
    <w:rsid w:val="00B1224A"/>
    <w:rsid w:val="00B12634"/>
    <w:rsid w:val="00B1384A"/>
    <w:rsid w:val="00B30A4C"/>
    <w:rsid w:val="00B43FDC"/>
    <w:rsid w:val="00B575BA"/>
    <w:rsid w:val="00B578DE"/>
    <w:rsid w:val="00B629E3"/>
    <w:rsid w:val="00B63685"/>
    <w:rsid w:val="00BB2370"/>
    <w:rsid w:val="00BF6E1F"/>
    <w:rsid w:val="00C20F43"/>
    <w:rsid w:val="00C238E4"/>
    <w:rsid w:val="00C23B3F"/>
    <w:rsid w:val="00C32B68"/>
    <w:rsid w:val="00C354BF"/>
    <w:rsid w:val="00C4091B"/>
    <w:rsid w:val="00C461DE"/>
    <w:rsid w:val="00C46DF4"/>
    <w:rsid w:val="00C52731"/>
    <w:rsid w:val="00C80DC6"/>
    <w:rsid w:val="00C82B44"/>
    <w:rsid w:val="00C862D2"/>
    <w:rsid w:val="00C8665F"/>
    <w:rsid w:val="00C961A6"/>
    <w:rsid w:val="00C973C0"/>
    <w:rsid w:val="00CA71A4"/>
    <w:rsid w:val="00CB2450"/>
    <w:rsid w:val="00CB67E4"/>
    <w:rsid w:val="00CF5652"/>
    <w:rsid w:val="00D14F12"/>
    <w:rsid w:val="00D2209C"/>
    <w:rsid w:val="00D35E31"/>
    <w:rsid w:val="00D41832"/>
    <w:rsid w:val="00D4505A"/>
    <w:rsid w:val="00D77061"/>
    <w:rsid w:val="00D924AF"/>
    <w:rsid w:val="00D92EFA"/>
    <w:rsid w:val="00D932F9"/>
    <w:rsid w:val="00DA499F"/>
    <w:rsid w:val="00DD4381"/>
    <w:rsid w:val="00DD61EB"/>
    <w:rsid w:val="00E17029"/>
    <w:rsid w:val="00E253E2"/>
    <w:rsid w:val="00E304A8"/>
    <w:rsid w:val="00E865ED"/>
    <w:rsid w:val="00E95235"/>
    <w:rsid w:val="00EB73E3"/>
    <w:rsid w:val="00EE02AA"/>
    <w:rsid w:val="00EE405E"/>
    <w:rsid w:val="00EF24A2"/>
    <w:rsid w:val="00EF2785"/>
    <w:rsid w:val="00EF3F52"/>
    <w:rsid w:val="00F0143F"/>
    <w:rsid w:val="00F17229"/>
    <w:rsid w:val="00F232DC"/>
    <w:rsid w:val="00F32104"/>
    <w:rsid w:val="00F4245C"/>
    <w:rsid w:val="00F54C36"/>
    <w:rsid w:val="00F65FD8"/>
    <w:rsid w:val="00F73651"/>
    <w:rsid w:val="00FB1D41"/>
    <w:rsid w:val="00FB2538"/>
    <w:rsid w:val="00FB4C0C"/>
    <w:rsid w:val="00FD093A"/>
    <w:rsid w:val="00FE0BE7"/>
    <w:rsid w:val="00FE2B5D"/>
    <w:rsid w:val="00FF443D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21EAF838"/>
  <w15:docId w15:val="{94B1C5DE-14DE-4479-ABCA-3D6F589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FD093A"/>
  </w:style>
  <w:style w:type="character" w:customStyle="1" w:styleId="TekstpodstawowywcityZnak">
    <w:name w:val="Tekst podstawowy wcięty Znak"/>
    <w:link w:val="Tekstpodstawowywcity"/>
    <w:rsid w:val="00FD093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D093A"/>
  </w:style>
  <w:style w:type="character" w:customStyle="1" w:styleId="TytuZnak">
    <w:name w:val="Tytuł Znak"/>
    <w:link w:val="Tytu"/>
    <w:uiPriority w:val="99"/>
    <w:rsid w:val="00FD093A"/>
    <w:rPr>
      <w:rFonts w:ascii="Arial" w:hAnsi="Arial"/>
      <w:b/>
      <w:bCs/>
      <w:sz w:val="28"/>
      <w:szCs w:val="22"/>
      <w:lang w:eastAsia="en-US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FD09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93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FD093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093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093A"/>
  </w:style>
  <w:style w:type="paragraph" w:styleId="Tytu">
    <w:name w:val="Title"/>
    <w:basedOn w:val="Normalny"/>
    <w:link w:val="TytuZnak"/>
    <w:uiPriority w:val="99"/>
    <w:qFormat/>
    <w:rsid w:val="00FD093A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D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FD09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R1">
    <w:name w:val="FR1"/>
    <w:rsid w:val="00FD093A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0DBE"/>
    <w:rPr>
      <w:color w:val="605E5C"/>
      <w:shd w:val="clear" w:color="auto" w:fill="E1DFDD"/>
    </w:rPr>
  </w:style>
  <w:style w:type="paragraph" w:styleId="Bezodstpw">
    <w:name w:val="No Spacing"/>
    <w:rsid w:val="000E4BB2"/>
    <w:pPr>
      <w:suppressAutoHyphens/>
      <w:autoSpaceDN w:val="0"/>
      <w:textAlignment w:val="baseline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C46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">
    <w:name w:val="one"/>
    <w:basedOn w:val="Domylnaczcionkaakapitu"/>
    <w:rsid w:val="00C46DF4"/>
  </w:style>
  <w:style w:type="paragraph" w:customStyle="1" w:styleId="last">
    <w:name w:val="last"/>
    <w:basedOn w:val="Normalny"/>
    <w:rsid w:val="00C46DF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46DF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CF"/>
    <w:rPr>
      <w:b/>
      <w:bCs/>
    </w:rPr>
  </w:style>
  <w:style w:type="paragraph" w:customStyle="1" w:styleId="paragraph">
    <w:name w:val="paragraph"/>
    <w:basedOn w:val="Normalny"/>
    <w:uiPriority w:val="99"/>
    <w:semiHidden/>
    <w:rsid w:val="000F28F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F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ostolska@mail.umcs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ona.ostolska@mail.umcs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1E7F-B578-4996-9DF0-D319C0C6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1934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Małgorzata Niedźwiadek</cp:lastModifiedBy>
  <cp:revision>10</cp:revision>
  <cp:lastPrinted>2024-08-28T11:34:00Z</cp:lastPrinted>
  <dcterms:created xsi:type="dcterms:W3CDTF">2024-08-27T10:16:00Z</dcterms:created>
  <dcterms:modified xsi:type="dcterms:W3CDTF">2024-08-30T09:13:00Z</dcterms:modified>
</cp:coreProperties>
</file>