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FEA" w:rsidRPr="000826A2" w:rsidRDefault="00345FEA" w:rsidP="000826A2">
      <w:pPr>
        <w:jc w:val="center"/>
        <w:rPr>
          <w:rFonts w:eastAsiaTheme="minorHAnsi"/>
          <w:color w:val="FF0000"/>
        </w:rPr>
      </w:pPr>
      <w:r w:rsidRPr="00197617">
        <w:rPr>
          <w:rFonts w:ascii="Calibri" w:hAnsi="Calibri" w:cs="Arial"/>
          <w:b/>
          <w:sz w:val="20"/>
          <w:szCs w:val="20"/>
        </w:rPr>
        <w:t>ZAPROSZENIE DO SKŁADANIA OFERT</w:t>
      </w:r>
    </w:p>
    <w:p w:rsidR="00345FEA" w:rsidRPr="00197617" w:rsidRDefault="00345FEA" w:rsidP="00345FEA">
      <w:pPr>
        <w:jc w:val="center"/>
        <w:rPr>
          <w:rFonts w:ascii="Calibri" w:hAnsi="Calibri" w:cs="Arial"/>
          <w:sz w:val="18"/>
          <w:szCs w:val="18"/>
        </w:rPr>
      </w:pPr>
    </w:p>
    <w:p w:rsidR="00345FEA" w:rsidRPr="00197617" w:rsidRDefault="00345FEA" w:rsidP="00345FEA">
      <w:pPr>
        <w:ind w:right="43"/>
        <w:jc w:val="center"/>
        <w:rPr>
          <w:rFonts w:ascii="Calibri" w:hAnsi="Calibri"/>
          <w:b/>
          <w:sz w:val="20"/>
          <w:szCs w:val="20"/>
        </w:rPr>
      </w:pPr>
      <w:r w:rsidRPr="00197617">
        <w:rPr>
          <w:rFonts w:ascii="Calibri" w:hAnsi="Calibri"/>
          <w:b/>
          <w:sz w:val="20"/>
          <w:szCs w:val="20"/>
        </w:rPr>
        <w:t xml:space="preserve">Dostawa </w:t>
      </w:r>
      <w:r w:rsidR="00621237">
        <w:rPr>
          <w:rFonts w:ascii="Calibri" w:hAnsi="Calibri"/>
          <w:b/>
          <w:sz w:val="20"/>
          <w:szCs w:val="20"/>
        </w:rPr>
        <w:t xml:space="preserve">przyczepy samochodowej </w:t>
      </w:r>
    </w:p>
    <w:p w:rsidR="00345FEA" w:rsidRPr="00197617" w:rsidRDefault="00345FEA" w:rsidP="00345FEA">
      <w:pPr>
        <w:ind w:right="43"/>
        <w:jc w:val="center"/>
        <w:rPr>
          <w:rFonts w:ascii="Calibri" w:hAnsi="Calibri" w:cs="Arial"/>
          <w:b/>
          <w:sz w:val="18"/>
          <w:szCs w:val="18"/>
        </w:rPr>
      </w:pPr>
      <w:r w:rsidRPr="00197617">
        <w:rPr>
          <w:rFonts w:ascii="Calibri" w:hAnsi="Calibri" w:cs="Arial"/>
          <w:b/>
          <w:sz w:val="18"/>
          <w:szCs w:val="18"/>
        </w:rPr>
        <w:t xml:space="preserve"> (o</w:t>
      </w:r>
      <w:r w:rsidR="00621237">
        <w:rPr>
          <w:rFonts w:ascii="Calibri" w:hAnsi="Calibri" w:cs="Arial"/>
          <w:b/>
          <w:bCs/>
          <w:sz w:val="18"/>
          <w:szCs w:val="18"/>
        </w:rPr>
        <w:t>znaczenie sprawy: PU</w:t>
      </w:r>
      <w:r w:rsidR="008028E5">
        <w:rPr>
          <w:rFonts w:ascii="Calibri" w:hAnsi="Calibri" w:cs="Arial"/>
          <w:b/>
          <w:bCs/>
          <w:sz w:val="18"/>
          <w:szCs w:val="18"/>
        </w:rPr>
        <w:t>B</w:t>
      </w:r>
      <w:r w:rsidR="006F7FE6">
        <w:rPr>
          <w:rFonts w:ascii="Calibri" w:hAnsi="Calibri" w:cs="Arial"/>
          <w:b/>
          <w:bCs/>
          <w:sz w:val="18"/>
          <w:szCs w:val="18"/>
        </w:rPr>
        <w:t>/</w:t>
      </w:r>
      <w:r w:rsidR="008141C7">
        <w:rPr>
          <w:rFonts w:ascii="Calibri" w:hAnsi="Calibri" w:cs="Arial"/>
          <w:b/>
          <w:bCs/>
          <w:sz w:val="18"/>
          <w:szCs w:val="18"/>
        </w:rPr>
        <w:t>36</w:t>
      </w:r>
      <w:r w:rsidRPr="00197617">
        <w:rPr>
          <w:rFonts w:ascii="Calibri" w:hAnsi="Calibri" w:cs="Arial"/>
          <w:b/>
          <w:bCs/>
          <w:sz w:val="18"/>
          <w:szCs w:val="18"/>
        </w:rPr>
        <w:t>-2024/DZP-p)</w:t>
      </w:r>
    </w:p>
    <w:p w:rsidR="00345FEA" w:rsidRPr="00197617" w:rsidRDefault="00345FEA" w:rsidP="00345FEA">
      <w:pPr>
        <w:ind w:right="43"/>
        <w:jc w:val="both"/>
        <w:rPr>
          <w:rFonts w:ascii="Calibri" w:hAnsi="Calibri" w:cs="Arial"/>
          <w:b/>
          <w:color w:val="FF0000"/>
          <w:sz w:val="18"/>
          <w:szCs w:val="18"/>
        </w:rPr>
      </w:pPr>
    </w:p>
    <w:p w:rsidR="00C84F4A" w:rsidRPr="00197617" w:rsidRDefault="00345FEA" w:rsidP="00DB6DA3">
      <w:pPr>
        <w:pStyle w:val="Akapitzlist"/>
        <w:numPr>
          <w:ilvl w:val="0"/>
          <w:numId w:val="1"/>
        </w:numPr>
        <w:jc w:val="both"/>
        <w:rPr>
          <w:rFonts w:ascii="Calibri" w:hAnsi="Calibri" w:cs="Arial"/>
          <w:sz w:val="18"/>
          <w:szCs w:val="18"/>
          <w:u w:color="000000"/>
          <w:lang w:eastAsia="ar-SA"/>
        </w:rPr>
      </w:pPr>
      <w:r w:rsidRPr="00197617">
        <w:rPr>
          <w:rFonts w:ascii="Calibri" w:hAnsi="Calibri" w:cs="Arial"/>
          <w:b/>
          <w:sz w:val="18"/>
          <w:szCs w:val="18"/>
        </w:rPr>
        <w:t>Zamawiający:</w:t>
      </w:r>
      <w:r w:rsidR="001C67BF">
        <w:rPr>
          <w:rFonts w:ascii="Calibri" w:hAnsi="Calibri" w:cs="Arial"/>
          <w:b/>
          <w:sz w:val="18"/>
          <w:szCs w:val="18"/>
        </w:rPr>
        <w:tab/>
      </w:r>
      <w:r w:rsidRPr="00197617">
        <w:rPr>
          <w:rFonts w:ascii="Calibri" w:hAnsi="Calibri"/>
          <w:sz w:val="18"/>
          <w:szCs w:val="18"/>
          <w:u w:color="000000"/>
          <w:lang w:eastAsia="ar-SA"/>
        </w:rPr>
        <w:t>Uniwersytet Marii Curie-Skłodowskiej, Plac Marii Curie-Skłodowskiej 5, 20-031 Lublin</w:t>
      </w:r>
    </w:p>
    <w:p w:rsidR="00C84F4A" w:rsidRPr="00197617" w:rsidRDefault="00345FEA" w:rsidP="00CA4B7E">
      <w:pPr>
        <w:pStyle w:val="Akapitzlist"/>
        <w:ind w:left="1428" w:firstLine="696"/>
        <w:jc w:val="both"/>
        <w:rPr>
          <w:rFonts w:ascii="Calibri" w:hAnsi="Calibri"/>
          <w:sz w:val="18"/>
          <w:u w:color="000000"/>
          <w:lang w:eastAsia="ar-SA"/>
        </w:rPr>
      </w:pPr>
      <w:r w:rsidRPr="00197617">
        <w:rPr>
          <w:rFonts w:ascii="Calibri" w:hAnsi="Calibri"/>
          <w:sz w:val="18"/>
          <w:szCs w:val="18"/>
          <w:u w:color="000000"/>
          <w:lang w:eastAsia="ar-SA"/>
        </w:rPr>
        <w:t xml:space="preserve">NIP: </w:t>
      </w:r>
      <w:r w:rsidRPr="00197617">
        <w:rPr>
          <w:rFonts w:ascii="Calibri" w:hAnsi="Calibri"/>
          <w:sz w:val="18"/>
          <w:u w:color="000000"/>
          <w:lang w:eastAsia="ar-SA"/>
        </w:rPr>
        <w:t xml:space="preserve">712-010-36-92, </w:t>
      </w:r>
      <w:r w:rsidRPr="00197617">
        <w:rPr>
          <w:rFonts w:ascii="Calibri" w:hAnsi="Calibri"/>
          <w:sz w:val="18"/>
          <w:szCs w:val="18"/>
          <w:u w:color="000000"/>
          <w:lang w:eastAsia="ar-SA"/>
        </w:rPr>
        <w:t xml:space="preserve">REGON: </w:t>
      </w:r>
      <w:r w:rsidRPr="00197617">
        <w:rPr>
          <w:rFonts w:ascii="Calibri" w:hAnsi="Calibri"/>
          <w:sz w:val="18"/>
          <w:u w:color="000000"/>
          <w:lang w:eastAsia="ar-SA"/>
        </w:rPr>
        <w:t>000001353</w:t>
      </w:r>
    </w:p>
    <w:p w:rsidR="00345FEA" w:rsidRPr="00197617" w:rsidRDefault="00345FEA" w:rsidP="00CA4B7E">
      <w:pPr>
        <w:pStyle w:val="Akapitzlist"/>
        <w:ind w:left="1428" w:firstLine="696"/>
        <w:jc w:val="both"/>
        <w:rPr>
          <w:rFonts w:ascii="Calibri" w:hAnsi="Calibri" w:cs="Arial"/>
          <w:sz w:val="18"/>
          <w:szCs w:val="18"/>
          <w:u w:color="000000"/>
          <w:lang w:eastAsia="ar-SA"/>
        </w:rPr>
      </w:pPr>
      <w:r w:rsidRPr="00197617">
        <w:rPr>
          <w:rFonts w:ascii="Calibri" w:hAnsi="Calibri"/>
          <w:sz w:val="18"/>
          <w:u w:color="000000"/>
          <w:lang w:eastAsia="ar-SA"/>
        </w:rPr>
        <w:t>s</w:t>
      </w:r>
      <w:r w:rsidRPr="00197617">
        <w:rPr>
          <w:rFonts w:ascii="Calibri" w:hAnsi="Calibri"/>
          <w:sz w:val="18"/>
          <w:szCs w:val="18"/>
          <w:u w:color="000000"/>
          <w:lang w:eastAsia="ar-SA"/>
        </w:rPr>
        <w:t xml:space="preserve">trona internetowa Zamawiającego: www.umcs.pl, </w:t>
      </w:r>
    </w:p>
    <w:p w:rsidR="00345FEA" w:rsidRPr="00DC6A41" w:rsidRDefault="00345FEA" w:rsidP="00CA4B7E">
      <w:pPr>
        <w:spacing w:after="120"/>
        <w:ind w:left="1418" w:firstLine="706"/>
        <w:contextualSpacing/>
        <w:jc w:val="both"/>
        <w:rPr>
          <w:rFonts w:ascii="Calibri" w:hAnsi="Calibri"/>
          <w:sz w:val="18"/>
          <w:szCs w:val="18"/>
          <w:u w:val="single"/>
          <w:lang w:eastAsia="ar-SA"/>
        </w:rPr>
      </w:pPr>
      <w:r w:rsidRPr="00197617">
        <w:rPr>
          <w:rFonts w:ascii="Calibri" w:hAnsi="Calibri"/>
          <w:sz w:val="18"/>
          <w:szCs w:val="18"/>
          <w:u w:color="000000"/>
          <w:lang w:eastAsia="ar-SA"/>
        </w:rPr>
        <w:t xml:space="preserve">tel.: (81) 537 57 03, adres poczty elektronicznej: </w:t>
      </w:r>
      <w:hyperlink r:id="rId9" w:history="1">
        <w:r w:rsidR="00DC6A41" w:rsidRPr="00DC6A41">
          <w:rPr>
            <w:rStyle w:val="Hipercze"/>
            <w:rFonts w:ascii="Calibri" w:hAnsi="Calibri"/>
            <w:color w:val="auto"/>
            <w:sz w:val="18"/>
            <w:szCs w:val="18"/>
            <w:lang w:eastAsia="ar-SA"/>
          </w:rPr>
          <w:t>zampubl@mail.umcs.pl</w:t>
        </w:r>
      </w:hyperlink>
    </w:p>
    <w:p w:rsidR="00345FEA" w:rsidRPr="00197617" w:rsidRDefault="00345FEA" w:rsidP="00CA4B7E">
      <w:pPr>
        <w:spacing w:after="120"/>
        <w:ind w:left="1418" w:firstLine="706"/>
        <w:contextualSpacing/>
        <w:jc w:val="both"/>
        <w:rPr>
          <w:rFonts w:ascii="Calibri" w:hAnsi="Calibri"/>
          <w:sz w:val="18"/>
          <w:szCs w:val="18"/>
          <w:u w:color="000000"/>
          <w:lang w:eastAsia="ar-SA"/>
        </w:rPr>
      </w:pPr>
      <w:r w:rsidRPr="00197617">
        <w:rPr>
          <w:rFonts w:ascii="Calibri" w:hAnsi="Calibri"/>
          <w:sz w:val="18"/>
          <w:szCs w:val="18"/>
          <w:u w:color="000000"/>
          <w:lang w:eastAsia="ar-SA"/>
        </w:rPr>
        <w:t>godziny urzędowania: 7:15 ÷ 15:15 (poniedziałek – piątek)</w:t>
      </w:r>
    </w:p>
    <w:p w:rsidR="00345FEA" w:rsidRPr="00197617" w:rsidRDefault="00345FEA" w:rsidP="00345FEA">
      <w:pPr>
        <w:suppressAutoHyphens/>
        <w:ind w:left="360" w:right="-1"/>
        <w:jc w:val="both"/>
        <w:rPr>
          <w:rFonts w:ascii="Calibri" w:hAnsi="Calibri" w:cs="Arial"/>
          <w:color w:val="FF0000"/>
          <w:sz w:val="18"/>
          <w:szCs w:val="18"/>
        </w:rPr>
      </w:pPr>
    </w:p>
    <w:p w:rsidR="00C84F4A" w:rsidRPr="004A4E07" w:rsidRDefault="00345FEA" w:rsidP="00DB6DA3">
      <w:pPr>
        <w:pStyle w:val="Akapitzlist"/>
        <w:numPr>
          <w:ilvl w:val="0"/>
          <w:numId w:val="1"/>
        </w:numPr>
        <w:jc w:val="both"/>
        <w:rPr>
          <w:rFonts w:ascii="Calibri" w:hAnsi="Calibri"/>
          <w:sz w:val="18"/>
          <w:szCs w:val="18"/>
          <w:lang w:val="fr-FR"/>
        </w:rPr>
      </w:pPr>
      <w:r w:rsidRPr="004A4E07">
        <w:rPr>
          <w:rFonts w:ascii="Calibri" w:hAnsi="Calibri" w:cs="Arial"/>
          <w:b/>
          <w:sz w:val="18"/>
          <w:szCs w:val="18"/>
        </w:rPr>
        <w:t>Tryb udzielenia zamówienia:</w:t>
      </w:r>
      <w:r w:rsidR="004A4E07" w:rsidRPr="004A4E07">
        <w:rPr>
          <w:rFonts w:ascii="Calibri" w:hAnsi="Calibri" w:cs="Arial"/>
          <w:sz w:val="18"/>
          <w:szCs w:val="18"/>
        </w:rPr>
        <w:t xml:space="preserve"> </w:t>
      </w:r>
      <w:r w:rsidR="004A4E07" w:rsidRPr="004A4E07">
        <w:rPr>
          <w:rFonts w:ascii="Calibri" w:hAnsi="Calibri"/>
          <w:sz w:val="18"/>
          <w:szCs w:val="18"/>
          <w:lang w:eastAsia="ar-SA"/>
        </w:rPr>
        <w:t>Postępowanie prowadzone jest na podstawie art. 11 ust. 5 pkt 1 ustawy z dnia 11 września 2019r. Prawo zamówień publicznych (</w:t>
      </w:r>
      <w:proofErr w:type="spellStart"/>
      <w:r w:rsidR="004A4E07" w:rsidRPr="004A4E07">
        <w:rPr>
          <w:rFonts w:ascii="Calibri" w:hAnsi="Calibri"/>
          <w:bCs/>
          <w:iCs/>
          <w:sz w:val="18"/>
          <w:szCs w:val="18"/>
          <w:lang w:eastAsia="ar-SA"/>
        </w:rPr>
        <w:t>Dz</w:t>
      </w:r>
      <w:proofErr w:type="spellEnd"/>
      <w:r w:rsidR="004A4E07">
        <w:rPr>
          <w:rFonts w:ascii="Calibri" w:hAnsi="Calibri"/>
          <w:bCs/>
          <w:iCs/>
          <w:sz w:val="18"/>
          <w:szCs w:val="18"/>
          <w:lang w:eastAsia="ar-SA"/>
        </w:rPr>
        <w:t xml:space="preserve"> </w:t>
      </w:r>
      <w:r w:rsidR="004A4E07" w:rsidRPr="004A4E07">
        <w:rPr>
          <w:rFonts w:ascii="Calibri" w:hAnsi="Calibri"/>
          <w:bCs/>
          <w:iCs/>
          <w:sz w:val="18"/>
          <w:szCs w:val="18"/>
          <w:lang w:eastAsia="ar-SA"/>
        </w:rPr>
        <w:t>.U. z 2023 poz. 1605, ze zm.</w:t>
      </w:r>
      <w:r w:rsidR="004A4E07" w:rsidRPr="004A4E07">
        <w:rPr>
          <w:rFonts w:ascii="Calibri" w:hAnsi="Calibri"/>
          <w:sz w:val="18"/>
          <w:szCs w:val="18"/>
          <w:lang w:eastAsia="ar-SA"/>
        </w:rPr>
        <w:t xml:space="preserve">), </w:t>
      </w:r>
      <w:r w:rsidR="004A4E07" w:rsidRPr="004A4E07">
        <w:rPr>
          <w:rFonts w:ascii="Calibri" w:hAnsi="Calibri"/>
          <w:sz w:val="18"/>
          <w:szCs w:val="18"/>
          <w:lang w:val="fr-FR"/>
        </w:rPr>
        <w:t>zgodnie z obowiązującym Regulaminem udzielania zamówień z dziedziny nauki, działalności kulturalnej, na usługi społeczne i inne szczególne usługi.</w:t>
      </w:r>
      <w:r w:rsidR="00406FF8" w:rsidRPr="004A4E07">
        <w:rPr>
          <w:rFonts w:ascii="Calibri" w:hAnsi="Calibri" w:cs="Arial"/>
          <w:sz w:val="18"/>
          <w:szCs w:val="18"/>
        </w:rPr>
        <w:t xml:space="preserve"> </w:t>
      </w:r>
    </w:p>
    <w:p w:rsidR="00345FEA" w:rsidRPr="00197617" w:rsidRDefault="00345FEA" w:rsidP="00345FEA">
      <w:pPr>
        <w:suppressAutoHyphens/>
        <w:ind w:left="284" w:right="559"/>
        <w:jc w:val="both"/>
        <w:rPr>
          <w:rFonts w:ascii="Calibri" w:hAnsi="Calibri" w:cs="Arial"/>
          <w:color w:val="FF0000"/>
          <w:sz w:val="18"/>
          <w:szCs w:val="18"/>
        </w:rPr>
      </w:pPr>
    </w:p>
    <w:p w:rsidR="0081449F" w:rsidRPr="00197617" w:rsidRDefault="00345FEA" w:rsidP="00DB6DA3">
      <w:pPr>
        <w:pStyle w:val="Akapitzlist"/>
        <w:numPr>
          <w:ilvl w:val="0"/>
          <w:numId w:val="1"/>
        </w:numPr>
        <w:suppressAutoHyphens/>
        <w:spacing w:line="276" w:lineRule="auto"/>
        <w:ind w:right="559"/>
        <w:jc w:val="both"/>
        <w:rPr>
          <w:rFonts w:ascii="Calibri" w:hAnsi="Calibri" w:cs="Arial"/>
          <w:sz w:val="18"/>
          <w:szCs w:val="18"/>
        </w:rPr>
      </w:pPr>
      <w:r w:rsidRPr="00197617">
        <w:rPr>
          <w:rFonts w:ascii="Calibri" w:hAnsi="Calibri" w:cs="Arial"/>
          <w:b/>
          <w:sz w:val="18"/>
          <w:szCs w:val="18"/>
        </w:rPr>
        <w:t>Przedmiot zamówienia:</w:t>
      </w:r>
    </w:p>
    <w:p w:rsidR="004A4E07" w:rsidRDefault="00345FEA" w:rsidP="00DB6DA3">
      <w:pPr>
        <w:pStyle w:val="Akapitzlist"/>
        <w:numPr>
          <w:ilvl w:val="1"/>
          <w:numId w:val="1"/>
        </w:numPr>
        <w:suppressAutoHyphens/>
        <w:ind w:right="559"/>
        <w:jc w:val="both"/>
        <w:rPr>
          <w:rFonts w:ascii="Calibri" w:hAnsi="Calibri" w:cs="Arial"/>
          <w:sz w:val="18"/>
          <w:szCs w:val="18"/>
        </w:rPr>
      </w:pPr>
      <w:r w:rsidRPr="004A4E07">
        <w:rPr>
          <w:rFonts w:ascii="Calibri" w:hAnsi="Calibri" w:cs="Arial"/>
          <w:sz w:val="18"/>
          <w:szCs w:val="18"/>
        </w:rPr>
        <w:t xml:space="preserve">Przedmiotem zamówienia jest </w:t>
      </w:r>
      <w:r w:rsidR="00621237" w:rsidRPr="004A4E07">
        <w:rPr>
          <w:rFonts w:ascii="Calibri" w:hAnsi="Calibri" w:cs="Arial"/>
          <w:sz w:val="18"/>
          <w:szCs w:val="18"/>
        </w:rPr>
        <w:t xml:space="preserve"> dostawa przyczepy samochodowej </w:t>
      </w:r>
      <w:r w:rsidR="004A4E07">
        <w:rPr>
          <w:rFonts w:ascii="Calibri" w:hAnsi="Calibri" w:cs="Arial"/>
          <w:sz w:val="18"/>
          <w:szCs w:val="18"/>
        </w:rPr>
        <w:t>do przewozu aparatury badawczej.</w:t>
      </w:r>
    </w:p>
    <w:p w:rsidR="0081449F" w:rsidRPr="004A4E07" w:rsidRDefault="00345FEA" w:rsidP="00DB6DA3">
      <w:pPr>
        <w:pStyle w:val="Akapitzlist"/>
        <w:numPr>
          <w:ilvl w:val="1"/>
          <w:numId w:val="1"/>
        </w:numPr>
        <w:suppressAutoHyphens/>
        <w:ind w:right="559"/>
        <w:jc w:val="both"/>
        <w:rPr>
          <w:rFonts w:ascii="Calibri" w:hAnsi="Calibri" w:cs="Arial"/>
          <w:sz w:val="18"/>
          <w:szCs w:val="18"/>
        </w:rPr>
      </w:pPr>
      <w:r w:rsidRPr="004A4E07">
        <w:rPr>
          <w:rFonts w:ascii="Calibri" w:hAnsi="Calibri" w:cs="Arial"/>
          <w:sz w:val="18"/>
          <w:szCs w:val="18"/>
        </w:rPr>
        <w:t>Zamawiający nie dopuszcz</w:t>
      </w:r>
      <w:r w:rsidR="00621237" w:rsidRPr="004A4E07">
        <w:rPr>
          <w:rFonts w:ascii="Calibri" w:hAnsi="Calibri" w:cs="Arial"/>
          <w:sz w:val="18"/>
          <w:szCs w:val="18"/>
        </w:rPr>
        <w:t xml:space="preserve">a składania ofert częściowych. </w:t>
      </w:r>
      <w:r w:rsidRPr="004A4E07">
        <w:rPr>
          <w:rFonts w:ascii="Calibri" w:hAnsi="Calibri" w:cs="Arial"/>
          <w:sz w:val="18"/>
          <w:szCs w:val="18"/>
        </w:rPr>
        <w:t>Wykonawca zobowiązany jest do złożenia oferty na całość przedmiotu zamówienia. Ofertę należy złożyć zgodnie ze wzorem formularza oferty stanowiącym załącznik do Zaproszenia. Szczegółowy opis przedmiotu zamówienia zawarty jest w załączniku do Zaproszenia.</w:t>
      </w:r>
    </w:p>
    <w:p w:rsidR="00345FEA" w:rsidRDefault="00345FEA" w:rsidP="00DB6DA3">
      <w:pPr>
        <w:pStyle w:val="Akapitzlist"/>
        <w:numPr>
          <w:ilvl w:val="1"/>
          <w:numId w:val="1"/>
        </w:numPr>
        <w:suppressAutoHyphens/>
        <w:ind w:right="559"/>
        <w:jc w:val="both"/>
        <w:rPr>
          <w:rFonts w:ascii="Calibri" w:hAnsi="Calibri" w:cs="Arial"/>
          <w:sz w:val="18"/>
          <w:szCs w:val="18"/>
        </w:rPr>
      </w:pPr>
      <w:r w:rsidRPr="00197617">
        <w:rPr>
          <w:rFonts w:ascii="Calibri" w:hAnsi="Calibri" w:cs="Arial"/>
          <w:sz w:val="18"/>
          <w:szCs w:val="18"/>
        </w:rPr>
        <w:t xml:space="preserve">Określenie przedmiotu zamówienia za pomocą kodu CPV: </w:t>
      </w:r>
    </w:p>
    <w:p w:rsidR="00995BDA" w:rsidRPr="00197617" w:rsidRDefault="00995BDA" w:rsidP="00995BDA">
      <w:pPr>
        <w:pStyle w:val="Akapitzlist"/>
        <w:suppressAutoHyphens/>
        <w:ind w:right="559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34223300-9- Przyczepy samochodowe</w:t>
      </w:r>
    </w:p>
    <w:p w:rsidR="00EF35C0" w:rsidRPr="00197617" w:rsidRDefault="00EF35C0" w:rsidP="00DB6DA3">
      <w:pPr>
        <w:pStyle w:val="Akapitzlist"/>
        <w:numPr>
          <w:ilvl w:val="1"/>
          <w:numId w:val="1"/>
        </w:numPr>
        <w:suppressAutoHyphens/>
        <w:ind w:right="561"/>
        <w:jc w:val="both"/>
        <w:rPr>
          <w:rFonts w:ascii="Calibri" w:hAnsi="Calibri" w:cs="Arial"/>
          <w:bCs/>
          <w:sz w:val="18"/>
          <w:szCs w:val="18"/>
        </w:rPr>
      </w:pPr>
      <w:r w:rsidRPr="00197617">
        <w:rPr>
          <w:rFonts w:ascii="Calibri" w:hAnsi="Calibri" w:cs="Arial"/>
          <w:bCs/>
          <w:sz w:val="18"/>
          <w:szCs w:val="18"/>
        </w:rPr>
        <w:t>Zamawiający wym</w:t>
      </w:r>
      <w:r w:rsidR="00621237">
        <w:rPr>
          <w:rFonts w:ascii="Calibri" w:hAnsi="Calibri" w:cs="Arial"/>
          <w:bCs/>
          <w:sz w:val="18"/>
          <w:szCs w:val="18"/>
        </w:rPr>
        <w:t xml:space="preserve">aga udzielenia przez Wykonawcę </w:t>
      </w:r>
      <w:r w:rsidRPr="00197617">
        <w:rPr>
          <w:rFonts w:ascii="Calibri" w:hAnsi="Calibri" w:cs="Arial"/>
          <w:bCs/>
          <w:sz w:val="18"/>
          <w:szCs w:val="18"/>
        </w:rPr>
        <w:t>gwarancji na przedmiot zamówieni</w:t>
      </w:r>
      <w:r w:rsidR="00197617">
        <w:rPr>
          <w:rFonts w:ascii="Calibri" w:hAnsi="Calibri" w:cs="Arial"/>
          <w:bCs/>
          <w:sz w:val="18"/>
          <w:szCs w:val="18"/>
        </w:rPr>
        <w:t>a na okres minimum 12- miesięcy</w:t>
      </w:r>
      <w:r w:rsidR="00EA37AF">
        <w:rPr>
          <w:rFonts w:ascii="Calibri" w:hAnsi="Calibri" w:cs="Arial"/>
          <w:bCs/>
          <w:sz w:val="18"/>
          <w:szCs w:val="18"/>
        </w:rPr>
        <w:t xml:space="preserve"> licząc od daty prawidłowo wykonanej dostawy. </w:t>
      </w:r>
    </w:p>
    <w:p w:rsidR="00EF35C0" w:rsidRPr="00197617" w:rsidRDefault="00EF35C0" w:rsidP="00EF35C0">
      <w:pPr>
        <w:suppressAutoHyphens/>
        <w:ind w:right="561"/>
        <w:jc w:val="both"/>
        <w:rPr>
          <w:rFonts w:ascii="Calibri" w:hAnsi="Calibri" w:cs="Arial"/>
          <w:bCs/>
          <w:color w:val="FF0000"/>
          <w:sz w:val="18"/>
          <w:szCs w:val="18"/>
        </w:rPr>
      </w:pPr>
    </w:p>
    <w:p w:rsidR="00B311EB" w:rsidRPr="00B311EB" w:rsidRDefault="0081449F" w:rsidP="00DB6DA3">
      <w:pPr>
        <w:pStyle w:val="Akapitzlist"/>
        <w:numPr>
          <w:ilvl w:val="0"/>
          <w:numId w:val="1"/>
        </w:numPr>
        <w:spacing w:after="240" w:line="276" w:lineRule="auto"/>
        <w:jc w:val="both"/>
        <w:rPr>
          <w:rFonts w:ascii="Calibri" w:hAnsi="Calibri" w:cs="Arial"/>
          <w:b/>
          <w:sz w:val="18"/>
          <w:szCs w:val="18"/>
        </w:rPr>
      </w:pPr>
      <w:r w:rsidRPr="00197617">
        <w:rPr>
          <w:rFonts w:ascii="Calibri" w:hAnsi="Calibri" w:cs="Arial"/>
          <w:b/>
          <w:sz w:val="18"/>
          <w:szCs w:val="18"/>
        </w:rPr>
        <w:t>Osob</w:t>
      </w:r>
      <w:r w:rsidR="00B311EB">
        <w:rPr>
          <w:rFonts w:ascii="Calibri" w:hAnsi="Calibri" w:cs="Arial"/>
          <w:b/>
          <w:sz w:val="18"/>
          <w:szCs w:val="18"/>
        </w:rPr>
        <w:t xml:space="preserve">y </w:t>
      </w:r>
      <w:r w:rsidRPr="00197617">
        <w:rPr>
          <w:rFonts w:ascii="Calibri" w:hAnsi="Calibri" w:cs="Arial"/>
          <w:b/>
          <w:sz w:val="18"/>
          <w:szCs w:val="18"/>
        </w:rPr>
        <w:t>upoważnion</w:t>
      </w:r>
      <w:r w:rsidR="00B311EB">
        <w:rPr>
          <w:rFonts w:ascii="Calibri" w:hAnsi="Calibri" w:cs="Arial"/>
          <w:b/>
          <w:sz w:val="18"/>
          <w:szCs w:val="18"/>
        </w:rPr>
        <w:t xml:space="preserve">e </w:t>
      </w:r>
      <w:r w:rsidRPr="00197617">
        <w:rPr>
          <w:rFonts w:ascii="Calibri" w:hAnsi="Calibri" w:cs="Arial"/>
          <w:b/>
          <w:sz w:val="18"/>
          <w:szCs w:val="18"/>
        </w:rPr>
        <w:t>do kontaktu:</w:t>
      </w:r>
      <w:r w:rsidRPr="00197617">
        <w:rPr>
          <w:rFonts w:ascii="Calibri" w:hAnsi="Calibri" w:cs="Arial"/>
          <w:sz w:val="18"/>
          <w:szCs w:val="18"/>
        </w:rPr>
        <w:t xml:space="preserve">  </w:t>
      </w:r>
    </w:p>
    <w:p w:rsidR="0081449F" w:rsidRPr="00197617" w:rsidRDefault="00B311EB" w:rsidP="00B311EB">
      <w:pPr>
        <w:pStyle w:val="Akapitzlist"/>
        <w:spacing w:after="240" w:line="276" w:lineRule="auto"/>
        <w:jc w:val="both"/>
        <w:rPr>
          <w:rFonts w:ascii="Calibri" w:hAnsi="Calibri" w:cs="Arial"/>
          <w:b/>
          <w:sz w:val="18"/>
          <w:szCs w:val="18"/>
        </w:rPr>
      </w:pPr>
      <w:r w:rsidRPr="00B311EB">
        <w:rPr>
          <w:rFonts w:ascii="Calibri" w:hAnsi="Calibri" w:cs="Arial"/>
          <w:b/>
          <w:sz w:val="18"/>
          <w:szCs w:val="18"/>
        </w:rPr>
        <w:t>Sprawy formalne:</w:t>
      </w:r>
      <w:r>
        <w:rPr>
          <w:rFonts w:ascii="Calibri" w:hAnsi="Calibri" w:cs="Arial"/>
          <w:sz w:val="18"/>
          <w:szCs w:val="18"/>
        </w:rPr>
        <w:t xml:space="preserve"> </w:t>
      </w:r>
      <w:r w:rsidR="0081449F" w:rsidRPr="00197617">
        <w:rPr>
          <w:rFonts w:ascii="Calibri" w:hAnsi="Calibri" w:cs="Arial"/>
          <w:sz w:val="18"/>
          <w:szCs w:val="18"/>
        </w:rPr>
        <w:t xml:space="preserve">Dorota </w:t>
      </w:r>
      <w:proofErr w:type="spellStart"/>
      <w:r w:rsidR="0081449F" w:rsidRPr="00197617">
        <w:rPr>
          <w:rFonts w:ascii="Calibri" w:hAnsi="Calibri" w:cs="Arial"/>
          <w:sz w:val="18"/>
          <w:szCs w:val="18"/>
        </w:rPr>
        <w:t>Łagoźny</w:t>
      </w:r>
      <w:proofErr w:type="spellEnd"/>
      <w:r w:rsidR="0081449F" w:rsidRPr="00197617">
        <w:rPr>
          <w:rFonts w:ascii="Calibri" w:hAnsi="Calibri" w:cs="Arial"/>
          <w:sz w:val="18"/>
          <w:szCs w:val="18"/>
        </w:rPr>
        <w:t xml:space="preserve"> tel. 81 537 57 03, email: </w:t>
      </w:r>
      <w:hyperlink r:id="rId10" w:history="1">
        <w:r w:rsidR="0081449F" w:rsidRPr="00197617">
          <w:rPr>
            <w:rStyle w:val="Hipercze"/>
            <w:rFonts w:ascii="Calibri" w:hAnsi="Calibri" w:cs="Arial"/>
            <w:color w:val="auto"/>
            <w:sz w:val="18"/>
            <w:szCs w:val="18"/>
          </w:rPr>
          <w:t>dorota.lagozny@mail.umcs.pl</w:t>
        </w:r>
      </w:hyperlink>
      <w:r w:rsidR="0081449F" w:rsidRPr="00197617">
        <w:rPr>
          <w:rFonts w:ascii="Calibri" w:hAnsi="Calibri" w:cs="Arial"/>
          <w:sz w:val="18"/>
          <w:szCs w:val="18"/>
        </w:rPr>
        <w:t>.</w:t>
      </w:r>
    </w:p>
    <w:p w:rsidR="00D904E9" w:rsidRPr="00197617" w:rsidRDefault="00D904E9" w:rsidP="00D904E9">
      <w:pPr>
        <w:pStyle w:val="Akapitzlist"/>
        <w:spacing w:after="240" w:line="276" w:lineRule="auto"/>
        <w:jc w:val="both"/>
        <w:rPr>
          <w:rFonts w:asciiTheme="minorHAnsi" w:hAnsiTheme="minorHAnsi" w:cstheme="minorHAnsi"/>
          <w:b/>
          <w:sz w:val="18"/>
          <w:szCs w:val="18"/>
          <w:lang w:val="en-US"/>
        </w:rPr>
      </w:pPr>
      <w:r w:rsidRPr="00197617">
        <w:rPr>
          <w:rFonts w:asciiTheme="minorHAnsi" w:hAnsiTheme="minorHAnsi" w:cstheme="minorHAnsi"/>
          <w:b/>
          <w:sz w:val="18"/>
          <w:szCs w:val="18"/>
        </w:rPr>
        <w:t xml:space="preserve">Sprawy merytoryczne: </w:t>
      </w:r>
      <w:r w:rsidR="00621237">
        <w:rPr>
          <w:rFonts w:asciiTheme="minorHAnsi" w:hAnsiTheme="minorHAnsi" w:cstheme="minorHAnsi"/>
          <w:sz w:val="18"/>
          <w:szCs w:val="18"/>
        </w:rPr>
        <w:t xml:space="preserve">Marcin Maciejewski </w:t>
      </w:r>
      <w:r w:rsidRPr="00197617">
        <w:rPr>
          <w:rFonts w:asciiTheme="minorHAnsi" w:hAnsiTheme="minorHAnsi" w:cstheme="minorHAnsi"/>
          <w:sz w:val="18"/>
          <w:szCs w:val="18"/>
        </w:rPr>
        <w:t xml:space="preserve">tel.  </w:t>
      </w:r>
      <w:r w:rsidR="00621237">
        <w:rPr>
          <w:rFonts w:asciiTheme="minorHAnsi" w:hAnsiTheme="minorHAnsi" w:cstheme="minorHAnsi"/>
          <w:sz w:val="18"/>
          <w:szCs w:val="18"/>
          <w:lang w:val="en-US"/>
        </w:rPr>
        <w:t>693 863 928</w:t>
      </w:r>
      <w:r w:rsidRPr="00197617">
        <w:rPr>
          <w:rFonts w:asciiTheme="minorHAnsi" w:hAnsiTheme="minorHAnsi" w:cstheme="minorHAnsi"/>
          <w:sz w:val="18"/>
          <w:szCs w:val="18"/>
          <w:lang w:val="en-US"/>
        </w:rPr>
        <w:t xml:space="preserve">, e-mail: </w:t>
      </w:r>
      <w:hyperlink r:id="rId11" w:history="1">
        <w:r w:rsidR="00621237" w:rsidRPr="00621237">
          <w:rPr>
            <w:rStyle w:val="Hipercze"/>
            <w:rFonts w:asciiTheme="minorHAnsi" w:hAnsiTheme="minorHAnsi" w:cstheme="minorHAnsi"/>
            <w:color w:val="auto"/>
            <w:sz w:val="18"/>
            <w:szCs w:val="18"/>
            <w:lang w:val="en-US"/>
          </w:rPr>
          <w:t>marcin.maciejewski@mail.umcs.pl</w:t>
        </w:r>
      </w:hyperlink>
    </w:p>
    <w:p w:rsidR="0081449F" w:rsidRPr="00197617" w:rsidRDefault="0081449F" w:rsidP="0081449F">
      <w:pPr>
        <w:pStyle w:val="Akapitzlist"/>
        <w:spacing w:after="240" w:line="276" w:lineRule="auto"/>
        <w:jc w:val="both"/>
        <w:rPr>
          <w:rFonts w:ascii="Calibri" w:hAnsi="Calibri" w:cs="Arial"/>
          <w:b/>
          <w:color w:val="FF0000"/>
          <w:sz w:val="18"/>
          <w:szCs w:val="18"/>
          <w:lang w:val="en-US"/>
        </w:rPr>
      </w:pPr>
    </w:p>
    <w:p w:rsidR="0081449F" w:rsidRPr="00197617" w:rsidRDefault="00345FEA" w:rsidP="00DB6DA3">
      <w:pPr>
        <w:pStyle w:val="Akapitzlist"/>
        <w:numPr>
          <w:ilvl w:val="0"/>
          <w:numId w:val="1"/>
        </w:numPr>
        <w:spacing w:after="240" w:line="276" w:lineRule="auto"/>
        <w:jc w:val="both"/>
        <w:rPr>
          <w:rFonts w:ascii="Calibri" w:hAnsi="Calibri" w:cs="Arial"/>
          <w:b/>
          <w:sz w:val="18"/>
          <w:szCs w:val="18"/>
        </w:rPr>
      </w:pPr>
      <w:r w:rsidRPr="00197617">
        <w:rPr>
          <w:rFonts w:ascii="Calibri" w:hAnsi="Calibri" w:cs="Arial"/>
          <w:b/>
          <w:sz w:val="18"/>
          <w:szCs w:val="18"/>
        </w:rPr>
        <w:t>Termin wykonania zamówienia:</w:t>
      </w:r>
      <w:r w:rsidRPr="00197617">
        <w:rPr>
          <w:rFonts w:ascii="Calibri" w:hAnsi="Calibri" w:cs="Arial"/>
          <w:sz w:val="18"/>
          <w:szCs w:val="18"/>
        </w:rPr>
        <w:t xml:space="preserve"> do 30 dni </w:t>
      </w:r>
      <w:r w:rsidR="00D408D4">
        <w:rPr>
          <w:rFonts w:ascii="Calibri" w:hAnsi="Calibri" w:cs="Arial"/>
          <w:sz w:val="18"/>
          <w:szCs w:val="18"/>
        </w:rPr>
        <w:t xml:space="preserve">kalendarzowych </w:t>
      </w:r>
      <w:r w:rsidRPr="00197617">
        <w:rPr>
          <w:rFonts w:ascii="Calibri" w:hAnsi="Calibri" w:cs="Arial"/>
          <w:sz w:val="18"/>
          <w:szCs w:val="18"/>
        </w:rPr>
        <w:t>od dnia</w:t>
      </w:r>
      <w:r w:rsidR="00621237">
        <w:rPr>
          <w:rFonts w:ascii="Calibri" w:hAnsi="Calibri" w:cs="Arial"/>
          <w:sz w:val="18"/>
          <w:szCs w:val="18"/>
        </w:rPr>
        <w:t xml:space="preserve"> otrzymania zamówienia</w:t>
      </w:r>
      <w:r w:rsidRPr="00197617">
        <w:rPr>
          <w:rFonts w:ascii="Calibri" w:hAnsi="Calibri" w:cs="Arial"/>
          <w:sz w:val="18"/>
          <w:szCs w:val="18"/>
        </w:rPr>
        <w:t>.</w:t>
      </w:r>
    </w:p>
    <w:p w:rsidR="0081449F" w:rsidRPr="00197617" w:rsidRDefault="0081449F" w:rsidP="0081449F">
      <w:pPr>
        <w:pStyle w:val="Akapitzlist"/>
        <w:rPr>
          <w:rFonts w:ascii="Calibri" w:hAnsi="Calibri" w:cs="Arial"/>
          <w:b/>
          <w:color w:val="FF0000"/>
          <w:sz w:val="18"/>
          <w:szCs w:val="18"/>
        </w:rPr>
      </w:pPr>
    </w:p>
    <w:p w:rsidR="0081449F" w:rsidRPr="00197617" w:rsidRDefault="00345FEA" w:rsidP="00DB6DA3">
      <w:pPr>
        <w:pStyle w:val="Akapitzlist"/>
        <w:numPr>
          <w:ilvl w:val="0"/>
          <w:numId w:val="1"/>
        </w:numPr>
        <w:spacing w:after="240" w:line="276" w:lineRule="auto"/>
        <w:jc w:val="both"/>
        <w:rPr>
          <w:rFonts w:ascii="Calibri" w:hAnsi="Calibri" w:cs="Arial"/>
          <w:b/>
          <w:sz w:val="18"/>
          <w:szCs w:val="18"/>
        </w:rPr>
      </w:pPr>
      <w:r w:rsidRPr="00197617">
        <w:rPr>
          <w:rFonts w:ascii="Calibri" w:hAnsi="Calibri" w:cs="Arial"/>
          <w:b/>
          <w:sz w:val="18"/>
          <w:szCs w:val="18"/>
        </w:rPr>
        <w:t>Termin związania ofertą:</w:t>
      </w:r>
      <w:r w:rsidR="00621237">
        <w:rPr>
          <w:rFonts w:ascii="Calibri" w:hAnsi="Calibri" w:cs="Arial"/>
          <w:sz w:val="18"/>
          <w:szCs w:val="18"/>
        </w:rPr>
        <w:t xml:space="preserve"> </w:t>
      </w:r>
      <w:r w:rsidRPr="00197617">
        <w:rPr>
          <w:rFonts w:ascii="Calibri" w:hAnsi="Calibri" w:cs="Arial"/>
          <w:sz w:val="18"/>
          <w:szCs w:val="18"/>
        </w:rPr>
        <w:t>okres związania ofertą wynosi 30 dni licząc od upływu terminu składania ofert.</w:t>
      </w:r>
    </w:p>
    <w:p w:rsidR="0081449F" w:rsidRPr="00197617" w:rsidRDefault="0081449F" w:rsidP="0081449F">
      <w:pPr>
        <w:pStyle w:val="Akapitzlist"/>
        <w:rPr>
          <w:rFonts w:ascii="Calibri" w:hAnsi="Calibri" w:cs="Arial"/>
          <w:b/>
          <w:color w:val="FF0000"/>
          <w:sz w:val="18"/>
          <w:szCs w:val="18"/>
          <w:lang w:val="fr-FR"/>
        </w:rPr>
      </w:pPr>
    </w:p>
    <w:p w:rsidR="0081449F" w:rsidRPr="00197617" w:rsidRDefault="00345FEA" w:rsidP="00DB6DA3">
      <w:pPr>
        <w:pStyle w:val="Akapitzlist"/>
        <w:numPr>
          <w:ilvl w:val="0"/>
          <w:numId w:val="1"/>
        </w:numPr>
        <w:jc w:val="both"/>
        <w:rPr>
          <w:rFonts w:ascii="Calibri" w:hAnsi="Calibri" w:cs="Arial"/>
          <w:b/>
          <w:sz w:val="18"/>
          <w:szCs w:val="18"/>
        </w:rPr>
      </w:pPr>
      <w:r w:rsidRPr="00197617">
        <w:rPr>
          <w:rFonts w:ascii="Calibri" w:hAnsi="Calibri" w:cs="Arial"/>
          <w:b/>
          <w:sz w:val="18"/>
          <w:szCs w:val="18"/>
          <w:lang w:val="fr-FR"/>
        </w:rPr>
        <w:t>Warunki udziału w postępowaniu:</w:t>
      </w:r>
    </w:p>
    <w:p w:rsidR="0081449F" w:rsidRDefault="0081449F" w:rsidP="008141C7">
      <w:pPr>
        <w:ind w:left="708"/>
        <w:jc w:val="both"/>
        <w:rPr>
          <w:rFonts w:ascii="Calibri" w:hAnsi="Calibri" w:cs="Arial"/>
          <w:b/>
          <w:sz w:val="18"/>
          <w:szCs w:val="18"/>
        </w:rPr>
      </w:pPr>
      <w:r w:rsidRPr="00197617">
        <w:rPr>
          <w:rFonts w:ascii="Calibri" w:hAnsi="Calibri"/>
          <w:sz w:val="18"/>
          <w:szCs w:val="18"/>
        </w:rPr>
        <w:t>O udzielenie zamówienia mogą ubiegać się Wykonawcy, którzy nie podlegają wykluczeniu na podstawie</w:t>
      </w:r>
      <w:r w:rsidR="00D408D4">
        <w:rPr>
          <w:rFonts w:ascii="Calibri" w:hAnsi="Calibri"/>
          <w:sz w:val="18"/>
          <w:szCs w:val="18"/>
        </w:rPr>
        <w:t xml:space="preserve"> </w:t>
      </w:r>
      <w:r w:rsidRPr="00197617">
        <w:rPr>
          <w:rFonts w:ascii="Calibri" w:hAnsi="Calibri"/>
          <w:sz w:val="18"/>
          <w:szCs w:val="18"/>
        </w:rPr>
        <w:t>art. 7 ust. 1 ustawy z dnia 13 kwietnia 2022r. o szczególnych rozwiązaniach w zakresie przeciwdziałania wspieraniu agresji na Ukrainę oraz służących ochronie bezpieczeństwa narodowego (Dz. U. z 2</w:t>
      </w:r>
      <w:r w:rsidR="0020768B">
        <w:rPr>
          <w:rFonts w:ascii="Calibri" w:hAnsi="Calibri"/>
          <w:sz w:val="18"/>
          <w:szCs w:val="18"/>
        </w:rPr>
        <w:t>024</w:t>
      </w:r>
      <w:r w:rsidRPr="00197617">
        <w:rPr>
          <w:rFonts w:ascii="Calibri" w:hAnsi="Calibri"/>
          <w:sz w:val="18"/>
          <w:szCs w:val="18"/>
        </w:rPr>
        <w:t xml:space="preserve">r. poz. </w:t>
      </w:r>
      <w:r w:rsidR="005C1B82">
        <w:rPr>
          <w:rFonts w:ascii="Calibri" w:hAnsi="Calibri"/>
          <w:sz w:val="18"/>
          <w:szCs w:val="18"/>
        </w:rPr>
        <w:t>507</w:t>
      </w:r>
      <w:r w:rsidRPr="00197617">
        <w:rPr>
          <w:rFonts w:ascii="Calibri" w:hAnsi="Calibri"/>
          <w:sz w:val="18"/>
          <w:szCs w:val="18"/>
        </w:rPr>
        <w:t>)</w:t>
      </w:r>
      <w:r w:rsidR="00F94452" w:rsidRPr="00197617">
        <w:rPr>
          <w:rFonts w:ascii="Calibri" w:hAnsi="Calibri"/>
          <w:sz w:val="18"/>
          <w:szCs w:val="18"/>
        </w:rPr>
        <w:t>.</w:t>
      </w:r>
    </w:p>
    <w:p w:rsidR="008141C7" w:rsidRPr="008141C7" w:rsidRDefault="008141C7" w:rsidP="008141C7">
      <w:pPr>
        <w:ind w:left="708"/>
        <w:jc w:val="both"/>
        <w:rPr>
          <w:rFonts w:ascii="Calibri" w:hAnsi="Calibri" w:cs="Arial"/>
          <w:b/>
          <w:sz w:val="18"/>
          <w:szCs w:val="18"/>
        </w:rPr>
      </w:pPr>
    </w:p>
    <w:p w:rsidR="00345FEA" w:rsidRDefault="00345FEA" w:rsidP="00DB6DA3">
      <w:pPr>
        <w:pStyle w:val="Akapitzlist"/>
        <w:numPr>
          <w:ilvl w:val="0"/>
          <w:numId w:val="1"/>
        </w:numPr>
        <w:jc w:val="both"/>
        <w:rPr>
          <w:rFonts w:ascii="Calibri" w:hAnsi="Calibri" w:cs="Arial"/>
          <w:b/>
          <w:sz w:val="18"/>
          <w:szCs w:val="18"/>
        </w:rPr>
      </w:pPr>
      <w:r w:rsidRPr="00197617">
        <w:rPr>
          <w:rFonts w:ascii="Calibri" w:hAnsi="Calibri" w:cs="Arial"/>
          <w:b/>
          <w:sz w:val="18"/>
          <w:szCs w:val="18"/>
        </w:rPr>
        <w:t>Opis sposobu przygotowania oferty:</w:t>
      </w:r>
    </w:p>
    <w:p w:rsidR="006F7FE6" w:rsidRPr="006F7FE6" w:rsidRDefault="006F7FE6" w:rsidP="006F7FE6">
      <w:pPr>
        <w:pStyle w:val="Akapitzlist"/>
        <w:numPr>
          <w:ilvl w:val="1"/>
          <w:numId w:val="1"/>
        </w:numPr>
        <w:tabs>
          <w:tab w:val="left" w:pos="709"/>
        </w:tabs>
        <w:jc w:val="both"/>
        <w:rPr>
          <w:rFonts w:ascii="Calibri" w:eastAsia="Calibri" w:hAnsi="Calibri" w:cs="Arial"/>
          <w:b/>
          <w:sz w:val="18"/>
          <w:szCs w:val="18"/>
          <w:lang w:eastAsia="en-US"/>
        </w:rPr>
      </w:pPr>
      <w:r w:rsidRPr="006F7FE6">
        <w:rPr>
          <w:rFonts w:ascii="Calibri" w:hAnsi="Calibri" w:cs="Arial"/>
          <w:sz w:val="18"/>
          <w:szCs w:val="18"/>
          <w:lang w:eastAsia="ar-SA"/>
        </w:rPr>
        <w:t xml:space="preserve">Oferta musi być złożona jako </w:t>
      </w:r>
      <w:proofErr w:type="spellStart"/>
      <w:r w:rsidRPr="006F7FE6">
        <w:rPr>
          <w:rFonts w:ascii="Calibri" w:hAnsi="Calibri" w:cs="Arial"/>
          <w:sz w:val="18"/>
          <w:szCs w:val="18"/>
          <w:u w:val="single"/>
          <w:lang w:eastAsia="ar-SA"/>
        </w:rPr>
        <w:t>skan</w:t>
      </w:r>
      <w:proofErr w:type="spellEnd"/>
      <w:r w:rsidRPr="006F7FE6">
        <w:rPr>
          <w:rFonts w:ascii="Calibri" w:hAnsi="Calibri" w:cs="Arial"/>
          <w:sz w:val="18"/>
          <w:szCs w:val="18"/>
          <w:u w:val="single"/>
          <w:lang w:eastAsia="ar-SA"/>
        </w:rPr>
        <w:t xml:space="preserve"> podpisanej formy pisemnej</w:t>
      </w:r>
      <w:r w:rsidRPr="006F7FE6">
        <w:rPr>
          <w:rFonts w:ascii="Calibri" w:hAnsi="Calibri" w:cs="Arial"/>
          <w:sz w:val="18"/>
          <w:szCs w:val="18"/>
          <w:lang w:eastAsia="ar-SA"/>
        </w:rPr>
        <w:t xml:space="preserve"> </w:t>
      </w:r>
      <w:r w:rsidRPr="006F7FE6">
        <w:rPr>
          <w:rFonts w:ascii="Calibri" w:eastAsia="Calibri" w:hAnsi="Calibri"/>
          <w:sz w:val="18"/>
          <w:szCs w:val="18"/>
          <w:lang w:eastAsia="en-US"/>
        </w:rPr>
        <w:t xml:space="preserve">zgodny ze wzorem formularza oferty stanowiącym </w:t>
      </w:r>
      <w:r w:rsidRPr="006F7FE6">
        <w:rPr>
          <w:rFonts w:ascii="Calibri" w:eastAsia="Calibri" w:hAnsi="Calibri"/>
          <w:b/>
          <w:sz w:val="18"/>
          <w:szCs w:val="18"/>
          <w:lang w:eastAsia="en-US"/>
        </w:rPr>
        <w:t>załącznik nr 2 do zaproszenia.</w:t>
      </w:r>
    </w:p>
    <w:p w:rsidR="006F7FE6" w:rsidRPr="006F7FE6" w:rsidRDefault="006F7FE6" w:rsidP="006F7FE6">
      <w:pPr>
        <w:pStyle w:val="Akapitzlist"/>
        <w:numPr>
          <w:ilvl w:val="1"/>
          <w:numId w:val="1"/>
        </w:numPr>
        <w:tabs>
          <w:tab w:val="left" w:pos="709"/>
        </w:tabs>
        <w:jc w:val="both"/>
        <w:rPr>
          <w:rFonts w:ascii="Calibri" w:eastAsia="Calibri" w:hAnsi="Calibri" w:cs="Arial"/>
          <w:b/>
          <w:sz w:val="18"/>
          <w:szCs w:val="18"/>
          <w:lang w:eastAsia="en-US"/>
        </w:rPr>
      </w:pPr>
      <w:r w:rsidRPr="006F7FE6">
        <w:rPr>
          <w:rFonts w:ascii="Calibri" w:eastAsia="Calibri" w:hAnsi="Calibri" w:cs="Arial"/>
          <w:sz w:val="18"/>
          <w:szCs w:val="18"/>
          <w:lang w:eastAsia="en-US"/>
        </w:rPr>
        <w:t>Oferta winna być podpisana przez osobę (osoby) uprawnione do występowania w imieniu Wykonawcy (do oferty winny być dołączone pełnomocnictwo, zgodnie z wymaganiami Kodeksu cywilnego). Wszystkie załączniki do oferty, stanowiące oświadczenia, pełnomocnictwo, powinny być również podpisane przez upoważnionego przedstawiciela Wykonawcy. Zakres reprezentacji przedsiębiorcy musi wynikać z dokumentów rejestrowych firmy.</w:t>
      </w:r>
    </w:p>
    <w:p w:rsidR="006F7FE6" w:rsidRPr="007C7A03" w:rsidRDefault="006F7FE6" w:rsidP="007C7A03">
      <w:pPr>
        <w:pStyle w:val="Akapitzlist"/>
        <w:numPr>
          <w:ilvl w:val="1"/>
          <w:numId w:val="1"/>
        </w:numPr>
        <w:tabs>
          <w:tab w:val="left" w:pos="709"/>
        </w:tabs>
        <w:jc w:val="both"/>
        <w:rPr>
          <w:rFonts w:ascii="Calibri" w:eastAsia="Calibri" w:hAnsi="Calibri" w:cs="Arial"/>
          <w:b/>
          <w:sz w:val="18"/>
          <w:szCs w:val="18"/>
          <w:lang w:eastAsia="en-US"/>
        </w:rPr>
      </w:pPr>
      <w:r w:rsidRPr="006F7FE6">
        <w:rPr>
          <w:rFonts w:ascii="Calibri" w:hAnsi="Calibri" w:cs="Arial"/>
          <w:sz w:val="18"/>
          <w:szCs w:val="18"/>
        </w:rPr>
        <w:t>Wszystkie strony oferty, a także miejsca, w których Wykonawca naniósł zmiany, winny być parafowane przez osobę podpisującą ofertę.</w:t>
      </w:r>
    </w:p>
    <w:p w:rsidR="007C7A03" w:rsidRPr="007C7A03" w:rsidRDefault="007C7A03" w:rsidP="007C7A03">
      <w:pPr>
        <w:pStyle w:val="Akapitzlist"/>
        <w:tabs>
          <w:tab w:val="left" w:pos="709"/>
        </w:tabs>
        <w:jc w:val="both"/>
        <w:rPr>
          <w:rFonts w:ascii="Calibri" w:eastAsia="Calibri" w:hAnsi="Calibri" w:cs="Arial"/>
          <w:b/>
          <w:sz w:val="18"/>
          <w:szCs w:val="18"/>
          <w:lang w:eastAsia="en-US"/>
        </w:rPr>
      </w:pPr>
    </w:p>
    <w:p w:rsidR="00107570" w:rsidRDefault="00107570" w:rsidP="00107570">
      <w:pPr>
        <w:pStyle w:val="Tekstpodstawowywcity"/>
        <w:numPr>
          <w:ilvl w:val="0"/>
          <w:numId w:val="1"/>
        </w:numPr>
        <w:tabs>
          <w:tab w:val="left" w:pos="284"/>
        </w:tabs>
        <w:jc w:val="both"/>
        <w:rPr>
          <w:rFonts w:asciiTheme="minorHAnsi" w:hAnsiTheme="minorHAnsi" w:cstheme="minorHAnsi"/>
          <w:b/>
          <w:sz w:val="18"/>
          <w:szCs w:val="18"/>
        </w:rPr>
      </w:pPr>
      <w:r w:rsidRPr="00A4090A">
        <w:rPr>
          <w:rFonts w:asciiTheme="minorHAnsi" w:hAnsiTheme="minorHAnsi" w:cstheme="minorHAnsi"/>
          <w:b/>
          <w:sz w:val="18"/>
          <w:szCs w:val="18"/>
        </w:rPr>
        <w:t>Infor</w:t>
      </w:r>
      <w:r w:rsidR="006F7FE6">
        <w:rPr>
          <w:rFonts w:asciiTheme="minorHAnsi" w:hAnsiTheme="minorHAnsi" w:cstheme="minorHAnsi"/>
          <w:b/>
          <w:sz w:val="18"/>
          <w:szCs w:val="18"/>
        </w:rPr>
        <w:t xml:space="preserve">macja o sposobie złożenia </w:t>
      </w:r>
      <w:r w:rsidRPr="00A4090A">
        <w:rPr>
          <w:rFonts w:asciiTheme="minorHAnsi" w:hAnsiTheme="minorHAnsi" w:cstheme="minorHAnsi"/>
          <w:b/>
          <w:sz w:val="18"/>
          <w:szCs w:val="18"/>
        </w:rPr>
        <w:t xml:space="preserve">oferty: </w:t>
      </w:r>
    </w:p>
    <w:p w:rsidR="006F7FE6" w:rsidRPr="006F7FE6" w:rsidRDefault="006F7FE6" w:rsidP="006F7FE6">
      <w:pPr>
        <w:pStyle w:val="Akapitzlist"/>
        <w:numPr>
          <w:ilvl w:val="1"/>
          <w:numId w:val="1"/>
        </w:numPr>
        <w:tabs>
          <w:tab w:val="left" w:pos="709"/>
        </w:tabs>
        <w:jc w:val="both"/>
        <w:rPr>
          <w:rFonts w:ascii="Calibri" w:eastAsia="Calibri" w:hAnsi="Calibri" w:cs="Arial"/>
          <w:b/>
          <w:sz w:val="18"/>
          <w:szCs w:val="18"/>
          <w:lang w:eastAsia="en-US"/>
        </w:rPr>
      </w:pPr>
      <w:r w:rsidRPr="006F7FE6">
        <w:rPr>
          <w:rFonts w:ascii="Calibri" w:hAnsi="Calibri" w:cs="Calibri"/>
          <w:sz w:val="18"/>
          <w:szCs w:val="18"/>
        </w:rPr>
        <w:t xml:space="preserve">Ofertę należy przesłać na adres e-mail: </w:t>
      </w:r>
      <w:r>
        <w:rPr>
          <w:rFonts w:ascii="Calibri" w:hAnsi="Calibri" w:cs="Calibri"/>
          <w:b/>
          <w:sz w:val="18"/>
          <w:szCs w:val="18"/>
        </w:rPr>
        <w:t>dorota.lagozny</w:t>
      </w:r>
      <w:hyperlink r:id="rId12" w:history="1">
        <w:r w:rsidRPr="006F7FE6">
          <w:rPr>
            <w:rFonts w:ascii="Calibri" w:hAnsi="Calibri" w:cs="Arial"/>
            <w:b/>
            <w:sz w:val="18"/>
            <w:szCs w:val="18"/>
          </w:rPr>
          <w:t>@mail.umcs.pl</w:t>
        </w:r>
      </w:hyperlink>
      <w:r w:rsidRPr="00610FD5">
        <w:t xml:space="preserve"> </w:t>
      </w:r>
      <w:r w:rsidRPr="006F7FE6">
        <w:rPr>
          <w:rFonts w:ascii="Calibri" w:hAnsi="Calibri" w:cs="Calibri"/>
          <w:sz w:val="18"/>
          <w:szCs w:val="18"/>
        </w:rPr>
        <w:t xml:space="preserve">w terminie do dnia </w:t>
      </w:r>
      <w:r w:rsidR="00D41354">
        <w:rPr>
          <w:rFonts w:ascii="Calibri" w:hAnsi="Calibri" w:cs="Calibri"/>
          <w:b/>
          <w:bCs/>
          <w:sz w:val="18"/>
          <w:szCs w:val="18"/>
        </w:rPr>
        <w:t>10.07.</w:t>
      </w:r>
      <w:r w:rsidRPr="006F7FE6">
        <w:rPr>
          <w:rFonts w:ascii="Calibri" w:hAnsi="Calibri" w:cs="Calibri"/>
          <w:b/>
          <w:bCs/>
          <w:sz w:val="18"/>
          <w:szCs w:val="18"/>
        </w:rPr>
        <w:t>2024r.</w:t>
      </w:r>
      <w:r w:rsidRPr="006F7FE6">
        <w:rPr>
          <w:rFonts w:ascii="Calibri" w:hAnsi="Calibri" w:cs="Calibri"/>
          <w:b/>
          <w:sz w:val="18"/>
          <w:szCs w:val="18"/>
        </w:rPr>
        <w:t xml:space="preserve"> do godz. 11.00.</w:t>
      </w:r>
    </w:p>
    <w:p w:rsidR="006F7FE6" w:rsidRPr="006F7FE6" w:rsidRDefault="006F7FE6" w:rsidP="006F7FE6">
      <w:pPr>
        <w:pStyle w:val="Akapitzlist"/>
        <w:numPr>
          <w:ilvl w:val="1"/>
          <w:numId w:val="1"/>
        </w:numPr>
        <w:tabs>
          <w:tab w:val="left" w:pos="709"/>
        </w:tabs>
        <w:jc w:val="both"/>
        <w:rPr>
          <w:rFonts w:ascii="Calibri" w:eastAsia="Calibri" w:hAnsi="Calibri" w:cs="Arial"/>
          <w:b/>
          <w:sz w:val="18"/>
          <w:szCs w:val="18"/>
          <w:lang w:eastAsia="en-US"/>
        </w:rPr>
      </w:pPr>
      <w:r w:rsidRPr="006F7FE6">
        <w:rPr>
          <w:rFonts w:ascii="Calibri" w:hAnsi="Calibri" w:cs="Calibri"/>
          <w:sz w:val="18"/>
          <w:szCs w:val="18"/>
        </w:rPr>
        <w:lastRenderedPageBreak/>
        <w:t>Wykonawca składając ofertę powinien wpisać w temacie wiadomości e-mail oznaczenie zgodnie z poniższym:</w:t>
      </w:r>
      <w:r>
        <w:rPr>
          <w:rFonts w:ascii="Calibri" w:hAnsi="Calibri" w:cs="Calibri"/>
          <w:sz w:val="18"/>
          <w:szCs w:val="18"/>
        </w:rPr>
        <w:t xml:space="preserve"> </w:t>
      </w:r>
      <w:r w:rsidRPr="006F7FE6">
        <w:rPr>
          <w:rFonts w:ascii="Calibri" w:hAnsi="Calibri" w:cs="Arial"/>
          <w:b/>
          <w:bCs/>
          <w:sz w:val="18"/>
          <w:szCs w:val="18"/>
          <w:u w:val="single"/>
        </w:rPr>
        <w:t>Dostawa przyczepy samochodowej (PUB</w:t>
      </w:r>
      <w:r w:rsidR="008141C7">
        <w:rPr>
          <w:rFonts w:ascii="Calibri" w:hAnsi="Calibri" w:cs="Arial"/>
          <w:b/>
          <w:bCs/>
          <w:sz w:val="18"/>
          <w:szCs w:val="18"/>
          <w:u w:val="single"/>
        </w:rPr>
        <w:t>/36</w:t>
      </w:r>
      <w:r w:rsidRPr="006F7FE6">
        <w:rPr>
          <w:rFonts w:ascii="Calibri" w:hAnsi="Calibri" w:cs="Arial"/>
          <w:b/>
          <w:bCs/>
          <w:sz w:val="18"/>
          <w:szCs w:val="18"/>
          <w:u w:val="single"/>
        </w:rPr>
        <w:t>-2024/DZP</w:t>
      </w:r>
      <w:r w:rsidR="008141C7">
        <w:rPr>
          <w:rFonts w:ascii="Calibri" w:hAnsi="Calibri" w:cs="Arial"/>
          <w:b/>
          <w:bCs/>
          <w:sz w:val="18"/>
          <w:szCs w:val="18"/>
          <w:u w:val="single"/>
        </w:rPr>
        <w:t>-p</w:t>
      </w:r>
      <w:r w:rsidRPr="006F7FE6">
        <w:rPr>
          <w:rFonts w:ascii="Calibri" w:hAnsi="Calibri" w:cs="Arial"/>
          <w:b/>
          <w:bCs/>
          <w:sz w:val="18"/>
          <w:szCs w:val="18"/>
          <w:u w:val="single"/>
        </w:rPr>
        <w:t>)</w:t>
      </w:r>
    </w:p>
    <w:p w:rsidR="006F7FE6" w:rsidRPr="006F7FE6" w:rsidRDefault="006F7FE6" w:rsidP="006F7FE6">
      <w:pPr>
        <w:pStyle w:val="Akapitzlist"/>
        <w:numPr>
          <w:ilvl w:val="1"/>
          <w:numId w:val="1"/>
        </w:numPr>
        <w:tabs>
          <w:tab w:val="left" w:pos="709"/>
        </w:tabs>
        <w:jc w:val="both"/>
        <w:rPr>
          <w:rFonts w:ascii="Calibri" w:eastAsia="Calibri" w:hAnsi="Calibri" w:cs="Arial"/>
          <w:b/>
          <w:sz w:val="18"/>
          <w:szCs w:val="18"/>
          <w:lang w:eastAsia="en-US"/>
        </w:rPr>
      </w:pPr>
      <w:r w:rsidRPr="006F7FE6">
        <w:rPr>
          <w:rFonts w:ascii="Calibri" w:hAnsi="Calibri" w:cs="Calibri"/>
          <w:sz w:val="18"/>
          <w:szCs w:val="18"/>
        </w:rPr>
        <w:t>Oferty przesłane po terminie nie będą rozpatrywane.</w:t>
      </w:r>
    </w:p>
    <w:p w:rsidR="006F7FE6" w:rsidRPr="007C7A03" w:rsidRDefault="006F7FE6" w:rsidP="008141C7">
      <w:pPr>
        <w:pStyle w:val="Akapitzlist"/>
        <w:numPr>
          <w:ilvl w:val="1"/>
          <w:numId w:val="1"/>
        </w:numPr>
        <w:tabs>
          <w:tab w:val="left" w:pos="709"/>
        </w:tabs>
        <w:jc w:val="both"/>
        <w:rPr>
          <w:rFonts w:ascii="Calibri" w:eastAsia="Calibri" w:hAnsi="Calibri" w:cs="Arial"/>
          <w:b/>
          <w:sz w:val="18"/>
          <w:szCs w:val="18"/>
          <w:lang w:eastAsia="en-US"/>
        </w:rPr>
      </w:pPr>
      <w:r w:rsidRPr="006F7FE6">
        <w:rPr>
          <w:rFonts w:ascii="Calibri" w:hAnsi="Calibri" w:cs="Calibri"/>
          <w:sz w:val="18"/>
          <w:szCs w:val="18"/>
        </w:rPr>
        <w:t>W przedmiotowym postępowaniu Wykonawca może złożyć tylko jedną ofertę.</w:t>
      </w:r>
    </w:p>
    <w:p w:rsidR="007C7A03" w:rsidRPr="007C7A03" w:rsidRDefault="007C7A03" w:rsidP="007C7A03">
      <w:pPr>
        <w:pStyle w:val="Akapitzlist"/>
        <w:tabs>
          <w:tab w:val="left" w:pos="709"/>
        </w:tabs>
        <w:jc w:val="both"/>
        <w:rPr>
          <w:rFonts w:ascii="Calibri" w:eastAsia="Calibri" w:hAnsi="Calibri" w:cs="Arial"/>
          <w:b/>
          <w:sz w:val="18"/>
          <w:szCs w:val="18"/>
          <w:lang w:eastAsia="en-US"/>
        </w:rPr>
      </w:pPr>
    </w:p>
    <w:p w:rsidR="007C7A03" w:rsidRPr="00610FD5" w:rsidRDefault="007C7A03" w:rsidP="007C7A03">
      <w:pPr>
        <w:numPr>
          <w:ilvl w:val="0"/>
          <w:numId w:val="1"/>
        </w:numPr>
        <w:autoSpaceDE w:val="0"/>
        <w:spacing w:line="276" w:lineRule="auto"/>
        <w:ind w:right="142"/>
        <w:jc w:val="both"/>
        <w:rPr>
          <w:rFonts w:ascii="Calibri" w:hAnsi="Calibri"/>
          <w:sz w:val="18"/>
          <w:szCs w:val="18"/>
        </w:rPr>
      </w:pPr>
      <w:r w:rsidRPr="00610FD5">
        <w:rPr>
          <w:rFonts w:ascii="Calibri" w:hAnsi="Calibri"/>
          <w:b/>
          <w:sz w:val="18"/>
          <w:szCs w:val="18"/>
        </w:rPr>
        <w:t>Opis sposobu obliczenia ceny oferty:</w:t>
      </w:r>
    </w:p>
    <w:p w:rsidR="006F7FE6" w:rsidRDefault="007C7A03" w:rsidP="007C7A03">
      <w:pPr>
        <w:widowControl w:val="0"/>
        <w:suppressAutoHyphens/>
        <w:spacing w:line="276" w:lineRule="auto"/>
        <w:ind w:left="709" w:right="-79"/>
        <w:jc w:val="both"/>
        <w:rPr>
          <w:rFonts w:ascii="Calibri" w:hAnsi="Calibri" w:cs="Calibri"/>
          <w:sz w:val="18"/>
          <w:szCs w:val="18"/>
          <w:lang w:eastAsia="zh-CN"/>
        </w:rPr>
      </w:pPr>
      <w:r w:rsidRPr="00610FD5">
        <w:rPr>
          <w:rFonts w:ascii="Calibri" w:hAnsi="Calibri" w:cs="Calibri"/>
          <w:sz w:val="18"/>
          <w:szCs w:val="18"/>
          <w:lang w:eastAsia="zh-CN"/>
        </w:rPr>
        <w:t>Cena brutto podana w ofercie</w:t>
      </w:r>
      <w:r>
        <w:rPr>
          <w:rFonts w:ascii="Calibri" w:hAnsi="Calibri" w:cs="Calibri"/>
          <w:sz w:val="18"/>
          <w:szCs w:val="18"/>
          <w:lang w:eastAsia="zh-CN"/>
        </w:rPr>
        <w:t xml:space="preserve"> </w:t>
      </w:r>
      <w:r w:rsidRPr="00610FD5">
        <w:rPr>
          <w:rFonts w:ascii="Calibri" w:hAnsi="Calibri" w:cs="Calibri"/>
          <w:sz w:val="18"/>
          <w:szCs w:val="18"/>
          <w:lang w:eastAsia="zh-CN"/>
        </w:rPr>
        <w:t>winna obejmować wszystkie koszty i składniki związane z wykonaniem zamówienia oraz warunkami stawianymi przez Zamawiającego.</w:t>
      </w:r>
    </w:p>
    <w:p w:rsidR="007C7A03" w:rsidRPr="007C7A03" w:rsidRDefault="007C7A03" w:rsidP="007C7A03">
      <w:pPr>
        <w:widowControl w:val="0"/>
        <w:suppressAutoHyphens/>
        <w:spacing w:line="276" w:lineRule="auto"/>
        <w:ind w:left="426" w:right="-79"/>
        <w:jc w:val="both"/>
        <w:rPr>
          <w:rFonts w:ascii="Calibri" w:hAnsi="Calibri" w:cs="Calibri"/>
          <w:sz w:val="18"/>
          <w:szCs w:val="18"/>
          <w:lang w:eastAsia="zh-CN"/>
        </w:rPr>
      </w:pPr>
    </w:p>
    <w:p w:rsidR="00345FEA" w:rsidRPr="00A4090A" w:rsidRDefault="00B752F9" w:rsidP="00DB6DA3">
      <w:pPr>
        <w:pStyle w:val="Akapitzlist"/>
        <w:numPr>
          <w:ilvl w:val="0"/>
          <w:numId w:val="1"/>
        </w:numPr>
        <w:spacing w:line="360" w:lineRule="auto"/>
        <w:ind w:right="-1"/>
        <w:jc w:val="both"/>
        <w:rPr>
          <w:rFonts w:asciiTheme="minorHAnsi" w:hAnsiTheme="minorHAnsi" w:cstheme="minorHAnsi"/>
          <w:sz w:val="18"/>
          <w:szCs w:val="18"/>
        </w:rPr>
      </w:pPr>
      <w:r w:rsidRPr="00A4090A">
        <w:rPr>
          <w:rFonts w:asciiTheme="minorHAnsi" w:hAnsiTheme="minorHAnsi" w:cstheme="minorHAnsi"/>
          <w:b/>
          <w:sz w:val="18"/>
          <w:szCs w:val="18"/>
        </w:rPr>
        <w:t>Kryterium</w:t>
      </w:r>
      <w:r w:rsidR="00345FEA" w:rsidRPr="00A4090A">
        <w:rPr>
          <w:rFonts w:asciiTheme="minorHAnsi" w:hAnsiTheme="minorHAnsi" w:cstheme="minorHAnsi"/>
          <w:b/>
          <w:sz w:val="18"/>
          <w:szCs w:val="18"/>
        </w:rPr>
        <w:t xml:space="preserve"> oceny ofert: </w:t>
      </w:r>
    </w:p>
    <w:p w:rsidR="00345FEA" w:rsidRPr="00A4090A" w:rsidRDefault="00A73D5B" w:rsidP="00DB6DA3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A4090A">
        <w:rPr>
          <w:rFonts w:asciiTheme="minorHAnsi" w:hAnsiTheme="minorHAnsi" w:cstheme="minorHAnsi"/>
          <w:sz w:val="18"/>
          <w:szCs w:val="18"/>
        </w:rPr>
        <w:t>Kryteri</w:t>
      </w:r>
      <w:r w:rsidR="00D408D4" w:rsidRPr="00A4090A">
        <w:rPr>
          <w:rFonts w:asciiTheme="minorHAnsi" w:hAnsiTheme="minorHAnsi" w:cstheme="minorHAnsi"/>
          <w:sz w:val="18"/>
          <w:szCs w:val="18"/>
        </w:rPr>
        <w:t xml:space="preserve">um </w:t>
      </w:r>
      <w:r w:rsidRPr="00A4090A">
        <w:rPr>
          <w:rFonts w:asciiTheme="minorHAnsi" w:hAnsiTheme="minorHAnsi" w:cstheme="minorHAnsi"/>
          <w:sz w:val="18"/>
          <w:szCs w:val="18"/>
        </w:rPr>
        <w:t>wyboru</w:t>
      </w:r>
      <w:r w:rsidR="00345FEA" w:rsidRPr="00A4090A">
        <w:rPr>
          <w:rFonts w:asciiTheme="minorHAnsi" w:hAnsiTheme="minorHAnsi" w:cstheme="minorHAnsi"/>
          <w:sz w:val="18"/>
          <w:szCs w:val="18"/>
        </w:rPr>
        <w:t xml:space="preserve"> ofert</w:t>
      </w:r>
      <w:r w:rsidRPr="00A4090A">
        <w:rPr>
          <w:rFonts w:asciiTheme="minorHAnsi" w:hAnsiTheme="minorHAnsi" w:cstheme="minorHAnsi"/>
          <w:sz w:val="18"/>
          <w:szCs w:val="18"/>
        </w:rPr>
        <w:t>y jest</w:t>
      </w:r>
      <w:r w:rsidR="00345FEA" w:rsidRPr="00A4090A">
        <w:rPr>
          <w:rFonts w:asciiTheme="minorHAnsi" w:hAnsiTheme="minorHAnsi" w:cstheme="minorHAnsi"/>
          <w:sz w:val="18"/>
          <w:szCs w:val="18"/>
        </w:rPr>
        <w:t>:</w:t>
      </w:r>
    </w:p>
    <w:p w:rsidR="00345FEA" w:rsidRPr="00A4090A" w:rsidRDefault="00EF35C0" w:rsidP="00345FEA">
      <w:pPr>
        <w:ind w:left="567"/>
        <w:jc w:val="both"/>
        <w:rPr>
          <w:rFonts w:asciiTheme="minorHAnsi" w:hAnsiTheme="minorHAnsi" w:cstheme="minorHAnsi"/>
          <w:b/>
          <w:sz w:val="18"/>
          <w:szCs w:val="18"/>
        </w:rPr>
      </w:pPr>
      <w:r w:rsidRPr="00A4090A">
        <w:rPr>
          <w:rFonts w:asciiTheme="minorHAnsi" w:hAnsiTheme="minorHAnsi" w:cstheme="minorHAnsi"/>
          <w:b/>
          <w:sz w:val="18"/>
          <w:szCs w:val="18"/>
        </w:rPr>
        <w:t xml:space="preserve">Cena * </w:t>
      </w:r>
      <w:r w:rsidR="00345FEA" w:rsidRPr="00A4090A">
        <w:rPr>
          <w:rFonts w:asciiTheme="minorHAnsi" w:hAnsiTheme="minorHAnsi" w:cstheme="minorHAnsi"/>
          <w:b/>
          <w:sz w:val="18"/>
          <w:szCs w:val="18"/>
        </w:rPr>
        <w:t>– waga kryterium: 100%</w:t>
      </w:r>
    </w:p>
    <w:p w:rsidR="00345FEA" w:rsidRPr="00A4090A" w:rsidRDefault="00345FEA" w:rsidP="00345FEA">
      <w:pPr>
        <w:ind w:left="567"/>
        <w:jc w:val="both"/>
        <w:rPr>
          <w:rFonts w:asciiTheme="minorHAnsi" w:hAnsiTheme="minorHAnsi" w:cstheme="minorHAnsi"/>
          <w:i/>
          <w:sz w:val="18"/>
          <w:szCs w:val="18"/>
        </w:rPr>
      </w:pPr>
      <w:r w:rsidRPr="00A4090A">
        <w:rPr>
          <w:rFonts w:asciiTheme="minorHAnsi" w:hAnsiTheme="minorHAnsi" w:cstheme="minorHAnsi"/>
          <w:sz w:val="18"/>
          <w:szCs w:val="18"/>
        </w:rPr>
        <w:t xml:space="preserve">* </w:t>
      </w:r>
      <w:r w:rsidRPr="00A4090A">
        <w:rPr>
          <w:rFonts w:asciiTheme="minorHAnsi" w:hAnsiTheme="minorHAnsi" w:cstheme="minorHAnsi"/>
          <w:i/>
          <w:sz w:val="18"/>
          <w:szCs w:val="18"/>
        </w:rPr>
        <w:t>ocenie będzie podlegała łączna cena brutto podana przez Wykonawcę w formularzu oferty</w:t>
      </w:r>
    </w:p>
    <w:p w:rsidR="00345FEA" w:rsidRPr="00A4090A" w:rsidRDefault="00345FEA" w:rsidP="00345FEA">
      <w:pPr>
        <w:ind w:left="704"/>
        <w:jc w:val="both"/>
        <w:rPr>
          <w:rFonts w:asciiTheme="minorHAnsi" w:hAnsiTheme="minorHAnsi" w:cstheme="minorHAnsi"/>
          <w:sz w:val="18"/>
          <w:szCs w:val="18"/>
        </w:rPr>
      </w:pPr>
      <w:r w:rsidRPr="00A4090A">
        <w:rPr>
          <w:rFonts w:asciiTheme="minorHAnsi" w:hAnsiTheme="minorHAnsi" w:cstheme="minorHAnsi"/>
          <w:sz w:val="18"/>
          <w:szCs w:val="18"/>
        </w:rPr>
        <w:t>Przy dokonywaniu oceny Zamawiający posłuży się następującym wzorem:</w:t>
      </w:r>
    </w:p>
    <w:p w:rsidR="00345FEA" w:rsidRPr="00A4090A" w:rsidRDefault="00345FEA" w:rsidP="00345FEA">
      <w:pPr>
        <w:ind w:firstLine="704"/>
        <w:rPr>
          <w:rFonts w:asciiTheme="minorHAnsi" w:hAnsiTheme="minorHAnsi" w:cstheme="minorHAnsi"/>
          <w:b/>
          <w:sz w:val="18"/>
          <w:szCs w:val="18"/>
        </w:rPr>
      </w:pPr>
      <w:r w:rsidRPr="00A4090A">
        <w:rPr>
          <w:rFonts w:asciiTheme="minorHAnsi" w:hAnsiTheme="minorHAnsi" w:cstheme="minorHAnsi"/>
          <w:sz w:val="18"/>
          <w:szCs w:val="18"/>
        </w:rPr>
        <w:t>C = (</w:t>
      </w:r>
      <w:proofErr w:type="spellStart"/>
      <w:r w:rsidRPr="00A4090A">
        <w:rPr>
          <w:rFonts w:asciiTheme="minorHAnsi" w:hAnsiTheme="minorHAnsi" w:cstheme="minorHAnsi"/>
          <w:sz w:val="18"/>
          <w:szCs w:val="18"/>
        </w:rPr>
        <w:t>C</w:t>
      </w:r>
      <w:r w:rsidRPr="00A4090A">
        <w:rPr>
          <w:rFonts w:asciiTheme="minorHAnsi" w:hAnsiTheme="minorHAnsi" w:cstheme="minorHAnsi"/>
          <w:sz w:val="18"/>
          <w:szCs w:val="18"/>
          <w:vertAlign w:val="subscript"/>
        </w:rPr>
        <w:t>n</w:t>
      </w:r>
      <w:proofErr w:type="spellEnd"/>
      <w:r w:rsidRPr="00A4090A">
        <w:rPr>
          <w:rFonts w:asciiTheme="minorHAnsi" w:hAnsiTheme="minorHAnsi" w:cstheme="minorHAnsi"/>
          <w:sz w:val="18"/>
          <w:szCs w:val="18"/>
        </w:rPr>
        <w:t xml:space="preserve"> / C</w:t>
      </w:r>
      <w:r w:rsidRPr="00A4090A">
        <w:rPr>
          <w:rFonts w:asciiTheme="minorHAnsi" w:hAnsiTheme="minorHAnsi" w:cstheme="minorHAnsi"/>
          <w:sz w:val="18"/>
          <w:szCs w:val="18"/>
          <w:vertAlign w:val="subscript"/>
        </w:rPr>
        <w:t>o</w:t>
      </w:r>
      <w:r w:rsidRPr="00A4090A">
        <w:rPr>
          <w:rFonts w:asciiTheme="minorHAnsi" w:hAnsiTheme="minorHAnsi" w:cstheme="minorHAnsi"/>
          <w:sz w:val="18"/>
          <w:szCs w:val="18"/>
        </w:rPr>
        <w:t>) x 100 pkt, gdzie:</w:t>
      </w:r>
    </w:p>
    <w:p w:rsidR="00345FEA" w:rsidRPr="00A4090A" w:rsidRDefault="00345FEA" w:rsidP="00345FEA">
      <w:pPr>
        <w:ind w:firstLine="704"/>
        <w:rPr>
          <w:rFonts w:asciiTheme="minorHAnsi" w:hAnsiTheme="minorHAnsi" w:cstheme="minorHAnsi"/>
          <w:i/>
          <w:sz w:val="18"/>
          <w:szCs w:val="18"/>
        </w:rPr>
      </w:pPr>
      <w:r w:rsidRPr="00A4090A">
        <w:rPr>
          <w:rFonts w:asciiTheme="minorHAnsi" w:hAnsiTheme="minorHAnsi" w:cstheme="minorHAnsi"/>
          <w:i/>
          <w:sz w:val="18"/>
          <w:szCs w:val="18"/>
        </w:rPr>
        <w:t>C – przyznane punkty w kryterium cena;</w:t>
      </w:r>
    </w:p>
    <w:p w:rsidR="00345FEA" w:rsidRPr="00A4090A" w:rsidRDefault="00345FEA" w:rsidP="00345FEA">
      <w:pPr>
        <w:ind w:firstLine="704"/>
        <w:rPr>
          <w:rFonts w:asciiTheme="minorHAnsi" w:hAnsiTheme="minorHAnsi" w:cstheme="minorHAnsi"/>
          <w:i/>
          <w:sz w:val="18"/>
          <w:szCs w:val="18"/>
        </w:rPr>
      </w:pPr>
      <w:proofErr w:type="spellStart"/>
      <w:r w:rsidRPr="00A4090A">
        <w:rPr>
          <w:rFonts w:asciiTheme="minorHAnsi" w:hAnsiTheme="minorHAnsi" w:cstheme="minorHAnsi"/>
          <w:i/>
          <w:sz w:val="18"/>
          <w:szCs w:val="18"/>
        </w:rPr>
        <w:t>C</w:t>
      </w:r>
      <w:r w:rsidRPr="00A4090A">
        <w:rPr>
          <w:rFonts w:asciiTheme="minorHAnsi" w:hAnsiTheme="minorHAnsi" w:cstheme="minorHAnsi"/>
          <w:i/>
          <w:sz w:val="18"/>
          <w:szCs w:val="18"/>
          <w:vertAlign w:val="subscript"/>
        </w:rPr>
        <w:t>n</w:t>
      </w:r>
      <w:proofErr w:type="spellEnd"/>
      <w:r w:rsidRPr="00A4090A">
        <w:rPr>
          <w:rFonts w:asciiTheme="minorHAnsi" w:hAnsiTheme="minorHAnsi" w:cstheme="minorHAnsi"/>
          <w:i/>
          <w:sz w:val="18"/>
          <w:szCs w:val="18"/>
        </w:rPr>
        <w:t xml:space="preserve"> – najniższa cena ofertowa (brutto) spośród wszystkich ważnych ofert;</w:t>
      </w:r>
    </w:p>
    <w:p w:rsidR="00345FEA" w:rsidRPr="00A4090A" w:rsidRDefault="00345FEA" w:rsidP="00345FEA">
      <w:pPr>
        <w:ind w:firstLine="704"/>
        <w:rPr>
          <w:rFonts w:asciiTheme="minorHAnsi" w:hAnsiTheme="minorHAnsi" w:cstheme="minorHAnsi"/>
          <w:i/>
          <w:sz w:val="18"/>
          <w:szCs w:val="18"/>
        </w:rPr>
      </w:pPr>
      <w:r w:rsidRPr="00A4090A">
        <w:rPr>
          <w:rFonts w:asciiTheme="minorHAnsi" w:hAnsiTheme="minorHAnsi" w:cstheme="minorHAnsi"/>
          <w:i/>
          <w:sz w:val="18"/>
          <w:szCs w:val="18"/>
        </w:rPr>
        <w:t>C</w:t>
      </w:r>
      <w:r w:rsidRPr="00A4090A">
        <w:rPr>
          <w:rFonts w:asciiTheme="minorHAnsi" w:hAnsiTheme="minorHAnsi" w:cstheme="minorHAnsi"/>
          <w:i/>
          <w:sz w:val="18"/>
          <w:szCs w:val="18"/>
          <w:vertAlign w:val="subscript"/>
        </w:rPr>
        <w:t>o</w:t>
      </w:r>
      <w:r w:rsidRPr="00A4090A">
        <w:rPr>
          <w:rFonts w:asciiTheme="minorHAnsi" w:hAnsiTheme="minorHAnsi" w:cstheme="minorHAnsi"/>
          <w:i/>
          <w:sz w:val="18"/>
          <w:szCs w:val="18"/>
        </w:rPr>
        <w:t xml:space="preserve"> – cena oferty ocenianej (brutto).</w:t>
      </w:r>
    </w:p>
    <w:p w:rsidR="00345FEA" w:rsidRPr="00A4090A" w:rsidRDefault="00345FEA" w:rsidP="00345FEA">
      <w:pPr>
        <w:ind w:firstLine="704"/>
        <w:rPr>
          <w:rFonts w:asciiTheme="minorHAnsi" w:hAnsiTheme="minorHAnsi" w:cstheme="minorHAnsi"/>
          <w:sz w:val="18"/>
          <w:szCs w:val="18"/>
        </w:rPr>
      </w:pPr>
      <w:r w:rsidRPr="00A4090A">
        <w:rPr>
          <w:rFonts w:asciiTheme="minorHAnsi" w:hAnsiTheme="minorHAnsi" w:cstheme="minorHAnsi"/>
          <w:sz w:val="18"/>
          <w:szCs w:val="18"/>
        </w:rPr>
        <w:t>Oferta najkorzystniejsza, w tym kryterium, może otrzymać maksymalnie 100 punktów.</w:t>
      </w:r>
    </w:p>
    <w:p w:rsidR="00345FEA" w:rsidRPr="00A4090A" w:rsidRDefault="00345FEA" w:rsidP="00345FEA">
      <w:pPr>
        <w:ind w:left="709"/>
        <w:rPr>
          <w:rFonts w:asciiTheme="minorHAnsi" w:eastAsia="Calibri" w:hAnsiTheme="minorHAnsi" w:cstheme="minorHAnsi"/>
          <w:color w:val="FF0000"/>
          <w:sz w:val="18"/>
          <w:szCs w:val="18"/>
          <w:lang w:eastAsia="en-US"/>
        </w:rPr>
      </w:pPr>
    </w:p>
    <w:p w:rsidR="00345FEA" w:rsidRPr="00A4090A" w:rsidRDefault="00345FEA" w:rsidP="00DB6DA3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A4090A">
        <w:rPr>
          <w:rFonts w:asciiTheme="minorHAnsi" w:hAnsiTheme="minorHAnsi" w:cstheme="minorHAnsi"/>
          <w:sz w:val="18"/>
          <w:szCs w:val="18"/>
          <w:lang w:eastAsia="ar-SA"/>
        </w:rPr>
        <w:t>W celu obliczenia punktów wyniki poszczególnych działań matematycznych będą zaokrąglane do dwóch miejsc po przecinku lub z większą dokładnością, jeśli będzie to konieczne.</w:t>
      </w:r>
    </w:p>
    <w:p w:rsidR="00345FEA" w:rsidRPr="00A4090A" w:rsidRDefault="00345FEA" w:rsidP="00DB6DA3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A4090A">
        <w:rPr>
          <w:rFonts w:asciiTheme="minorHAnsi" w:hAnsiTheme="minorHAnsi" w:cstheme="minorHAnsi"/>
          <w:sz w:val="18"/>
          <w:szCs w:val="18"/>
          <w:lang w:eastAsia="ar-SA"/>
        </w:rPr>
        <w:t>Zamawiający udzieli zamówienia Wykonawcy, którego oferta odpowiada wszystkim wymaganiom przedstawionym w Zaproszeniu i która została najwyżej oceniona w oparciu o podane kryterium oceny ofert.</w:t>
      </w:r>
    </w:p>
    <w:p w:rsidR="003D3CD1" w:rsidRPr="00A4090A" w:rsidRDefault="003D3CD1" w:rsidP="003D3CD1">
      <w:pPr>
        <w:ind w:left="720"/>
        <w:contextualSpacing/>
        <w:jc w:val="both"/>
        <w:rPr>
          <w:rFonts w:asciiTheme="minorHAnsi" w:hAnsiTheme="minorHAnsi" w:cstheme="minorHAnsi"/>
          <w:color w:val="FF0000"/>
          <w:sz w:val="18"/>
          <w:szCs w:val="18"/>
          <w:lang w:eastAsia="ar-SA"/>
        </w:rPr>
      </w:pPr>
    </w:p>
    <w:p w:rsidR="00345FEA" w:rsidRPr="00A4090A" w:rsidRDefault="00345FEA" w:rsidP="00A4090A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18"/>
          <w:szCs w:val="18"/>
        </w:rPr>
      </w:pPr>
      <w:r w:rsidRPr="00A4090A">
        <w:rPr>
          <w:rFonts w:asciiTheme="minorHAnsi" w:hAnsiTheme="minorHAnsi" w:cstheme="minorHAnsi"/>
          <w:b/>
          <w:sz w:val="18"/>
          <w:szCs w:val="18"/>
        </w:rPr>
        <w:t>Wyjaśnienia treści złożonych ofert, dokumentów, oświadczeń</w:t>
      </w:r>
      <w:r w:rsidR="0020768B" w:rsidRPr="00A4090A">
        <w:rPr>
          <w:rFonts w:asciiTheme="minorHAnsi" w:hAnsiTheme="minorHAnsi" w:cstheme="minorHAnsi"/>
          <w:b/>
          <w:sz w:val="18"/>
          <w:szCs w:val="18"/>
        </w:rPr>
        <w:t>/kwalifikacja oferty</w:t>
      </w:r>
      <w:r w:rsidR="00D408D4" w:rsidRPr="00A4090A">
        <w:rPr>
          <w:rFonts w:asciiTheme="minorHAnsi" w:hAnsiTheme="minorHAnsi" w:cstheme="minorHAnsi"/>
          <w:b/>
          <w:sz w:val="18"/>
          <w:szCs w:val="18"/>
        </w:rPr>
        <w:t>:</w:t>
      </w:r>
    </w:p>
    <w:p w:rsidR="0020768B" w:rsidRPr="00A4090A" w:rsidRDefault="0020768B" w:rsidP="0020768B">
      <w:pPr>
        <w:pStyle w:val="Akapitzlist"/>
        <w:jc w:val="both"/>
        <w:rPr>
          <w:rFonts w:asciiTheme="minorHAnsi" w:hAnsiTheme="minorHAnsi" w:cstheme="minorHAnsi"/>
          <w:sz w:val="18"/>
          <w:szCs w:val="18"/>
        </w:rPr>
      </w:pPr>
    </w:p>
    <w:p w:rsidR="004A4E07" w:rsidRPr="00A4090A" w:rsidRDefault="00345FEA" w:rsidP="00DB6DA3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A4090A">
        <w:rPr>
          <w:rFonts w:asciiTheme="minorHAnsi" w:hAnsiTheme="minorHAnsi" w:cstheme="minorHAnsi"/>
          <w:sz w:val="18"/>
          <w:szCs w:val="18"/>
        </w:rPr>
        <w:t>Zamawiający w toku badania i oceny oferty może żądać od Wykonawców wyjaśnień dotyczących treści złożonych ofert oraz treści złożonych oświadczeń i dokumentów.</w:t>
      </w:r>
    </w:p>
    <w:p w:rsidR="003D3CD1" w:rsidRPr="00A4090A" w:rsidRDefault="00345FEA" w:rsidP="00DB6DA3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A4090A">
        <w:rPr>
          <w:rFonts w:asciiTheme="minorHAnsi" w:hAnsiTheme="minorHAnsi" w:cstheme="minorHAnsi"/>
          <w:sz w:val="18"/>
          <w:szCs w:val="18"/>
        </w:rPr>
        <w:t>Oferta Wykonawcy, której treść nie odpowiada treści zaproszenia nie będzie podlegała ocenie.</w:t>
      </w:r>
    </w:p>
    <w:p w:rsidR="003D3CD1" w:rsidRPr="00A4090A" w:rsidRDefault="003D3CD1" w:rsidP="003D3CD1">
      <w:pPr>
        <w:spacing w:line="276" w:lineRule="auto"/>
        <w:ind w:left="708"/>
        <w:contextualSpacing/>
        <w:jc w:val="both"/>
        <w:rPr>
          <w:rFonts w:asciiTheme="minorHAnsi" w:hAnsiTheme="minorHAnsi" w:cstheme="minorHAnsi"/>
          <w:color w:val="FF0000"/>
          <w:sz w:val="18"/>
          <w:szCs w:val="18"/>
        </w:rPr>
      </w:pPr>
    </w:p>
    <w:p w:rsidR="00A73D5B" w:rsidRPr="00A4090A" w:rsidRDefault="00A73D5B" w:rsidP="00DB6DA3">
      <w:pPr>
        <w:pStyle w:val="Akapitzlist"/>
        <w:numPr>
          <w:ilvl w:val="0"/>
          <w:numId w:val="1"/>
        </w:numPr>
        <w:spacing w:after="240"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A4090A">
        <w:rPr>
          <w:rFonts w:asciiTheme="minorHAnsi" w:hAnsiTheme="minorHAnsi" w:cstheme="minorHAnsi"/>
          <w:b/>
          <w:sz w:val="18"/>
          <w:szCs w:val="18"/>
        </w:rPr>
        <w:t>Unieważnienie postępowania:</w:t>
      </w:r>
    </w:p>
    <w:p w:rsidR="005C1B82" w:rsidRPr="00A4090A" w:rsidRDefault="00A73D5B" w:rsidP="00254BC8">
      <w:pPr>
        <w:pStyle w:val="Akapitzlist"/>
        <w:spacing w:after="240"/>
        <w:ind w:left="708"/>
        <w:jc w:val="both"/>
        <w:rPr>
          <w:rFonts w:asciiTheme="minorHAnsi" w:hAnsiTheme="minorHAnsi" w:cstheme="minorHAnsi"/>
          <w:sz w:val="18"/>
          <w:szCs w:val="18"/>
        </w:rPr>
      </w:pPr>
      <w:r w:rsidRPr="00A4090A">
        <w:rPr>
          <w:rFonts w:asciiTheme="minorHAnsi" w:hAnsiTheme="minorHAnsi" w:cstheme="minorHAnsi"/>
          <w:sz w:val="18"/>
          <w:szCs w:val="18"/>
        </w:rPr>
        <w:t xml:space="preserve">Zamawiający zastrzega sobie prawo do nieudzielenia zamówienia, bez ponoszenia jakichkolwiek skutków prawnych </w:t>
      </w:r>
    </w:p>
    <w:p w:rsidR="003D3CD1" w:rsidRPr="00A4090A" w:rsidRDefault="00A73D5B" w:rsidP="00254BC8">
      <w:pPr>
        <w:pStyle w:val="Akapitzlist"/>
        <w:spacing w:after="240"/>
        <w:ind w:left="708"/>
        <w:jc w:val="both"/>
        <w:rPr>
          <w:rFonts w:asciiTheme="minorHAnsi" w:hAnsiTheme="minorHAnsi" w:cstheme="minorHAnsi"/>
          <w:sz w:val="18"/>
          <w:szCs w:val="18"/>
        </w:rPr>
      </w:pPr>
      <w:r w:rsidRPr="00A4090A">
        <w:rPr>
          <w:rFonts w:asciiTheme="minorHAnsi" w:hAnsiTheme="minorHAnsi" w:cstheme="minorHAnsi"/>
          <w:sz w:val="18"/>
          <w:szCs w:val="18"/>
        </w:rPr>
        <w:t>i finansowych.</w:t>
      </w:r>
    </w:p>
    <w:p w:rsidR="00107570" w:rsidRPr="00A4090A" w:rsidRDefault="00107570" w:rsidP="00254BC8">
      <w:pPr>
        <w:pStyle w:val="Akapitzlist"/>
        <w:spacing w:after="240"/>
        <w:ind w:left="708"/>
        <w:jc w:val="both"/>
        <w:rPr>
          <w:rFonts w:asciiTheme="minorHAnsi" w:hAnsiTheme="minorHAnsi" w:cstheme="minorHAnsi"/>
          <w:sz w:val="18"/>
          <w:szCs w:val="18"/>
        </w:rPr>
      </w:pPr>
    </w:p>
    <w:p w:rsidR="00107570" w:rsidRPr="00A4090A" w:rsidRDefault="00345FEA" w:rsidP="00107570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18"/>
          <w:szCs w:val="18"/>
        </w:rPr>
      </w:pPr>
      <w:r w:rsidRPr="00A4090A">
        <w:rPr>
          <w:rFonts w:asciiTheme="minorHAnsi" w:hAnsiTheme="minorHAnsi" w:cstheme="minorHAnsi"/>
          <w:b/>
          <w:sz w:val="18"/>
          <w:szCs w:val="18"/>
        </w:rPr>
        <w:t>Postanowienia końcowe:</w:t>
      </w:r>
    </w:p>
    <w:p w:rsidR="00107570" w:rsidRPr="00A4090A" w:rsidRDefault="00107570" w:rsidP="00107570">
      <w:pPr>
        <w:pStyle w:val="Akapitzlist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A16A32" w:rsidRDefault="00B752F9" w:rsidP="00A16A32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A4090A">
        <w:rPr>
          <w:rFonts w:asciiTheme="minorHAnsi" w:hAnsiTheme="minorHAnsi" w:cstheme="minorHAnsi"/>
          <w:sz w:val="18"/>
          <w:szCs w:val="18"/>
        </w:rPr>
        <w:t xml:space="preserve">W </w:t>
      </w:r>
      <w:r w:rsidR="00345FEA" w:rsidRPr="00A4090A">
        <w:rPr>
          <w:rFonts w:asciiTheme="minorHAnsi" w:hAnsiTheme="minorHAnsi" w:cstheme="minorHAnsi"/>
          <w:sz w:val="18"/>
          <w:szCs w:val="18"/>
        </w:rPr>
        <w:t xml:space="preserve">sprawach nieuregulowanych zaproszeniem stosuje się obowiązujące przepisy </w:t>
      </w:r>
      <w:r w:rsidR="00A5477F" w:rsidRPr="00A4090A">
        <w:rPr>
          <w:rFonts w:asciiTheme="minorHAnsi" w:hAnsiTheme="minorHAnsi" w:cstheme="minorHAnsi"/>
          <w:sz w:val="18"/>
          <w:szCs w:val="18"/>
        </w:rPr>
        <w:t xml:space="preserve">Kodeksu cywilnego, ustawy Prawo </w:t>
      </w:r>
      <w:r w:rsidR="00345FEA" w:rsidRPr="00A4090A">
        <w:rPr>
          <w:rFonts w:asciiTheme="minorHAnsi" w:hAnsiTheme="minorHAnsi" w:cstheme="minorHAnsi"/>
          <w:sz w:val="18"/>
          <w:szCs w:val="18"/>
        </w:rPr>
        <w:t>zamówień publicznych, w zakresie, którego dotyczą oraz wszelkie inne przepisy prawa właściwe dla przedmiotu zamówienia.</w:t>
      </w:r>
    </w:p>
    <w:p w:rsidR="004A4E07" w:rsidRPr="00D41354" w:rsidRDefault="00345FEA" w:rsidP="00D41354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A16A32">
        <w:rPr>
          <w:rFonts w:ascii="Calibri" w:hAnsi="Calibri" w:cs="Arial"/>
          <w:sz w:val="18"/>
          <w:szCs w:val="18"/>
        </w:rPr>
        <w:t>W przedmiotowym postępowaniu Wykonawcom nie przysługują środki odwoławcze wynikające z ustawy Prawo zamówień publicznych.</w:t>
      </w:r>
    </w:p>
    <w:p w:rsidR="007C7A03" w:rsidRDefault="004A4E07" w:rsidP="007C7A03">
      <w:pPr>
        <w:pStyle w:val="Akapitzlist"/>
        <w:numPr>
          <w:ilvl w:val="0"/>
          <w:numId w:val="1"/>
        </w:numPr>
        <w:spacing w:after="240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Informację o udzieleniu/nieudzieleniu zamówienia Zamawiający zamieści na platformie </w:t>
      </w:r>
      <w:proofErr w:type="spellStart"/>
      <w:r>
        <w:rPr>
          <w:rFonts w:ascii="Calibri" w:hAnsi="Calibri" w:cs="Arial"/>
          <w:sz w:val="18"/>
          <w:szCs w:val="18"/>
        </w:rPr>
        <w:t>SmartPzp</w:t>
      </w:r>
      <w:proofErr w:type="spellEnd"/>
      <w:r>
        <w:rPr>
          <w:rFonts w:ascii="Calibri" w:hAnsi="Calibri" w:cs="Arial"/>
          <w:sz w:val="18"/>
          <w:szCs w:val="18"/>
        </w:rPr>
        <w:t xml:space="preserve">. </w:t>
      </w:r>
    </w:p>
    <w:p w:rsidR="00254BC8" w:rsidRPr="007C7A03" w:rsidRDefault="00345FEA" w:rsidP="007C7A03">
      <w:pPr>
        <w:pStyle w:val="Akapitzlist"/>
        <w:spacing w:after="240"/>
        <w:jc w:val="both"/>
        <w:rPr>
          <w:rFonts w:ascii="Calibri" w:hAnsi="Calibri" w:cs="Arial"/>
          <w:sz w:val="18"/>
          <w:szCs w:val="18"/>
        </w:rPr>
      </w:pPr>
      <w:r w:rsidRPr="007C7A03">
        <w:rPr>
          <w:rFonts w:ascii="Calibri" w:hAnsi="Calibri" w:cs="Arial"/>
          <w:b/>
          <w:i/>
          <w:sz w:val="18"/>
          <w:szCs w:val="18"/>
        </w:rPr>
        <w:t>Załączniki:</w:t>
      </w:r>
    </w:p>
    <w:p w:rsidR="00254BC8" w:rsidRPr="00CD764A" w:rsidRDefault="00345FEA" w:rsidP="00254BC8">
      <w:pPr>
        <w:pStyle w:val="Akapitzlist"/>
        <w:spacing w:after="240"/>
        <w:ind w:left="708" w:hanging="282"/>
        <w:jc w:val="both"/>
        <w:rPr>
          <w:rFonts w:ascii="Calibri" w:hAnsi="Calibri" w:cs="Arial"/>
          <w:sz w:val="18"/>
          <w:szCs w:val="18"/>
        </w:rPr>
      </w:pPr>
      <w:r w:rsidRPr="00CD764A">
        <w:rPr>
          <w:rFonts w:ascii="Calibri" w:hAnsi="Calibri" w:cs="Arial"/>
          <w:sz w:val="18"/>
          <w:szCs w:val="18"/>
        </w:rPr>
        <w:t>Nr 1 - Opis przedmiotu zamówienia;</w:t>
      </w:r>
    </w:p>
    <w:p w:rsidR="00254BC8" w:rsidRPr="00CD764A" w:rsidRDefault="00345FEA" w:rsidP="00DD53E3">
      <w:pPr>
        <w:pStyle w:val="Akapitzlist"/>
        <w:spacing w:after="240"/>
        <w:ind w:left="708" w:hanging="282"/>
        <w:jc w:val="both"/>
        <w:rPr>
          <w:rFonts w:ascii="Calibri" w:hAnsi="Calibri" w:cs="Arial"/>
          <w:sz w:val="18"/>
          <w:szCs w:val="18"/>
        </w:rPr>
      </w:pPr>
      <w:r w:rsidRPr="00CD764A">
        <w:rPr>
          <w:rFonts w:ascii="Calibri" w:hAnsi="Calibri" w:cs="Arial"/>
          <w:sz w:val="18"/>
          <w:szCs w:val="18"/>
        </w:rPr>
        <w:t>Nr 2 - Formularz oferty;</w:t>
      </w:r>
      <w:r w:rsidR="00254BC8" w:rsidRPr="00CD764A">
        <w:rPr>
          <w:rFonts w:ascii="Calibri" w:hAnsi="Calibri" w:cs="Arial"/>
          <w:sz w:val="18"/>
          <w:szCs w:val="18"/>
        </w:rPr>
        <w:tab/>
      </w:r>
      <w:r w:rsidR="00254BC8" w:rsidRPr="00CD764A">
        <w:rPr>
          <w:rFonts w:ascii="Calibri" w:hAnsi="Calibri" w:cs="Arial"/>
          <w:sz w:val="18"/>
          <w:szCs w:val="18"/>
        </w:rPr>
        <w:tab/>
        <w:t xml:space="preserve">                         </w:t>
      </w:r>
      <w:r w:rsidR="00254BC8" w:rsidRPr="00CD764A">
        <w:rPr>
          <w:rFonts w:ascii="Calibri" w:hAnsi="Calibri" w:cs="Arial"/>
          <w:sz w:val="18"/>
          <w:szCs w:val="18"/>
        </w:rPr>
        <w:tab/>
      </w:r>
      <w:r w:rsidR="00254BC8" w:rsidRPr="00CD764A">
        <w:rPr>
          <w:rFonts w:ascii="Calibri" w:hAnsi="Calibri" w:cs="Arial"/>
          <w:sz w:val="18"/>
          <w:szCs w:val="18"/>
        </w:rPr>
        <w:tab/>
      </w:r>
      <w:r w:rsidR="00254BC8" w:rsidRPr="00CD764A">
        <w:rPr>
          <w:rFonts w:ascii="Calibri" w:hAnsi="Calibri" w:cs="Arial"/>
          <w:sz w:val="18"/>
          <w:szCs w:val="18"/>
        </w:rPr>
        <w:tab/>
        <w:t xml:space="preserve">    </w:t>
      </w:r>
      <w:r w:rsidR="00DD53E3" w:rsidRPr="00CD764A">
        <w:rPr>
          <w:rFonts w:ascii="Calibri" w:hAnsi="Calibri" w:cs="Arial"/>
          <w:sz w:val="18"/>
          <w:szCs w:val="18"/>
        </w:rPr>
        <w:t xml:space="preserve">                             </w:t>
      </w:r>
    </w:p>
    <w:p w:rsidR="008141C7" w:rsidRDefault="00EC3683" w:rsidP="008141C7">
      <w:pPr>
        <w:pStyle w:val="Akapitzlist"/>
        <w:spacing w:after="240"/>
        <w:ind w:left="5676" w:hanging="5250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Nr 3</w:t>
      </w:r>
      <w:r w:rsidR="00345FEA" w:rsidRPr="00CD764A">
        <w:rPr>
          <w:rFonts w:ascii="Calibri" w:hAnsi="Calibri" w:cs="Arial"/>
          <w:sz w:val="18"/>
          <w:szCs w:val="18"/>
        </w:rPr>
        <w:t xml:space="preserve"> - Klauzula informacyjna z art. 13 RODO</w:t>
      </w:r>
      <w:r w:rsidR="00D41354">
        <w:rPr>
          <w:rFonts w:ascii="Calibri" w:hAnsi="Calibri" w:cs="Arial"/>
          <w:sz w:val="18"/>
          <w:szCs w:val="18"/>
        </w:rPr>
        <w:t xml:space="preserve">                                                                   </w:t>
      </w:r>
      <w:r w:rsidR="00D41354">
        <w:rPr>
          <w:rFonts w:ascii="Calibri" w:hAnsi="Calibri" w:cs="Arial"/>
          <w:sz w:val="18"/>
          <w:szCs w:val="18"/>
        </w:rPr>
        <w:tab/>
      </w:r>
      <w:r w:rsidR="00D41354">
        <w:rPr>
          <w:rFonts w:ascii="Calibri" w:hAnsi="Calibri" w:cs="Arial"/>
          <w:sz w:val="18"/>
          <w:szCs w:val="18"/>
        </w:rPr>
        <w:tab/>
      </w:r>
      <w:r w:rsidR="00D41354">
        <w:rPr>
          <w:rFonts w:ascii="Calibri" w:hAnsi="Calibri" w:cs="Arial"/>
          <w:sz w:val="18"/>
          <w:szCs w:val="18"/>
        </w:rPr>
        <w:tab/>
      </w:r>
      <w:r w:rsidR="00D41354">
        <w:rPr>
          <w:rFonts w:ascii="Calibri" w:hAnsi="Calibri" w:cs="Arial"/>
          <w:i/>
          <w:sz w:val="18"/>
          <w:szCs w:val="18"/>
        </w:rPr>
        <w:t>ZATWIERDZIŁA</w:t>
      </w:r>
      <w:r w:rsidR="008141C7">
        <w:rPr>
          <w:rFonts w:ascii="Calibri" w:hAnsi="Calibri" w:cs="Arial"/>
          <w:i/>
          <w:sz w:val="18"/>
          <w:szCs w:val="18"/>
        </w:rPr>
        <w:t xml:space="preserve">        </w:t>
      </w:r>
      <w:r w:rsidR="009F4EEC">
        <w:rPr>
          <w:rFonts w:ascii="Calibri" w:hAnsi="Calibri" w:cs="Arial"/>
          <w:i/>
          <w:sz w:val="18"/>
          <w:szCs w:val="18"/>
        </w:rPr>
        <w:t xml:space="preserve"> </w:t>
      </w:r>
    </w:p>
    <w:p w:rsidR="007C7A03" w:rsidRDefault="007C7A03" w:rsidP="00D41354">
      <w:pPr>
        <w:pStyle w:val="Akapitzlist"/>
        <w:spacing w:after="240"/>
        <w:ind w:left="5676" w:hanging="5250"/>
        <w:jc w:val="right"/>
        <w:rPr>
          <w:rFonts w:ascii="Calibri" w:hAnsi="Calibri" w:cs="Arial"/>
          <w:i/>
          <w:sz w:val="18"/>
          <w:szCs w:val="18"/>
        </w:rPr>
      </w:pPr>
    </w:p>
    <w:p w:rsidR="00D41354" w:rsidRDefault="00D41354" w:rsidP="00D41354">
      <w:pPr>
        <w:pStyle w:val="Akapitzlist"/>
        <w:spacing w:after="240"/>
        <w:ind w:left="5676" w:hanging="5250"/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 xml:space="preserve">Lublin dnia 02.07.2024r.   </w:t>
      </w:r>
      <w:r w:rsidR="007C7A03">
        <w:rPr>
          <w:rFonts w:ascii="Calibri" w:hAnsi="Calibri" w:cs="Arial"/>
          <w:i/>
          <w:sz w:val="18"/>
          <w:szCs w:val="18"/>
        </w:rPr>
        <w:tab/>
      </w:r>
      <w:r>
        <w:rPr>
          <w:rFonts w:ascii="Calibri" w:hAnsi="Calibri" w:cs="Arial"/>
          <w:i/>
          <w:sz w:val="18"/>
          <w:szCs w:val="18"/>
        </w:rPr>
        <w:t xml:space="preserve">Z-ca Kanclerza ds. Techniczno </w:t>
      </w:r>
      <w:bookmarkStart w:id="0" w:name="_GoBack"/>
      <w:bookmarkEnd w:id="0"/>
      <w:r>
        <w:rPr>
          <w:rFonts w:ascii="Calibri" w:hAnsi="Calibri" w:cs="Arial"/>
          <w:i/>
          <w:sz w:val="18"/>
          <w:szCs w:val="18"/>
        </w:rPr>
        <w:t>- Majątkowych</w:t>
      </w:r>
    </w:p>
    <w:p w:rsidR="00D41354" w:rsidRDefault="00D41354" w:rsidP="00D41354">
      <w:pPr>
        <w:pStyle w:val="Akapitzlist"/>
        <w:spacing w:after="240"/>
        <w:ind w:left="5676"/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 xml:space="preserve">mgr inż. Renata </w:t>
      </w:r>
      <w:proofErr w:type="spellStart"/>
      <w:r>
        <w:rPr>
          <w:rFonts w:ascii="Calibri" w:hAnsi="Calibri" w:cs="Arial"/>
          <w:i/>
          <w:sz w:val="18"/>
          <w:szCs w:val="18"/>
        </w:rPr>
        <w:t>Bylicka</w:t>
      </w:r>
      <w:proofErr w:type="spellEnd"/>
    </w:p>
    <w:p w:rsidR="003D3CD1" w:rsidRPr="00D41354" w:rsidRDefault="003D3CD1" w:rsidP="00D41354">
      <w:pPr>
        <w:spacing w:after="240"/>
        <w:rPr>
          <w:rFonts w:ascii="Calibri" w:hAnsi="Calibri" w:cs="Arial"/>
          <w:i/>
          <w:sz w:val="18"/>
          <w:szCs w:val="18"/>
        </w:rPr>
      </w:pPr>
      <w:r w:rsidRPr="00D41354">
        <w:rPr>
          <w:rFonts w:ascii="Calibri" w:eastAsia="Calibri" w:hAnsi="Calibri" w:cs="Arial"/>
          <w:i/>
          <w:sz w:val="18"/>
          <w:szCs w:val="18"/>
          <w:lang w:eastAsia="en-US"/>
        </w:rPr>
        <w:lastRenderedPageBreak/>
        <w:t>Załącznik nr 1 do Zaproszenia</w:t>
      </w:r>
    </w:p>
    <w:p w:rsidR="003D3CD1" w:rsidRPr="006F423A" w:rsidRDefault="003D3CD1" w:rsidP="003D3CD1">
      <w:pPr>
        <w:spacing w:line="276" w:lineRule="auto"/>
        <w:jc w:val="center"/>
        <w:rPr>
          <w:rFonts w:ascii="Calibri" w:hAnsi="Calibri"/>
          <w:b/>
          <w:sz w:val="18"/>
          <w:szCs w:val="18"/>
        </w:rPr>
      </w:pPr>
    </w:p>
    <w:p w:rsidR="00EB5FFC" w:rsidRPr="009F4EEC" w:rsidRDefault="00EB5FFC" w:rsidP="00EB5FFC">
      <w:pPr>
        <w:ind w:right="43"/>
        <w:jc w:val="center"/>
        <w:rPr>
          <w:rFonts w:ascii="Calibri" w:hAnsi="Calibri"/>
          <w:b/>
          <w:sz w:val="20"/>
          <w:szCs w:val="20"/>
        </w:rPr>
      </w:pPr>
      <w:r w:rsidRPr="009F4EEC">
        <w:rPr>
          <w:rFonts w:ascii="Calibri" w:hAnsi="Calibri"/>
          <w:b/>
          <w:sz w:val="20"/>
          <w:szCs w:val="20"/>
        </w:rPr>
        <w:t xml:space="preserve">Dostawa przyczepy samochodowej </w:t>
      </w:r>
    </w:p>
    <w:p w:rsidR="00EB5FFC" w:rsidRPr="00DD53E3" w:rsidRDefault="00EB5FFC" w:rsidP="00EB5FFC">
      <w:pPr>
        <w:ind w:right="43"/>
        <w:jc w:val="center"/>
        <w:rPr>
          <w:rFonts w:ascii="Calibri" w:hAnsi="Calibri" w:cs="Arial"/>
          <w:b/>
          <w:sz w:val="22"/>
          <w:szCs w:val="22"/>
        </w:rPr>
      </w:pPr>
      <w:r w:rsidRPr="009F4EEC">
        <w:rPr>
          <w:rFonts w:ascii="Calibri" w:hAnsi="Calibri" w:cs="Arial"/>
          <w:b/>
          <w:sz w:val="20"/>
          <w:szCs w:val="20"/>
        </w:rPr>
        <w:t xml:space="preserve"> (o</w:t>
      </w:r>
      <w:r w:rsidRPr="009F4EEC">
        <w:rPr>
          <w:rFonts w:ascii="Calibri" w:hAnsi="Calibri" w:cs="Arial"/>
          <w:b/>
          <w:bCs/>
          <w:sz w:val="20"/>
          <w:szCs w:val="20"/>
        </w:rPr>
        <w:t>znaczenie sprawy: PU</w:t>
      </w:r>
      <w:r w:rsidR="00420BB8" w:rsidRPr="009F4EEC">
        <w:rPr>
          <w:rFonts w:ascii="Calibri" w:hAnsi="Calibri" w:cs="Arial"/>
          <w:b/>
          <w:bCs/>
          <w:sz w:val="20"/>
          <w:szCs w:val="20"/>
        </w:rPr>
        <w:t>B</w:t>
      </w:r>
      <w:r w:rsidR="008141C7" w:rsidRPr="009F4EEC">
        <w:rPr>
          <w:rFonts w:ascii="Calibri" w:hAnsi="Calibri" w:cs="Arial"/>
          <w:b/>
          <w:bCs/>
          <w:sz w:val="20"/>
          <w:szCs w:val="20"/>
        </w:rPr>
        <w:t>/36</w:t>
      </w:r>
      <w:r w:rsidRPr="009F4EEC">
        <w:rPr>
          <w:rFonts w:ascii="Calibri" w:hAnsi="Calibri" w:cs="Arial"/>
          <w:b/>
          <w:bCs/>
          <w:sz w:val="20"/>
          <w:szCs w:val="20"/>
        </w:rPr>
        <w:t>-2024/DZP-p</w:t>
      </w:r>
      <w:r w:rsidRPr="00DD53E3">
        <w:rPr>
          <w:rFonts w:ascii="Calibri" w:hAnsi="Calibri" w:cs="Arial"/>
          <w:b/>
          <w:bCs/>
          <w:sz w:val="22"/>
          <w:szCs w:val="22"/>
        </w:rPr>
        <w:t>)</w:t>
      </w:r>
    </w:p>
    <w:p w:rsidR="00EF35C0" w:rsidRPr="006F423A" w:rsidRDefault="00EF35C0" w:rsidP="00EF35C0">
      <w:pPr>
        <w:spacing w:line="276" w:lineRule="auto"/>
        <w:jc w:val="center"/>
        <w:rPr>
          <w:rFonts w:ascii="Calibri" w:eastAsia="Calibri" w:hAnsi="Calibri" w:cs="Arial"/>
          <w:b/>
          <w:sz w:val="18"/>
          <w:szCs w:val="18"/>
          <w:lang w:eastAsia="en-US"/>
        </w:rPr>
      </w:pPr>
    </w:p>
    <w:p w:rsidR="00EF35C0" w:rsidRDefault="00EF35C0" w:rsidP="00EF35C0">
      <w:pPr>
        <w:spacing w:line="276" w:lineRule="auto"/>
        <w:jc w:val="center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r w:rsidRPr="006F423A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 xml:space="preserve">OPIS PRZEDMIOTU ZAMÓWIENIA </w:t>
      </w:r>
    </w:p>
    <w:p w:rsidR="00EF35C0" w:rsidRPr="006F423A" w:rsidRDefault="00EF35C0" w:rsidP="00A5477F">
      <w:pPr>
        <w:suppressAutoHyphens/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p w:rsidR="00EB5FFC" w:rsidRPr="00EB5FFC" w:rsidRDefault="00EB5FFC" w:rsidP="003222DE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EB5FFC">
        <w:rPr>
          <w:rFonts w:asciiTheme="minorHAnsi" w:hAnsiTheme="minorHAnsi" w:cstheme="minorHAnsi"/>
          <w:sz w:val="18"/>
          <w:szCs w:val="18"/>
        </w:rPr>
        <w:t>Przedmiotem zamó</w:t>
      </w:r>
      <w:r w:rsidR="00AF6867">
        <w:rPr>
          <w:rFonts w:asciiTheme="minorHAnsi" w:hAnsiTheme="minorHAnsi" w:cstheme="minorHAnsi"/>
          <w:sz w:val="18"/>
          <w:szCs w:val="18"/>
        </w:rPr>
        <w:t>wienia jest dostawa</w:t>
      </w:r>
      <w:r w:rsidRPr="00EB5FFC">
        <w:rPr>
          <w:rFonts w:asciiTheme="minorHAnsi" w:hAnsiTheme="minorHAnsi" w:cstheme="minorHAnsi"/>
          <w:sz w:val="18"/>
          <w:szCs w:val="18"/>
        </w:rPr>
        <w:t xml:space="preserve"> przyczepy samochodowej do przewozu aparatury badawczej , </w:t>
      </w:r>
      <w:r w:rsidR="00AF6867">
        <w:rPr>
          <w:rFonts w:asciiTheme="minorHAnsi" w:hAnsiTheme="minorHAnsi" w:cstheme="minorHAnsi"/>
          <w:sz w:val="18"/>
          <w:szCs w:val="18"/>
        </w:rPr>
        <w:t>jednoosiowej, pozwalającej</w:t>
      </w:r>
      <w:r w:rsidRPr="00EB5FFC">
        <w:rPr>
          <w:rFonts w:asciiTheme="minorHAnsi" w:hAnsiTheme="minorHAnsi" w:cstheme="minorHAnsi"/>
          <w:sz w:val="18"/>
          <w:szCs w:val="18"/>
        </w:rPr>
        <w:t xml:space="preserve"> na przewóz pojazdu typu ATV- </w:t>
      </w:r>
      <w:proofErr w:type="spellStart"/>
      <w:r w:rsidRPr="00EB5FFC">
        <w:rPr>
          <w:rFonts w:asciiTheme="minorHAnsi" w:hAnsiTheme="minorHAnsi" w:cstheme="minorHAnsi"/>
          <w:sz w:val="18"/>
          <w:szCs w:val="18"/>
        </w:rPr>
        <w:t>quad</w:t>
      </w:r>
      <w:proofErr w:type="spellEnd"/>
      <w:r w:rsidRPr="00EB5FFC">
        <w:rPr>
          <w:rFonts w:asciiTheme="minorHAnsi" w:hAnsiTheme="minorHAnsi" w:cstheme="minorHAnsi"/>
          <w:sz w:val="18"/>
          <w:szCs w:val="18"/>
        </w:rPr>
        <w:t xml:space="preserve"> LINHAI PROMAX 500 4x4 (rok produkcji 2022), sprzęgana z samochodem Toyota </w:t>
      </w:r>
      <w:proofErr w:type="spellStart"/>
      <w:r w:rsidRPr="00EB5FFC">
        <w:rPr>
          <w:rFonts w:asciiTheme="minorHAnsi" w:hAnsiTheme="minorHAnsi" w:cstheme="minorHAnsi"/>
          <w:sz w:val="18"/>
          <w:szCs w:val="18"/>
        </w:rPr>
        <w:t>Proace</w:t>
      </w:r>
      <w:proofErr w:type="spellEnd"/>
      <w:r w:rsidRPr="00EB5FFC">
        <w:rPr>
          <w:rFonts w:asciiTheme="minorHAnsi" w:hAnsiTheme="minorHAnsi" w:cstheme="minorHAnsi"/>
          <w:sz w:val="18"/>
          <w:szCs w:val="18"/>
        </w:rPr>
        <w:t xml:space="preserve"> City posiadanymi przez zamawiającego. </w:t>
      </w:r>
    </w:p>
    <w:p w:rsidR="00EB5FFC" w:rsidRPr="00EB5FFC" w:rsidRDefault="00EB5FFC" w:rsidP="003222DE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EB5FFC">
        <w:rPr>
          <w:rFonts w:asciiTheme="minorHAnsi" w:hAnsiTheme="minorHAnsi" w:cstheme="minorHAnsi"/>
          <w:sz w:val="18"/>
          <w:szCs w:val="18"/>
        </w:rPr>
        <w:t xml:space="preserve">Przyczepa musi spełniać wymagania techniczne pozwalające poruszać się po drogach w Polsce. </w:t>
      </w:r>
    </w:p>
    <w:p w:rsidR="00EB5FFC" w:rsidRPr="00EB5FFC" w:rsidRDefault="00EB5FFC" w:rsidP="003222DE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EB5FFC" w:rsidRPr="00EB5FFC" w:rsidRDefault="00EB5FFC" w:rsidP="00B01BED">
      <w:pPr>
        <w:spacing w:line="276" w:lineRule="auto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EB5FFC">
        <w:rPr>
          <w:rFonts w:asciiTheme="minorHAnsi" w:hAnsiTheme="minorHAnsi" w:cstheme="minorHAnsi"/>
          <w:b/>
          <w:sz w:val="18"/>
          <w:szCs w:val="18"/>
          <w:u w:val="single"/>
        </w:rPr>
        <w:t>Parametry przewożonego pojazdu:</w:t>
      </w:r>
    </w:p>
    <w:p w:rsidR="00EB5FFC" w:rsidRPr="00EB5FFC" w:rsidRDefault="00EB5FFC" w:rsidP="00B01BED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EB5FFC">
        <w:rPr>
          <w:rFonts w:asciiTheme="minorHAnsi" w:hAnsiTheme="minorHAnsi" w:cstheme="minorHAnsi"/>
          <w:sz w:val="18"/>
          <w:szCs w:val="18"/>
        </w:rPr>
        <w:t>- wysokość (całkowita)</w:t>
      </w:r>
      <w:r w:rsidR="00AF6867">
        <w:rPr>
          <w:rFonts w:asciiTheme="minorHAnsi" w:hAnsiTheme="minorHAnsi" w:cstheme="minorHAnsi"/>
          <w:sz w:val="18"/>
          <w:szCs w:val="18"/>
        </w:rPr>
        <w:t xml:space="preserve"> </w:t>
      </w:r>
      <w:r w:rsidRPr="00EB5FFC">
        <w:rPr>
          <w:rFonts w:asciiTheme="minorHAnsi" w:hAnsiTheme="minorHAnsi" w:cstheme="minorHAnsi"/>
          <w:sz w:val="18"/>
          <w:szCs w:val="18"/>
        </w:rPr>
        <w:t>- 1215mm;</w:t>
      </w:r>
    </w:p>
    <w:p w:rsidR="00EB5FFC" w:rsidRPr="00EB5FFC" w:rsidRDefault="00EB5FFC" w:rsidP="00B01BED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EB5FFC">
        <w:rPr>
          <w:rFonts w:asciiTheme="minorHAnsi" w:hAnsiTheme="minorHAnsi" w:cstheme="minorHAnsi"/>
          <w:sz w:val="18"/>
          <w:szCs w:val="18"/>
        </w:rPr>
        <w:t>- długość (całkowita)</w:t>
      </w:r>
      <w:r w:rsidR="00AF6867">
        <w:rPr>
          <w:rFonts w:asciiTheme="minorHAnsi" w:hAnsiTheme="minorHAnsi" w:cstheme="minorHAnsi"/>
          <w:sz w:val="18"/>
          <w:szCs w:val="18"/>
        </w:rPr>
        <w:t xml:space="preserve"> </w:t>
      </w:r>
      <w:r w:rsidRPr="00EB5FFC">
        <w:rPr>
          <w:rFonts w:asciiTheme="minorHAnsi" w:hAnsiTheme="minorHAnsi" w:cstheme="minorHAnsi"/>
          <w:sz w:val="18"/>
          <w:szCs w:val="18"/>
        </w:rPr>
        <w:t>- 2120mm;</w:t>
      </w:r>
    </w:p>
    <w:p w:rsidR="00EB5FFC" w:rsidRPr="00EB5FFC" w:rsidRDefault="00EB5FFC" w:rsidP="00B01BED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EB5FFC">
        <w:rPr>
          <w:rFonts w:asciiTheme="minorHAnsi" w:hAnsiTheme="minorHAnsi" w:cstheme="minorHAnsi"/>
          <w:sz w:val="18"/>
          <w:szCs w:val="18"/>
        </w:rPr>
        <w:t>- szerokość (całkowita)</w:t>
      </w:r>
      <w:r w:rsidR="00AF6867">
        <w:rPr>
          <w:rFonts w:asciiTheme="minorHAnsi" w:hAnsiTheme="minorHAnsi" w:cstheme="minorHAnsi"/>
          <w:sz w:val="18"/>
          <w:szCs w:val="18"/>
        </w:rPr>
        <w:t xml:space="preserve"> </w:t>
      </w:r>
      <w:r w:rsidRPr="00EB5FFC">
        <w:rPr>
          <w:rFonts w:asciiTheme="minorHAnsi" w:hAnsiTheme="minorHAnsi" w:cstheme="minorHAnsi"/>
          <w:sz w:val="18"/>
          <w:szCs w:val="18"/>
        </w:rPr>
        <w:t>- 1185mm;</w:t>
      </w:r>
    </w:p>
    <w:p w:rsidR="00EB5FFC" w:rsidRPr="00EB5FFC" w:rsidRDefault="00EB5FFC" w:rsidP="00B01BED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EB5FFC">
        <w:rPr>
          <w:rFonts w:asciiTheme="minorHAnsi" w:hAnsiTheme="minorHAnsi" w:cstheme="minorHAnsi"/>
          <w:sz w:val="18"/>
          <w:szCs w:val="18"/>
        </w:rPr>
        <w:t>- rozstaw osi</w:t>
      </w:r>
      <w:r w:rsidR="00AF6867">
        <w:rPr>
          <w:rFonts w:asciiTheme="minorHAnsi" w:hAnsiTheme="minorHAnsi" w:cstheme="minorHAnsi"/>
          <w:sz w:val="18"/>
          <w:szCs w:val="18"/>
        </w:rPr>
        <w:t xml:space="preserve"> </w:t>
      </w:r>
      <w:r w:rsidRPr="00EB5FFC">
        <w:rPr>
          <w:rFonts w:asciiTheme="minorHAnsi" w:hAnsiTheme="minorHAnsi" w:cstheme="minorHAnsi"/>
          <w:sz w:val="18"/>
          <w:szCs w:val="18"/>
        </w:rPr>
        <w:t>-</w:t>
      </w:r>
      <w:r w:rsidR="00AF6867">
        <w:rPr>
          <w:rFonts w:asciiTheme="minorHAnsi" w:hAnsiTheme="minorHAnsi" w:cstheme="minorHAnsi"/>
          <w:sz w:val="18"/>
          <w:szCs w:val="18"/>
        </w:rPr>
        <w:t xml:space="preserve"> </w:t>
      </w:r>
      <w:r w:rsidRPr="00EB5FFC">
        <w:rPr>
          <w:rFonts w:asciiTheme="minorHAnsi" w:hAnsiTheme="minorHAnsi" w:cstheme="minorHAnsi"/>
          <w:sz w:val="18"/>
          <w:szCs w:val="18"/>
        </w:rPr>
        <w:t xml:space="preserve"> 1285mm;</w:t>
      </w:r>
    </w:p>
    <w:p w:rsidR="00EB5FFC" w:rsidRPr="00EB5FFC" w:rsidRDefault="00AF6867" w:rsidP="00B01BED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- masa- </w:t>
      </w:r>
      <w:r w:rsidR="00EB5FFC" w:rsidRPr="00EB5FFC">
        <w:rPr>
          <w:rFonts w:asciiTheme="minorHAnsi" w:hAnsiTheme="minorHAnsi" w:cstheme="minorHAnsi"/>
          <w:sz w:val="18"/>
          <w:szCs w:val="18"/>
        </w:rPr>
        <w:t>355kg;</w:t>
      </w:r>
    </w:p>
    <w:p w:rsidR="00EB5FFC" w:rsidRPr="00EB5FFC" w:rsidRDefault="00EB5FFC" w:rsidP="003222DE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EB5FFC" w:rsidRPr="00EB5FFC" w:rsidRDefault="00EB5FFC" w:rsidP="00B01BED">
      <w:pPr>
        <w:spacing w:line="276" w:lineRule="auto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EB5FFC">
        <w:rPr>
          <w:rFonts w:asciiTheme="minorHAnsi" w:hAnsiTheme="minorHAnsi" w:cstheme="minorHAnsi"/>
          <w:b/>
          <w:sz w:val="18"/>
          <w:szCs w:val="18"/>
          <w:u w:val="single"/>
        </w:rPr>
        <w:t xml:space="preserve">Parametry przyczepy: </w:t>
      </w:r>
    </w:p>
    <w:p w:rsidR="00EB5FFC" w:rsidRPr="00EB5FFC" w:rsidRDefault="00EB5FFC" w:rsidP="00B01BED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EB5FFC">
        <w:rPr>
          <w:rFonts w:asciiTheme="minorHAnsi" w:hAnsiTheme="minorHAnsi" w:cstheme="minorHAnsi"/>
          <w:sz w:val="18"/>
          <w:szCs w:val="18"/>
        </w:rPr>
        <w:t>- posiadająca 1 oś niehamowaną;</w:t>
      </w:r>
    </w:p>
    <w:p w:rsidR="00EB5FFC" w:rsidRPr="00EB5FFC" w:rsidRDefault="00EB5FFC" w:rsidP="00B01BED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EB5FFC">
        <w:rPr>
          <w:rFonts w:asciiTheme="minorHAnsi" w:hAnsiTheme="minorHAnsi" w:cstheme="minorHAnsi"/>
          <w:sz w:val="18"/>
          <w:szCs w:val="18"/>
        </w:rPr>
        <w:t>-  posiadająca zawieszenie niezależne;</w:t>
      </w:r>
    </w:p>
    <w:p w:rsidR="00EB5FFC" w:rsidRPr="00EB5FFC" w:rsidRDefault="00AF6867" w:rsidP="00B01BED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-  </w:t>
      </w:r>
      <w:r w:rsidR="00EB5FFC" w:rsidRPr="00EB5FFC">
        <w:rPr>
          <w:rFonts w:asciiTheme="minorHAnsi" w:hAnsiTheme="minorHAnsi" w:cstheme="minorHAnsi"/>
          <w:sz w:val="18"/>
          <w:szCs w:val="18"/>
        </w:rPr>
        <w:t>obciążenie przyczepy max. 750kg ( tzw. przyczepa lekka);</w:t>
      </w:r>
    </w:p>
    <w:p w:rsidR="008F0CB5" w:rsidRDefault="00EB5FFC" w:rsidP="00B01BED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EB5FFC">
        <w:rPr>
          <w:rFonts w:asciiTheme="minorHAnsi" w:hAnsiTheme="minorHAnsi" w:cstheme="minorHAnsi"/>
          <w:sz w:val="18"/>
          <w:szCs w:val="18"/>
        </w:rPr>
        <w:t xml:space="preserve">- podłoga wykonana ze sklejki antypoślizgowej wodoodpornej o grubości min. 8mm - max.16 mm  lub blachy aluminiowej, </w:t>
      </w:r>
      <w:r w:rsidR="003222DE">
        <w:rPr>
          <w:rFonts w:asciiTheme="minorHAnsi" w:hAnsiTheme="minorHAnsi" w:cstheme="minorHAnsi"/>
          <w:sz w:val="18"/>
          <w:szCs w:val="18"/>
        </w:rPr>
        <w:t xml:space="preserve"> </w:t>
      </w:r>
      <w:r w:rsidR="00AF6867">
        <w:rPr>
          <w:rFonts w:asciiTheme="minorHAnsi" w:hAnsiTheme="minorHAnsi" w:cstheme="minorHAnsi"/>
          <w:sz w:val="18"/>
          <w:szCs w:val="18"/>
        </w:rPr>
        <w:t xml:space="preserve">   </w:t>
      </w:r>
      <w:r w:rsidR="008F0CB5">
        <w:rPr>
          <w:rFonts w:asciiTheme="minorHAnsi" w:hAnsiTheme="minorHAnsi" w:cstheme="minorHAnsi"/>
          <w:sz w:val="18"/>
          <w:szCs w:val="18"/>
        </w:rPr>
        <w:t>ryflowanej o grubości min. 2mm;</w:t>
      </w:r>
    </w:p>
    <w:p w:rsidR="00EB5FFC" w:rsidRPr="00EB5FFC" w:rsidRDefault="00EB5FFC" w:rsidP="00B01BED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EB5FFC">
        <w:rPr>
          <w:rFonts w:asciiTheme="minorHAnsi" w:hAnsiTheme="minorHAnsi" w:cstheme="minorHAnsi"/>
          <w:sz w:val="18"/>
          <w:szCs w:val="18"/>
        </w:rPr>
        <w:t xml:space="preserve">- posiadająca co najmniej jedno koło podporowe; </w:t>
      </w:r>
    </w:p>
    <w:p w:rsidR="00EB5FFC" w:rsidRPr="00EB5FFC" w:rsidRDefault="00EB5FFC" w:rsidP="00B01BED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EB5FFC">
        <w:rPr>
          <w:rFonts w:asciiTheme="minorHAnsi" w:hAnsiTheme="minorHAnsi" w:cstheme="minorHAnsi"/>
          <w:sz w:val="18"/>
          <w:szCs w:val="18"/>
        </w:rPr>
        <w:t xml:space="preserve">- </w:t>
      </w:r>
      <w:r w:rsidR="00AF6867">
        <w:rPr>
          <w:rFonts w:asciiTheme="minorHAnsi" w:hAnsiTheme="minorHAnsi" w:cstheme="minorHAnsi"/>
          <w:sz w:val="18"/>
          <w:szCs w:val="18"/>
        </w:rPr>
        <w:t xml:space="preserve"> </w:t>
      </w:r>
      <w:r w:rsidRPr="00EB5FFC">
        <w:rPr>
          <w:rFonts w:asciiTheme="minorHAnsi" w:hAnsiTheme="minorHAnsi" w:cstheme="minorHAnsi"/>
          <w:sz w:val="18"/>
          <w:szCs w:val="18"/>
        </w:rPr>
        <w:t>posiadająca co najmniej 4 uchwyty do mocowania;</w:t>
      </w:r>
    </w:p>
    <w:p w:rsidR="00EB5FFC" w:rsidRPr="00EB5FFC" w:rsidRDefault="00EB5FFC" w:rsidP="00B01BED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EB5FFC">
        <w:rPr>
          <w:rFonts w:asciiTheme="minorHAnsi" w:hAnsiTheme="minorHAnsi" w:cstheme="minorHAnsi"/>
          <w:sz w:val="18"/>
          <w:szCs w:val="18"/>
        </w:rPr>
        <w:t>-</w:t>
      </w:r>
      <w:r w:rsidR="00AF6867">
        <w:rPr>
          <w:rFonts w:asciiTheme="minorHAnsi" w:hAnsiTheme="minorHAnsi" w:cstheme="minorHAnsi"/>
          <w:sz w:val="18"/>
          <w:szCs w:val="18"/>
        </w:rPr>
        <w:t xml:space="preserve"> </w:t>
      </w:r>
      <w:r w:rsidRPr="00EB5FFC">
        <w:rPr>
          <w:rFonts w:asciiTheme="minorHAnsi" w:hAnsiTheme="minorHAnsi" w:cstheme="minorHAnsi"/>
          <w:sz w:val="18"/>
          <w:szCs w:val="18"/>
        </w:rPr>
        <w:t xml:space="preserve"> dyszel w kształcie V;</w:t>
      </w:r>
    </w:p>
    <w:p w:rsidR="00EB5FFC" w:rsidRPr="00EB5FFC" w:rsidRDefault="00EB5FFC" w:rsidP="00B01BED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EB5FFC">
        <w:rPr>
          <w:rFonts w:asciiTheme="minorHAnsi" w:hAnsiTheme="minorHAnsi" w:cstheme="minorHAnsi"/>
          <w:sz w:val="18"/>
          <w:szCs w:val="18"/>
        </w:rPr>
        <w:t>-</w:t>
      </w:r>
      <w:r w:rsidR="00AF6867">
        <w:rPr>
          <w:rFonts w:asciiTheme="minorHAnsi" w:hAnsiTheme="minorHAnsi" w:cstheme="minorHAnsi"/>
          <w:sz w:val="18"/>
          <w:szCs w:val="18"/>
        </w:rPr>
        <w:t xml:space="preserve"> </w:t>
      </w:r>
      <w:r w:rsidRPr="00EB5FFC">
        <w:rPr>
          <w:rFonts w:asciiTheme="minorHAnsi" w:hAnsiTheme="minorHAnsi" w:cstheme="minorHAnsi"/>
          <w:sz w:val="18"/>
          <w:szCs w:val="18"/>
        </w:rPr>
        <w:t xml:space="preserve"> standardowy sprzęg i wtyczka 7pin;</w:t>
      </w:r>
    </w:p>
    <w:p w:rsidR="00EB5FFC" w:rsidRPr="00EB5FFC" w:rsidRDefault="00EB5FFC" w:rsidP="00B01BED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EB5FFC">
        <w:rPr>
          <w:rFonts w:asciiTheme="minorHAnsi" w:hAnsiTheme="minorHAnsi" w:cstheme="minorHAnsi"/>
          <w:sz w:val="18"/>
          <w:szCs w:val="18"/>
        </w:rPr>
        <w:t xml:space="preserve">- </w:t>
      </w:r>
      <w:r w:rsidR="00AF6867">
        <w:rPr>
          <w:rFonts w:asciiTheme="minorHAnsi" w:hAnsiTheme="minorHAnsi" w:cstheme="minorHAnsi"/>
          <w:sz w:val="18"/>
          <w:szCs w:val="18"/>
        </w:rPr>
        <w:t xml:space="preserve"> </w:t>
      </w:r>
      <w:r w:rsidR="002F3D04">
        <w:rPr>
          <w:rFonts w:asciiTheme="minorHAnsi" w:hAnsiTheme="minorHAnsi" w:cstheme="minorHAnsi"/>
          <w:sz w:val="18"/>
          <w:szCs w:val="18"/>
        </w:rPr>
        <w:t xml:space="preserve">w celu łatwego załadunku ATV przyczepa powinna mieć możliwość uchylenia lub rampę najazdową albo możliwość uchylenia i rampę najazdową. </w:t>
      </w:r>
    </w:p>
    <w:p w:rsidR="00EB5FFC" w:rsidRPr="00EB5FFC" w:rsidRDefault="00EB5FFC" w:rsidP="003222DE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EB5FFC" w:rsidRDefault="00EB5FFC" w:rsidP="00B01BED">
      <w:pPr>
        <w:spacing w:line="276" w:lineRule="auto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EB5FFC">
        <w:rPr>
          <w:rFonts w:asciiTheme="minorHAnsi" w:hAnsiTheme="minorHAnsi" w:cstheme="minorHAnsi"/>
          <w:b/>
          <w:sz w:val="18"/>
          <w:szCs w:val="18"/>
          <w:u w:val="single"/>
        </w:rPr>
        <w:t>Wyposażenie dodatkowe:</w:t>
      </w:r>
    </w:p>
    <w:p w:rsidR="003222DE" w:rsidRPr="00EB5FFC" w:rsidRDefault="003222DE" w:rsidP="00B01BED">
      <w:pPr>
        <w:spacing w:line="276" w:lineRule="auto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EB5FFC" w:rsidRPr="00EB5FFC" w:rsidRDefault="00EB5FFC" w:rsidP="00B01BED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EB5FFC">
        <w:rPr>
          <w:rFonts w:asciiTheme="minorHAnsi" w:hAnsiTheme="minorHAnsi" w:cstheme="minorHAnsi"/>
          <w:sz w:val="18"/>
          <w:szCs w:val="18"/>
        </w:rPr>
        <w:t xml:space="preserve">- pasy transportowe (długość min. 2m) – 2szt. </w:t>
      </w:r>
    </w:p>
    <w:p w:rsidR="00EB5FFC" w:rsidRPr="00EB5FFC" w:rsidRDefault="00EB5FFC" w:rsidP="00B01BED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EB5FFC">
        <w:rPr>
          <w:rFonts w:asciiTheme="minorHAnsi" w:hAnsiTheme="minorHAnsi" w:cstheme="minorHAnsi"/>
          <w:sz w:val="18"/>
          <w:szCs w:val="18"/>
        </w:rPr>
        <w:t xml:space="preserve">- kliny ładunkowe- 2 szt. </w:t>
      </w:r>
    </w:p>
    <w:p w:rsidR="00AF6867" w:rsidRDefault="00AF6867" w:rsidP="00EA37AF">
      <w:pPr>
        <w:suppressAutoHyphens/>
        <w:spacing w:line="276" w:lineRule="auto"/>
        <w:jc w:val="both"/>
        <w:rPr>
          <w:rFonts w:ascii="Calibri" w:hAnsi="Calibri" w:cs="Calibri"/>
          <w:b/>
          <w:sz w:val="20"/>
          <w:szCs w:val="18"/>
          <w:u w:val="single"/>
        </w:rPr>
      </w:pPr>
    </w:p>
    <w:p w:rsidR="00EA37AF" w:rsidRDefault="00EA37AF" w:rsidP="00EA37AF">
      <w:pPr>
        <w:suppressAutoHyphens/>
        <w:spacing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Dostawa przedmiotu zamówienia</w:t>
      </w:r>
      <w:r w:rsidRPr="00EB5FFC">
        <w:rPr>
          <w:rFonts w:ascii="Calibri" w:hAnsi="Calibri" w:cs="Calibri"/>
          <w:sz w:val="18"/>
          <w:szCs w:val="18"/>
        </w:rPr>
        <w:t xml:space="preserve"> realizowana będzie</w:t>
      </w:r>
      <w:r w:rsidR="004A4E07">
        <w:rPr>
          <w:rFonts w:ascii="Calibri" w:hAnsi="Calibri" w:cs="Calibri"/>
          <w:sz w:val="18"/>
          <w:szCs w:val="18"/>
        </w:rPr>
        <w:t xml:space="preserve"> na parkingu  przy Domu Studenckim Kronos UMCS w Lublinie (ul. Sowińskiego</w:t>
      </w:r>
      <w:r>
        <w:rPr>
          <w:rFonts w:ascii="Calibri" w:hAnsi="Calibri" w:cs="Calibri"/>
          <w:sz w:val="18"/>
          <w:szCs w:val="18"/>
        </w:rPr>
        <w:t xml:space="preserve"> </w:t>
      </w:r>
      <w:r w:rsidR="004A4E07">
        <w:rPr>
          <w:rFonts w:ascii="Calibri" w:hAnsi="Calibri" w:cs="Calibri"/>
          <w:sz w:val="18"/>
          <w:szCs w:val="18"/>
        </w:rPr>
        <w:t xml:space="preserve">17, 20-040 Lublin) i </w:t>
      </w:r>
      <w:r>
        <w:rPr>
          <w:rFonts w:ascii="Calibri" w:hAnsi="Calibri" w:cs="Calibri"/>
          <w:sz w:val="18"/>
          <w:szCs w:val="18"/>
        </w:rPr>
        <w:t xml:space="preserve">obejmuje: transport. </w:t>
      </w:r>
    </w:p>
    <w:p w:rsidR="00EA37AF" w:rsidRPr="00A5477F" w:rsidRDefault="00EA37AF" w:rsidP="00EA37AF">
      <w:pPr>
        <w:suppressAutoHyphens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EB5FFC">
        <w:rPr>
          <w:rFonts w:ascii="Calibri" w:hAnsi="Calibri" w:cs="Calibri"/>
          <w:sz w:val="18"/>
          <w:szCs w:val="18"/>
        </w:rPr>
        <w:t xml:space="preserve">Realizacja zamówienia: </w:t>
      </w:r>
      <w:r w:rsidRPr="00EB5FFC">
        <w:rPr>
          <w:rFonts w:ascii="Calibri" w:hAnsi="Calibri" w:cs="Calibri"/>
          <w:b/>
          <w:sz w:val="18"/>
          <w:szCs w:val="18"/>
        </w:rPr>
        <w:t>dostawa w okresie do 30 dni kalendarzowych</w:t>
      </w:r>
      <w:r>
        <w:rPr>
          <w:rFonts w:ascii="Calibri" w:hAnsi="Calibri" w:cs="Calibri"/>
          <w:b/>
          <w:sz w:val="18"/>
          <w:szCs w:val="18"/>
        </w:rPr>
        <w:t xml:space="preserve"> od dnia otrzymania zamówienia </w:t>
      </w:r>
      <w:r w:rsidRPr="00EB5FFC">
        <w:rPr>
          <w:rFonts w:ascii="Calibri" w:hAnsi="Calibri" w:cs="Calibri"/>
          <w:b/>
          <w:sz w:val="18"/>
          <w:szCs w:val="18"/>
        </w:rPr>
        <w:t>,</w:t>
      </w:r>
      <w:r w:rsidRPr="00EB5FFC">
        <w:rPr>
          <w:rFonts w:ascii="Calibri" w:hAnsi="Calibri" w:cs="Calibri"/>
          <w:sz w:val="18"/>
          <w:szCs w:val="18"/>
        </w:rPr>
        <w:t xml:space="preserve"> w godzinach 7:15 – 15:15. Szczegóły dostawy będą wcześniej uzgadniane z</w:t>
      </w:r>
      <w:r>
        <w:rPr>
          <w:rFonts w:ascii="Calibri" w:hAnsi="Calibri" w:cs="Calibri"/>
          <w:sz w:val="18"/>
          <w:szCs w:val="18"/>
        </w:rPr>
        <w:t xml:space="preserve"> osobą do kontaktu: Panem Marcinem Maciejewskim n</w:t>
      </w:r>
      <w:r w:rsidRPr="006F423A">
        <w:rPr>
          <w:rFonts w:ascii="Calibri" w:hAnsi="Calibri" w:cs="Calibri"/>
          <w:sz w:val="18"/>
          <w:szCs w:val="18"/>
        </w:rPr>
        <w:t>r t</w:t>
      </w:r>
      <w:r>
        <w:rPr>
          <w:rFonts w:ascii="Calibri" w:hAnsi="Calibri" w:cs="Calibri"/>
          <w:sz w:val="18"/>
          <w:szCs w:val="18"/>
        </w:rPr>
        <w:t>el.</w:t>
      </w:r>
      <w:r w:rsidRPr="006F423A">
        <w:rPr>
          <w:rFonts w:ascii="Calibri" w:hAnsi="Calibri" w:cs="Calibri"/>
          <w:sz w:val="18"/>
          <w:szCs w:val="18"/>
        </w:rPr>
        <w:t xml:space="preserve">: </w:t>
      </w:r>
      <w:r>
        <w:rPr>
          <w:rFonts w:ascii="Calibri" w:hAnsi="Calibri" w:cs="Calibri"/>
          <w:sz w:val="18"/>
          <w:szCs w:val="18"/>
        </w:rPr>
        <w:t xml:space="preserve">693 863 928. </w:t>
      </w:r>
    </w:p>
    <w:p w:rsidR="00EA37AF" w:rsidRPr="006F423A" w:rsidRDefault="00EA37AF" w:rsidP="00EA37AF">
      <w:pPr>
        <w:suppressAutoHyphens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6F423A">
        <w:rPr>
          <w:rFonts w:ascii="Calibri" w:hAnsi="Calibri" w:cs="Calibri"/>
          <w:sz w:val="18"/>
          <w:szCs w:val="18"/>
        </w:rPr>
        <w:t>Wykonawca zagwarantuje minimum 12 – miesięczny okres gwarancji, licząc od daty prawidłowo wykonanej dostawy.</w:t>
      </w:r>
    </w:p>
    <w:p w:rsidR="00EA37AF" w:rsidRDefault="00EA37AF" w:rsidP="00EA37AF"/>
    <w:p w:rsidR="008141C7" w:rsidRDefault="008141C7" w:rsidP="001D4DC6">
      <w:pPr>
        <w:spacing w:line="276" w:lineRule="auto"/>
        <w:jc w:val="both"/>
      </w:pPr>
    </w:p>
    <w:p w:rsidR="003D3CD1" w:rsidRDefault="003D3CD1" w:rsidP="001D4DC6">
      <w:pPr>
        <w:spacing w:line="276" w:lineRule="auto"/>
        <w:jc w:val="both"/>
        <w:rPr>
          <w:rFonts w:ascii="Calibri" w:hAnsi="Calibri" w:cs="Arial"/>
          <w:i/>
          <w:iCs/>
          <w:sz w:val="18"/>
          <w:szCs w:val="18"/>
          <w:lang w:eastAsia="en-US"/>
        </w:rPr>
      </w:pPr>
      <w:r w:rsidRPr="006F423A">
        <w:rPr>
          <w:rFonts w:ascii="Calibri" w:hAnsi="Calibri" w:cs="Arial"/>
          <w:i/>
          <w:sz w:val="18"/>
          <w:szCs w:val="18"/>
        </w:rPr>
        <w:lastRenderedPageBreak/>
        <w:t xml:space="preserve">Załącznik  nr 2 </w:t>
      </w:r>
      <w:r w:rsidRPr="006F423A">
        <w:rPr>
          <w:rFonts w:ascii="Calibri" w:hAnsi="Calibri" w:cs="Arial"/>
          <w:i/>
          <w:iCs/>
          <w:sz w:val="18"/>
          <w:szCs w:val="18"/>
          <w:lang w:eastAsia="en-US"/>
        </w:rPr>
        <w:t>do Zaproszenia</w:t>
      </w:r>
    </w:p>
    <w:p w:rsidR="001C67BF" w:rsidRPr="006F423A" w:rsidRDefault="001C67BF" w:rsidP="001D4DC6">
      <w:pPr>
        <w:spacing w:line="276" w:lineRule="auto"/>
        <w:jc w:val="both"/>
        <w:rPr>
          <w:rFonts w:ascii="Calibri" w:hAnsi="Calibri" w:cs="Arial"/>
          <w:i/>
          <w:iCs/>
          <w:sz w:val="20"/>
          <w:szCs w:val="20"/>
          <w:lang w:eastAsia="en-US"/>
        </w:rPr>
      </w:pPr>
    </w:p>
    <w:p w:rsidR="001D4DC6" w:rsidRPr="006F423A" w:rsidRDefault="001D4DC6" w:rsidP="001D4DC6">
      <w:pPr>
        <w:ind w:firstLine="708"/>
        <w:jc w:val="center"/>
        <w:outlineLvl w:val="0"/>
        <w:rPr>
          <w:rFonts w:ascii="Calibri" w:hAnsi="Calibri" w:cs="Arial"/>
          <w:b/>
          <w:sz w:val="20"/>
          <w:szCs w:val="20"/>
        </w:rPr>
      </w:pPr>
      <w:r w:rsidRPr="006F423A">
        <w:rPr>
          <w:rFonts w:ascii="Calibri" w:hAnsi="Calibri" w:cs="Arial"/>
          <w:b/>
          <w:sz w:val="20"/>
          <w:szCs w:val="20"/>
        </w:rPr>
        <w:t>FORMULARZ OFERTY</w:t>
      </w:r>
    </w:p>
    <w:p w:rsidR="001D4DC6" w:rsidRPr="006F423A" w:rsidRDefault="001D4DC6" w:rsidP="001D4DC6">
      <w:pPr>
        <w:widowControl w:val="0"/>
        <w:jc w:val="both"/>
        <w:rPr>
          <w:rFonts w:ascii="Calibri" w:hAnsi="Calibri" w:cs="Arial"/>
          <w:sz w:val="17"/>
          <w:szCs w:val="17"/>
        </w:rPr>
      </w:pPr>
    </w:p>
    <w:p w:rsidR="001D4DC6" w:rsidRPr="006F423A" w:rsidRDefault="001D4DC6" w:rsidP="00F94452">
      <w:pPr>
        <w:rPr>
          <w:rFonts w:ascii="Calibri" w:hAnsi="Calibri" w:cs="Arial"/>
          <w:sz w:val="17"/>
          <w:szCs w:val="17"/>
        </w:rPr>
      </w:pPr>
      <w:r w:rsidRPr="006F423A">
        <w:rPr>
          <w:rFonts w:ascii="Calibri" w:hAnsi="Calibri" w:cs="Arial"/>
          <w:sz w:val="17"/>
          <w:szCs w:val="17"/>
        </w:rPr>
        <w:t>Wykonawca:  ………………………………………………………………………………………………………………………………………………………………………………………</w:t>
      </w:r>
    </w:p>
    <w:p w:rsidR="001D4DC6" w:rsidRPr="006F423A" w:rsidRDefault="001D4DC6" w:rsidP="00F94452">
      <w:pPr>
        <w:ind w:right="-1"/>
        <w:jc w:val="center"/>
        <w:rPr>
          <w:rFonts w:ascii="Calibri" w:hAnsi="Calibri" w:cs="Arial"/>
          <w:i/>
          <w:sz w:val="16"/>
          <w:szCs w:val="17"/>
        </w:rPr>
      </w:pPr>
      <w:r w:rsidRPr="006F423A">
        <w:rPr>
          <w:rFonts w:ascii="Calibri" w:hAnsi="Calibri" w:cs="Arial"/>
          <w:i/>
          <w:sz w:val="16"/>
          <w:szCs w:val="17"/>
        </w:rPr>
        <w:t>(pełna nazwa/firma, adres )</w:t>
      </w:r>
    </w:p>
    <w:p w:rsidR="001D4DC6" w:rsidRPr="006F423A" w:rsidRDefault="001D4DC6" w:rsidP="00F94452">
      <w:pPr>
        <w:ind w:right="-1"/>
        <w:rPr>
          <w:rFonts w:ascii="Calibri" w:hAnsi="Calibri" w:cs="Arial"/>
          <w:sz w:val="17"/>
          <w:szCs w:val="17"/>
        </w:rPr>
      </w:pPr>
      <w:r w:rsidRPr="006F423A">
        <w:rPr>
          <w:rFonts w:ascii="Calibri" w:hAnsi="Calibri" w:cs="Arial"/>
          <w:sz w:val="17"/>
          <w:szCs w:val="17"/>
        </w:rPr>
        <w:t>NIP: .............................................          REGON: .....................................</w:t>
      </w:r>
    </w:p>
    <w:p w:rsidR="001D4DC6" w:rsidRPr="006F423A" w:rsidRDefault="001D4DC6" w:rsidP="00F94452">
      <w:pPr>
        <w:rPr>
          <w:rFonts w:ascii="Calibri" w:hAnsi="Calibri" w:cs="Arial"/>
          <w:sz w:val="17"/>
          <w:szCs w:val="17"/>
          <w:u w:val="single"/>
        </w:rPr>
      </w:pPr>
    </w:p>
    <w:p w:rsidR="001D4DC6" w:rsidRPr="006F423A" w:rsidRDefault="001D4DC6" w:rsidP="00F94452">
      <w:pPr>
        <w:rPr>
          <w:rFonts w:ascii="Calibri" w:hAnsi="Calibri" w:cs="Arial"/>
          <w:sz w:val="17"/>
          <w:szCs w:val="17"/>
        </w:rPr>
      </w:pPr>
      <w:r w:rsidRPr="006F423A">
        <w:rPr>
          <w:rFonts w:ascii="Calibri" w:hAnsi="Calibri" w:cs="Arial"/>
          <w:sz w:val="17"/>
          <w:szCs w:val="17"/>
          <w:u w:val="single"/>
        </w:rPr>
        <w:t xml:space="preserve">reprezentowany przez:  </w:t>
      </w:r>
      <w:r w:rsidRPr="006F423A">
        <w:rPr>
          <w:rFonts w:ascii="Calibri" w:hAnsi="Calibri" w:cs="Arial"/>
          <w:sz w:val="17"/>
          <w:szCs w:val="17"/>
        </w:rPr>
        <w:t xml:space="preserve"> …………………………………………………………………………………………………………………..…………………………………………………</w:t>
      </w:r>
    </w:p>
    <w:p w:rsidR="001D4DC6" w:rsidRPr="006F423A" w:rsidRDefault="001D4DC6" w:rsidP="00F94452">
      <w:pPr>
        <w:ind w:right="-1"/>
        <w:jc w:val="center"/>
        <w:rPr>
          <w:rFonts w:ascii="Calibri" w:hAnsi="Calibri" w:cs="Arial"/>
          <w:i/>
          <w:sz w:val="16"/>
          <w:szCs w:val="17"/>
        </w:rPr>
      </w:pPr>
      <w:r w:rsidRPr="006F423A">
        <w:rPr>
          <w:rFonts w:ascii="Calibri" w:hAnsi="Calibri" w:cs="Arial"/>
          <w:i/>
          <w:sz w:val="16"/>
          <w:szCs w:val="17"/>
        </w:rPr>
        <w:t>(imię, nazwisko, stanowisko/podstawa do reprezentacji)</w:t>
      </w:r>
    </w:p>
    <w:p w:rsidR="00F94452" w:rsidRPr="006F423A" w:rsidRDefault="00F94452" w:rsidP="00F94452">
      <w:pPr>
        <w:rPr>
          <w:rFonts w:ascii="Calibri" w:hAnsi="Calibri" w:cs="Arial"/>
          <w:sz w:val="17"/>
          <w:szCs w:val="17"/>
        </w:rPr>
      </w:pPr>
    </w:p>
    <w:p w:rsidR="001D4DC6" w:rsidRPr="006F423A" w:rsidRDefault="001D4DC6" w:rsidP="00F94452">
      <w:pPr>
        <w:rPr>
          <w:rFonts w:ascii="Calibri" w:hAnsi="Calibri" w:cs="Arial"/>
          <w:i/>
          <w:strike/>
          <w:sz w:val="17"/>
          <w:szCs w:val="17"/>
          <w:lang w:val="en-US"/>
        </w:rPr>
      </w:pPr>
      <w:r w:rsidRPr="006F423A">
        <w:rPr>
          <w:rFonts w:ascii="Calibri" w:hAnsi="Calibri" w:cs="Arial"/>
          <w:sz w:val="17"/>
          <w:szCs w:val="17"/>
          <w:lang w:val="en-US"/>
        </w:rPr>
        <w:t xml:space="preserve">tel., </w:t>
      </w:r>
      <w:proofErr w:type="spellStart"/>
      <w:r w:rsidRPr="006F423A">
        <w:rPr>
          <w:rFonts w:ascii="Calibri" w:hAnsi="Calibri" w:cs="Arial"/>
          <w:sz w:val="17"/>
          <w:szCs w:val="17"/>
          <w:lang w:val="en-US"/>
        </w:rPr>
        <w:t>adres</w:t>
      </w:r>
      <w:proofErr w:type="spellEnd"/>
      <w:r w:rsidRPr="006F423A">
        <w:rPr>
          <w:rFonts w:ascii="Calibri" w:hAnsi="Calibri" w:cs="Arial"/>
          <w:sz w:val="17"/>
          <w:szCs w:val="17"/>
          <w:lang w:val="en-US"/>
        </w:rPr>
        <w:t xml:space="preserve"> e-mail:    .............................................................................................................................................................................</w:t>
      </w:r>
    </w:p>
    <w:p w:rsidR="001D4DC6" w:rsidRPr="00197617" w:rsidRDefault="001D4DC6" w:rsidP="00F94452">
      <w:pPr>
        <w:suppressAutoHyphens/>
        <w:jc w:val="both"/>
        <w:rPr>
          <w:rFonts w:ascii="Calibri" w:hAnsi="Calibri" w:cs="Arial"/>
          <w:color w:val="FF0000"/>
          <w:sz w:val="17"/>
          <w:szCs w:val="17"/>
          <w:lang w:val="en-US"/>
        </w:rPr>
      </w:pPr>
    </w:p>
    <w:p w:rsidR="001D4DC6" w:rsidRDefault="001D4DC6" w:rsidP="001D4DC6">
      <w:pPr>
        <w:jc w:val="center"/>
        <w:rPr>
          <w:rFonts w:ascii="Calibri" w:hAnsi="Calibri" w:cs="Arial"/>
          <w:sz w:val="17"/>
          <w:szCs w:val="17"/>
        </w:rPr>
      </w:pPr>
      <w:r w:rsidRPr="006F423A">
        <w:rPr>
          <w:rFonts w:ascii="Calibri" w:hAnsi="Calibri" w:cs="Arial"/>
          <w:sz w:val="17"/>
          <w:szCs w:val="17"/>
        </w:rPr>
        <w:t>W odpowiedzi na Zaproszenie do składania ofert na:</w:t>
      </w:r>
    </w:p>
    <w:p w:rsidR="00DD53E3" w:rsidRDefault="00DD53E3" w:rsidP="00DD53E3">
      <w:pPr>
        <w:ind w:right="43"/>
        <w:jc w:val="center"/>
        <w:rPr>
          <w:rFonts w:ascii="Calibri" w:hAnsi="Calibri"/>
          <w:b/>
          <w:sz w:val="20"/>
          <w:szCs w:val="20"/>
        </w:rPr>
      </w:pPr>
    </w:p>
    <w:p w:rsidR="00DD53E3" w:rsidRPr="00197617" w:rsidRDefault="00DD53E3" w:rsidP="00DD53E3">
      <w:pPr>
        <w:ind w:right="43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Dostawę</w:t>
      </w:r>
      <w:r w:rsidRPr="00197617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 xml:space="preserve">przyczepy samochodowej </w:t>
      </w:r>
    </w:p>
    <w:p w:rsidR="00DD53E3" w:rsidRPr="00DD53E3" w:rsidRDefault="00DD53E3" w:rsidP="00DD53E3">
      <w:pPr>
        <w:ind w:right="43"/>
        <w:jc w:val="center"/>
        <w:rPr>
          <w:rFonts w:ascii="Calibri" w:hAnsi="Calibri" w:cs="Arial"/>
          <w:b/>
          <w:sz w:val="18"/>
          <w:szCs w:val="18"/>
        </w:rPr>
      </w:pPr>
      <w:r w:rsidRPr="00197617">
        <w:rPr>
          <w:rFonts w:ascii="Calibri" w:hAnsi="Calibri" w:cs="Arial"/>
          <w:b/>
          <w:sz w:val="18"/>
          <w:szCs w:val="18"/>
        </w:rPr>
        <w:t xml:space="preserve"> (o</w:t>
      </w:r>
      <w:r>
        <w:rPr>
          <w:rFonts w:ascii="Calibri" w:hAnsi="Calibri" w:cs="Arial"/>
          <w:b/>
          <w:bCs/>
          <w:sz w:val="18"/>
          <w:szCs w:val="18"/>
        </w:rPr>
        <w:t>znaczenie sprawy: PU</w:t>
      </w:r>
      <w:r w:rsidR="004A4E07">
        <w:rPr>
          <w:rFonts w:ascii="Calibri" w:hAnsi="Calibri" w:cs="Arial"/>
          <w:b/>
          <w:bCs/>
          <w:sz w:val="18"/>
          <w:szCs w:val="18"/>
        </w:rPr>
        <w:t>B</w:t>
      </w:r>
      <w:r w:rsidR="008141C7">
        <w:rPr>
          <w:rFonts w:ascii="Calibri" w:hAnsi="Calibri" w:cs="Arial"/>
          <w:b/>
          <w:bCs/>
          <w:sz w:val="18"/>
          <w:szCs w:val="18"/>
        </w:rPr>
        <w:t>/36</w:t>
      </w:r>
      <w:r w:rsidRPr="00197617">
        <w:rPr>
          <w:rFonts w:ascii="Calibri" w:hAnsi="Calibri" w:cs="Arial"/>
          <w:b/>
          <w:bCs/>
          <w:sz w:val="18"/>
          <w:szCs w:val="18"/>
        </w:rPr>
        <w:t>-2024/DZP-p)</w:t>
      </w:r>
    </w:p>
    <w:p w:rsidR="001D4DC6" w:rsidRPr="006F423A" w:rsidRDefault="001D4DC6" w:rsidP="00F94452">
      <w:pPr>
        <w:jc w:val="center"/>
        <w:rPr>
          <w:rFonts w:ascii="Calibri" w:hAnsi="Calibri" w:cs="Arial"/>
          <w:sz w:val="18"/>
          <w:szCs w:val="18"/>
        </w:rPr>
      </w:pPr>
      <w:r w:rsidRPr="006F423A">
        <w:rPr>
          <w:rFonts w:ascii="Calibri" w:hAnsi="Calibri" w:cs="Arial"/>
          <w:sz w:val="18"/>
          <w:szCs w:val="18"/>
        </w:rPr>
        <w:t>składam/-my niniejszą ofertę.</w:t>
      </w:r>
    </w:p>
    <w:p w:rsidR="00F94452" w:rsidRPr="00197617" w:rsidRDefault="00F94452" w:rsidP="00F94452">
      <w:pPr>
        <w:jc w:val="center"/>
        <w:rPr>
          <w:rFonts w:ascii="Calibri" w:hAnsi="Calibri" w:cs="Arial"/>
          <w:color w:val="FF0000"/>
          <w:sz w:val="17"/>
          <w:szCs w:val="17"/>
        </w:rPr>
      </w:pPr>
    </w:p>
    <w:p w:rsidR="001D4DC6" w:rsidRPr="006F423A" w:rsidRDefault="001D4DC6" w:rsidP="00DB6DA3">
      <w:pPr>
        <w:widowControl w:val="0"/>
        <w:numPr>
          <w:ilvl w:val="0"/>
          <w:numId w:val="2"/>
        </w:numPr>
        <w:tabs>
          <w:tab w:val="clear" w:pos="360"/>
        </w:tabs>
        <w:spacing w:line="276" w:lineRule="auto"/>
        <w:ind w:left="284" w:hanging="284"/>
        <w:jc w:val="both"/>
        <w:rPr>
          <w:rFonts w:ascii="Calibri" w:hAnsi="Calibri" w:cs="Arial"/>
          <w:sz w:val="17"/>
          <w:szCs w:val="17"/>
        </w:rPr>
      </w:pPr>
      <w:r w:rsidRPr="006F423A">
        <w:rPr>
          <w:rFonts w:ascii="Calibri" w:hAnsi="Calibri" w:cs="Arial"/>
          <w:sz w:val="17"/>
          <w:szCs w:val="17"/>
        </w:rPr>
        <w:t>Oświadczam/-my, że zapoznałem/-liśmy się z zaproszeniem i nie wnoszę/-simy do niego zastrzeżeń oraz zdobyłem/-liśmy konieczne informacje potrzebne do właściwego wykonania zamówienia.</w:t>
      </w:r>
    </w:p>
    <w:p w:rsidR="001D4DC6" w:rsidRPr="00995BDA" w:rsidRDefault="001D4DC6" w:rsidP="00DB6DA3">
      <w:pPr>
        <w:numPr>
          <w:ilvl w:val="0"/>
          <w:numId w:val="2"/>
        </w:numPr>
        <w:tabs>
          <w:tab w:val="clear" w:pos="360"/>
        </w:tabs>
        <w:spacing w:line="276" w:lineRule="auto"/>
        <w:ind w:left="284" w:hanging="284"/>
        <w:jc w:val="both"/>
        <w:rPr>
          <w:rFonts w:ascii="Calibri" w:hAnsi="Calibri" w:cs="Arial"/>
          <w:b/>
          <w:sz w:val="17"/>
          <w:szCs w:val="17"/>
        </w:rPr>
      </w:pPr>
      <w:r w:rsidRPr="006F423A">
        <w:rPr>
          <w:rFonts w:ascii="Calibri" w:hAnsi="Calibri" w:cs="Arial"/>
          <w:sz w:val="17"/>
          <w:szCs w:val="17"/>
        </w:rPr>
        <w:t xml:space="preserve">Oferuję/-my wykonanie zamówienia w pełnym rzeczowym zakresie, zgodnie z wymaganiami Zamawiającego w zakresie przedmiotu zamówienia oraz w terminie określonym w zaproszeniu  za </w:t>
      </w:r>
      <w:r w:rsidRPr="006F423A">
        <w:rPr>
          <w:rFonts w:ascii="Calibri" w:hAnsi="Calibri" w:cs="Arial"/>
          <w:b/>
          <w:sz w:val="17"/>
          <w:szCs w:val="17"/>
        </w:rPr>
        <w:t>cenę brutto: .................................................zł.,</w:t>
      </w:r>
    </w:p>
    <w:p w:rsidR="001D4DC6" w:rsidRDefault="001D4DC6" w:rsidP="00DB6DA3">
      <w:pPr>
        <w:numPr>
          <w:ilvl w:val="0"/>
          <w:numId w:val="2"/>
        </w:numPr>
        <w:tabs>
          <w:tab w:val="clear" w:pos="360"/>
        </w:tabs>
        <w:spacing w:line="276" w:lineRule="auto"/>
        <w:ind w:left="284" w:hanging="284"/>
        <w:jc w:val="both"/>
        <w:rPr>
          <w:rFonts w:ascii="Calibri" w:hAnsi="Calibri" w:cs="Arial"/>
          <w:sz w:val="17"/>
          <w:szCs w:val="17"/>
        </w:rPr>
      </w:pPr>
      <w:r w:rsidRPr="006F423A">
        <w:rPr>
          <w:rFonts w:ascii="Calibri" w:hAnsi="Calibri" w:cs="Arial"/>
          <w:sz w:val="17"/>
          <w:szCs w:val="17"/>
        </w:rPr>
        <w:t xml:space="preserve">Udzielamy gwarancji na dostarczony asortyment: ................... miesięcy, </w:t>
      </w:r>
      <w:r w:rsidR="0020768B">
        <w:rPr>
          <w:rFonts w:ascii="Calibri" w:hAnsi="Calibri" w:cs="Arial"/>
          <w:sz w:val="17"/>
          <w:szCs w:val="17"/>
        </w:rPr>
        <w:t>(</w:t>
      </w:r>
      <w:r w:rsidRPr="006F423A">
        <w:rPr>
          <w:rFonts w:ascii="Calibri" w:hAnsi="Calibri" w:cs="Arial"/>
          <w:sz w:val="17"/>
          <w:szCs w:val="17"/>
        </w:rPr>
        <w:t>minimum 12  miesięcy</w:t>
      </w:r>
      <w:r w:rsidR="0020768B">
        <w:rPr>
          <w:rFonts w:ascii="Calibri" w:hAnsi="Calibri" w:cs="Arial"/>
          <w:sz w:val="17"/>
          <w:szCs w:val="17"/>
        </w:rPr>
        <w:t>)</w:t>
      </w:r>
      <w:r w:rsidRPr="006F423A">
        <w:rPr>
          <w:rFonts w:ascii="Calibri" w:hAnsi="Calibri" w:cs="Arial"/>
          <w:sz w:val="17"/>
          <w:szCs w:val="17"/>
        </w:rPr>
        <w:t>.</w:t>
      </w:r>
    </w:p>
    <w:p w:rsidR="008F0CB5" w:rsidRPr="006F423A" w:rsidRDefault="008F0CB5" w:rsidP="002F0D13">
      <w:pPr>
        <w:spacing w:line="276" w:lineRule="auto"/>
        <w:ind w:firstLine="284"/>
        <w:jc w:val="both"/>
        <w:rPr>
          <w:rFonts w:ascii="Calibri" w:hAnsi="Calibri" w:cs="Arial"/>
          <w:sz w:val="17"/>
          <w:szCs w:val="17"/>
        </w:rPr>
      </w:pPr>
      <w:r w:rsidRPr="002F0D13">
        <w:rPr>
          <w:rFonts w:ascii="Calibri" w:hAnsi="Calibri" w:cs="Calibri"/>
          <w:b/>
          <w:bCs/>
          <w:i/>
          <w:sz w:val="16"/>
          <w:szCs w:val="16"/>
        </w:rPr>
        <w:t>* W przypadku nie wypełnienia Zamawiający uzna, że Wykonawca zaoferował minimalny wymagany okres gwarancji, tj. 12 miesięcy.</w:t>
      </w:r>
      <w:r w:rsidR="002F0D13">
        <w:rPr>
          <w:rFonts w:ascii="Calibri" w:hAnsi="Calibri" w:cs="Calibri"/>
          <w:b/>
          <w:bCs/>
          <w:i/>
          <w:sz w:val="16"/>
          <w:szCs w:val="16"/>
        </w:rPr>
        <w:t xml:space="preserve"> </w:t>
      </w:r>
    </w:p>
    <w:p w:rsidR="001D4DC6" w:rsidRPr="006F423A" w:rsidRDefault="001D4DC6" w:rsidP="00DB6DA3">
      <w:pPr>
        <w:widowControl w:val="0"/>
        <w:numPr>
          <w:ilvl w:val="0"/>
          <w:numId w:val="2"/>
        </w:numPr>
        <w:tabs>
          <w:tab w:val="clear" w:pos="360"/>
        </w:tabs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17"/>
          <w:szCs w:val="17"/>
        </w:rPr>
      </w:pPr>
      <w:r w:rsidRPr="006F423A">
        <w:rPr>
          <w:rFonts w:asciiTheme="minorHAnsi" w:hAnsiTheme="minorHAnsi" w:cstheme="minorHAnsi"/>
          <w:sz w:val="17"/>
          <w:szCs w:val="17"/>
        </w:rPr>
        <w:t xml:space="preserve">Oświadczamy, że nie podlegamy wykluczeniu z przedmiotowego postępowania na podstawie art. 7 ust. 1 ustawy z dnia 13 kwietnia 2022r. o szczególnych rozwiązaniach w zakresie przeciwdziałania wspieraniu agresji na Ukrainę oraz służących ochronie bezpieczeństwa narodowego </w:t>
      </w:r>
      <w:r w:rsidR="00B311EB" w:rsidRPr="00197617">
        <w:rPr>
          <w:rFonts w:ascii="Calibri" w:hAnsi="Calibri"/>
          <w:sz w:val="18"/>
          <w:szCs w:val="18"/>
        </w:rPr>
        <w:t>(Dz. U. z 2</w:t>
      </w:r>
      <w:r w:rsidR="0020768B">
        <w:rPr>
          <w:rFonts w:ascii="Calibri" w:hAnsi="Calibri"/>
          <w:sz w:val="18"/>
          <w:szCs w:val="18"/>
        </w:rPr>
        <w:t>024</w:t>
      </w:r>
      <w:r w:rsidR="00B311EB" w:rsidRPr="00197617">
        <w:rPr>
          <w:rFonts w:ascii="Calibri" w:hAnsi="Calibri"/>
          <w:sz w:val="18"/>
          <w:szCs w:val="18"/>
        </w:rPr>
        <w:t xml:space="preserve">r. poz. </w:t>
      </w:r>
      <w:r w:rsidR="005C1B82">
        <w:rPr>
          <w:rFonts w:ascii="Calibri" w:hAnsi="Calibri"/>
          <w:sz w:val="18"/>
          <w:szCs w:val="18"/>
        </w:rPr>
        <w:t>507</w:t>
      </w:r>
      <w:r w:rsidR="00B311EB" w:rsidRPr="00197617">
        <w:rPr>
          <w:rFonts w:ascii="Calibri" w:hAnsi="Calibri"/>
          <w:sz w:val="18"/>
          <w:szCs w:val="18"/>
        </w:rPr>
        <w:t>).</w:t>
      </w:r>
    </w:p>
    <w:p w:rsidR="001D4DC6" w:rsidRPr="006F423A" w:rsidRDefault="001D4DC6" w:rsidP="00DB6DA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ibri" w:hAnsi="Calibri" w:cs="Arial"/>
          <w:sz w:val="17"/>
          <w:szCs w:val="17"/>
        </w:rPr>
      </w:pPr>
      <w:r w:rsidRPr="006F423A">
        <w:rPr>
          <w:rFonts w:ascii="Calibri" w:hAnsi="Calibri" w:cs="Arial"/>
          <w:sz w:val="17"/>
          <w:szCs w:val="17"/>
        </w:rPr>
        <w:t>Uważam/-my się za związanego/-</w:t>
      </w:r>
      <w:proofErr w:type="spellStart"/>
      <w:r w:rsidRPr="006F423A">
        <w:rPr>
          <w:rFonts w:ascii="Calibri" w:hAnsi="Calibri" w:cs="Arial"/>
          <w:sz w:val="17"/>
          <w:szCs w:val="17"/>
        </w:rPr>
        <w:t>nych</w:t>
      </w:r>
      <w:proofErr w:type="spellEnd"/>
      <w:r w:rsidRPr="006F423A">
        <w:rPr>
          <w:rFonts w:ascii="Calibri" w:hAnsi="Calibri" w:cs="Arial"/>
          <w:sz w:val="17"/>
          <w:szCs w:val="17"/>
        </w:rPr>
        <w:t xml:space="preserve"> niniejszą ofertą przez okres 30 dni od upływu terminu składania ofert.</w:t>
      </w:r>
    </w:p>
    <w:p w:rsidR="001D4DC6" w:rsidRPr="006F423A" w:rsidRDefault="001D4DC6" w:rsidP="00DB6DA3">
      <w:pPr>
        <w:numPr>
          <w:ilvl w:val="0"/>
          <w:numId w:val="2"/>
        </w:numPr>
        <w:spacing w:line="276" w:lineRule="auto"/>
        <w:jc w:val="both"/>
        <w:rPr>
          <w:rFonts w:ascii="Calibri" w:hAnsi="Calibri" w:cs="Arial"/>
          <w:sz w:val="17"/>
          <w:szCs w:val="17"/>
        </w:rPr>
      </w:pPr>
      <w:r w:rsidRPr="006F423A">
        <w:rPr>
          <w:rFonts w:ascii="Calibri" w:hAnsi="Calibri" w:cs="Arial"/>
          <w:sz w:val="17"/>
          <w:szCs w:val="17"/>
        </w:rPr>
        <w:t>Oświadczam/-my, że wypełniłem/-liśmy obowiązki informacyjne przewidziane w art. 13 lub art. 14 RODO</w:t>
      </w:r>
      <w:r w:rsidRPr="006F423A">
        <w:rPr>
          <w:rFonts w:ascii="Calibri" w:hAnsi="Calibri" w:cs="Arial"/>
          <w:sz w:val="17"/>
          <w:szCs w:val="17"/>
          <w:vertAlign w:val="superscript"/>
        </w:rPr>
        <w:t>1)</w:t>
      </w:r>
      <w:r w:rsidRPr="006F423A">
        <w:rPr>
          <w:rFonts w:ascii="Calibri" w:hAnsi="Calibri" w:cs="Arial"/>
          <w:sz w:val="17"/>
          <w:szCs w:val="17"/>
        </w:rPr>
        <w:t xml:space="preserve"> wobec osób fizycznych, od których dane osobowe bezpośrednio lub pośrednio pozyskaliśmy w celu ubiegania się o udzielenie zamówienia publicznego w niniejszym postępowaniu.</w:t>
      </w:r>
      <w:r w:rsidRPr="006F423A">
        <w:rPr>
          <w:rFonts w:ascii="Calibri" w:hAnsi="Calibri" w:cs="Arial"/>
          <w:sz w:val="17"/>
          <w:szCs w:val="17"/>
          <w:vertAlign w:val="superscript"/>
        </w:rPr>
        <w:t xml:space="preserve"> 2)</w:t>
      </w:r>
    </w:p>
    <w:p w:rsidR="00B73886" w:rsidRPr="008F0CB5" w:rsidRDefault="001D4DC6" w:rsidP="00DB6DA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ibri" w:hAnsi="Calibri" w:cs="Arial"/>
          <w:sz w:val="17"/>
          <w:szCs w:val="17"/>
        </w:rPr>
      </w:pPr>
      <w:r w:rsidRPr="008F0CB5">
        <w:rPr>
          <w:rFonts w:ascii="Calibri" w:hAnsi="Calibri" w:cs="Arial"/>
          <w:sz w:val="17"/>
          <w:szCs w:val="17"/>
        </w:rPr>
        <w:t>Zamówienie wykonam/-my samodzielnie / zamówienie powierzę Podwykonawcom, w następującym zakresie*: …………………………..</w:t>
      </w:r>
    </w:p>
    <w:p w:rsidR="00B73886" w:rsidRPr="00B73886" w:rsidRDefault="00B73886" w:rsidP="00B73886">
      <w:pPr>
        <w:spacing w:line="276" w:lineRule="auto"/>
        <w:jc w:val="both"/>
        <w:rPr>
          <w:rFonts w:ascii="Calibri" w:hAnsi="Calibri" w:cs="Arial"/>
          <w:sz w:val="17"/>
          <w:szCs w:val="17"/>
        </w:rPr>
      </w:pPr>
    </w:p>
    <w:p w:rsidR="00B73886" w:rsidRDefault="00F94452" w:rsidP="00F94452">
      <w:pPr>
        <w:widowControl w:val="0"/>
        <w:rPr>
          <w:rFonts w:asciiTheme="minorHAnsi" w:hAnsiTheme="minorHAnsi" w:cstheme="minorHAnsi"/>
          <w:i/>
          <w:sz w:val="16"/>
          <w:szCs w:val="16"/>
          <w:u w:val="single"/>
        </w:rPr>
      </w:pPr>
      <w:r w:rsidRPr="006F423A">
        <w:rPr>
          <w:rFonts w:asciiTheme="minorHAnsi" w:hAnsiTheme="minorHAnsi" w:cstheme="minorHAnsi"/>
          <w:i/>
          <w:sz w:val="16"/>
          <w:szCs w:val="16"/>
        </w:rPr>
        <w:t xml:space="preserve">*  </w:t>
      </w:r>
      <w:r w:rsidRPr="00B73886">
        <w:rPr>
          <w:rFonts w:asciiTheme="minorHAnsi" w:hAnsiTheme="minorHAnsi" w:cstheme="minorHAnsi"/>
          <w:i/>
          <w:sz w:val="16"/>
          <w:szCs w:val="16"/>
          <w:u w:val="single"/>
        </w:rPr>
        <w:t>niepotrzebne skreślić</w:t>
      </w:r>
    </w:p>
    <w:p w:rsidR="00A4090A" w:rsidRPr="00B73886" w:rsidRDefault="00A4090A" w:rsidP="00F94452">
      <w:pPr>
        <w:widowControl w:val="0"/>
        <w:rPr>
          <w:rFonts w:asciiTheme="minorHAnsi" w:hAnsiTheme="minorHAnsi" w:cstheme="minorHAnsi"/>
          <w:i/>
          <w:sz w:val="16"/>
          <w:szCs w:val="16"/>
          <w:u w:val="single"/>
        </w:rPr>
      </w:pPr>
    </w:p>
    <w:p w:rsidR="00B73886" w:rsidRPr="00B73886" w:rsidRDefault="00B73886" w:rsidP="00F94452">
      <w:pPr>
        <w:jc w:val="both"/>
        <w:rPr>
          <w:rFonts w:ascii="Calibri" w:hAnsi="Calibri" w:cs="Arial"/>
          <w:sz w:val="10"/>
          <w:szCs w:val="10"/>
        </w:rPr>
      </w:pPr>
    </w:p>
    <w:p w:rsidR="001D4DC6" w:rsidRPr="00B73886" w:rsidRDefault="001D4DC6" w:rsidP="001D4DC6">
      <w:pPr>
        <w:jc w:val="both"/>
        <w:rPr>
          <w:rFonts w:ascii="Calibri" w:eastAsia="Calibri" w:hAnsi="Calibri" w:cs="Calibri"/>
          <w:sz w:val="10"/>
          <w:szCs w:val="10"/>
          <w:lang w:eastAsia="en-US"/>
        </w:rPr>
      </w:pPr>
      <w:r w:rsidRPr="00B73886">
        <w:rPr>
          <w:rFonts w:ascii="Calibri" w:eastAsia="Calibri" w:hAnsi="Calibri" w:cs="Calibri"/>
          <w:sz w:val="10"/>
          <w:szCs w:val="10"/>
          <w:lang w:eastAsia="en-US"/>
        </w:rPr>
        <w:t>………………………………</w:t>
      </w:r>
      <w:r w:rsidR="00B73886">
        <w:rPr>
          <w:rFonts w:ascii="Calibri" w:eastAsia="Calibri" w:hAnsi="Calibri" w:cs="Calibri"/>
          <w:sz w:val="10"/>
          <w:szCs w:val="10"/>
          <w:lang w:eastAsia="en-US"/>
        </w:rPr>
        <w:t>………………</w:t>
      </w:r>
      <w:r w:rsidRPr="00B73886">
        <w:rPr>
          <w:rFonts w:ascii="Calibri" w:eastAsia="Calibri" w:hAnsi="Calibri" w:cs="Calibri"/>
          <w:sz w:val="10"/>
          <w:szCs w:val="10"/>
          <w:lang w:eastAsia="en-US"/>
        </w:rPr>
        <w:tab/>
      </w:r>
      <w:r w:rsidR="00F94452" w:rsidRPr="00B73886">
        <w:rPr>
          <w:rFonts w:ascii="Calibri" w:eastAsia="Calibri" w:hAnsi="Calibri" w:cs="Calibri"/>
          <w:sz w:val="10"/>
          <w:szCs w:val="10"/>
          <w:lang w:eastAsia="en-US"/>
        </w:rPr>
        <w:t xml:space="preserve">         </w:t>
      </w:r>
      <w:r w:rsidR="00A4090A">
        <w:rPr>
          <w:rFonts w:ascii="Calibri" w:eastAsia="Calibri" w:hAnsi="Calibri" w:cs="Calibri"/>
          <w:sz w:val="10"/>
          <w:szCs w:val="10"/>
          <w:lang w:eastAsia="en-US"/>
        </w:rPr>
        <w:tab/>
      </w:r>
      <w:r w:rsidR="00F94452" w:rsidRPr="00B73886">
        <w:rPr>
          <w:rFonts w:ascii="Calibri" w:eastAsia="Calibri" w:hAnsi="Calibri" w:cs="Calibri"/>
          <w:sz w:val="10"/>
          <w:szCs w:val="10"/>
          <w:lang w:eastAsia="en-US"/>
        </w:rPr>
        <w:tab/>
      </w:r>
      <w:r w:rsidR="00F94452" w:rsidRPr="00B73886">
        <w:rPr>
          <w:rFonts w:ascii="Calibri" w:eastAsia="Calibri" w:hAnsi="Calibri" w:cs="Calibri"/>
          <w:sz w:val="10"/>
          <w:szCs w:val="10"/>
          <w:lang w:eastAsia="en-US"/>
        </w:rPr>
        <w:tab/>
      </w:r>
      <w:r w:rsidR="00A4090A">
        <w:rPr>
          <w:rFonts w:ascii="Calibri" w:eastAsia="Calibri" w:hAnsi="Calibri" w:cs="Calibri"/>
          <w:sz w:val="10"/>
          <w:szCs w:val="10"/>
          <w:lang w:eastAsia="en-US"/>
        </w:rPr>
        <w:t xml:space="preserve">                         ……………………..................</w:t>
      </w:r>
      <w:r w:rsidRPr="00B73886">
        <w:rPr>
          <w:rFonts w:ascii="Calibri" w:eastAsia="Calibri" w:hAnsi="Calibri" w:cs="Calibri"/>
          <w:sz w:val="10"/>
          <w:szCs w:val="10"/>
          <w:lang w:eastAsia="en-US"/>
        </w:rPr>
        <w:t>…………………………………………………</w:t>
      </w:r>
      <w:r w:rsidR="00B73886" w:rsidRPr="00B73886">
        <w:rPr>
          <w:rFonts w:ascii="Calibri" w:eastAsia="Calibri" w:hAnsi="Calibri" w:cs="Calibri"/>
          <w:sz w:val="10"/>
          <w:szCs w:val="10"/>
          <w:lang w:eastAsia="en-US"/>
        </w:rPr>
        <w:t>…………</w:t>
      </w:r>
      <w:r w:rsidR="00B73886">
        <w:rPr>
          <w:rFonts w:ascii="Calibri" w:eastAsia="Calibri" w:hAnsi="Calibri" w:cs="Calibri"/>
          <w:sz w:val="10"/>
          <w:szCs w:val="10"/>
          <w:lang w:eastAsia="en-US"/>
        </w:rPr>
        <w:t>……………………………………………………</w:t>
      </w:r>
      <w:r w:rsidR="00A4090A">
        <w:rPr>
          <w:rFonts w:ascii="Calibri" w:eastAsia="Calibri" w:hAnsi="Calibri" w:cs="Calibri"/>
          <w:sz w:val="10"/>
          <w:szCs w:val="10"/>
          <w:lang w:eastAsia="en-US"/>
        </w:rPr>
        <w:t>……………………………………………………….</w:t>
      </w:r>
    </w:p>
    <w:p w:rsidR="00F94452" w:rsidRDefault="00D904E9" w:rsidP="00A4090A">
      <w:pPr>
        <w:ind w:left="2124" w:hanging="2124"/>
        <w:jc w:val="center"/>
        <w:rPr>
          <w:rFonts w:ascii="Calibri" w:eastAsia="Calibri" w:hAnsi="Calibri" w:cs="Calibri"/>
          <w:b/>
          <w:i/>
          <w:sz w:val="14"/>
          <w:szCs w:val="14"/>
          <w:lang w:eastAsia="en-US"/>
        </w:rPr>
      </w:pPr>
      <w:r w:rsidRPr="006F423A">
        <w:rPr>
          <w:rFonts w:ascii="Calibri" w:eastAsia="Calibri" w:hAnsi="Calibri" w:cs="Calibri"/>
          <w:b/>
          <w:i/>
          <w:sz w:val="14"/>
          <w:szCs w:val="14"/>
          <w:lang w:eastAsia="en-US"/>
        </w:rPr>
        <w:t>(miejscowość, data)</w:t>
      </w:r>
      <w:r w:rsidRPr="006F423A">
        <w:rPr>
          <w:rFonts w:ascii="Calibri" w:eastAsia="Calibri" w:hAnsi="Calibri" w:cs="Calibri"/>
          <w:b/>
          <w:i/>
          <w:sz w:val="14"/>
          <w:szCs w:val="14"/>
          <w:lang w:eastAsia="en-US"/>
        </w:rPr>
        <w:tab/>
      </w:r>
      <w:r w:rsidR="00A4090A">
        <w:rPr>
          <w:rFonts w:ascii="Calibri" w:eastAsia="Calibri" w:hAnsi="Calibri" w:cs="Calibri"/>
          <w:b/>
          <w:i/>
          <w:sz w:val="14"/>
          <w:szCs w:val="14"/>
          <w:lang w:eastAsia="en-US"/>
        </w:rPr>
        <w:t xml:space="preserve">                  </w:t>
      </w:r>
      <w:r w:rsidR="00B73886">
        <w:rPr>
          <w:rFonts w:ascii="Calibri" w:eastAsia="Calibri" w:hAnsi="Calibri" w:cs="Calibri"/>
          <w:b/>
          <w:i/>
          <w:sz w:val="14"/>
          <w:szCs w:val="14"/>
          <w:lang w:eastAsia="en-US"/>
        </w:rPr>
        <w:tab/>
        <w:t xml:space="preserve"> </w:t>
      </w:r>
      <w:r w:rsidR="00B73886">
        <w:rPr>
          <w:rFonts w:ascii="Calibri" w:eastAsia="Calibri" w:hAnsi="Calibri" w:cs="Calibri"/>
          <w:b/>
          <w:i/>
          <w:sz w:val="14"/>
          <w:szCs w:val="14"/>
          <w:lang w:eastAsia="en-US"/>
        </w:rPr>
        <w:tab/>
      </w:r>
      <w:r w:rsidR="00A4090A" w:rsidRPr="00A4090A">
        <w:rPr>
          <w:rFonts w:asciiTheme="minorHAnsi" w:hAnsiTheme="minorHAnsi" w:cs="Arial"/>
          <w:i/>
          <w:sz w:val="14"/>
          <w:szCs w:val="14"/>
        </w:rPr>
        <w:t>(Oferta winna być złożona w formie elektronicznej lub w postaci elektronicznej opatrzonej podpisem zaufanym lub podpisem osobistym przez osobę/y upoważnione do reprezentowania Wykonawcy).</w:t>
      </w:r>
      <w:r w:rsidR="00A4090A">
        <w:rPr>
          <w:rFonts w:asciiTheme="minorHAnsi" w:hAnsiTheme="minorHAnsi" w:cs="Arial"/>
          <w:i/>
          <w:sz w:val="16"/>
          <w:szCs w:val="18"/>
        </w:rPr>
        <w:t xml:space="preserve"> </w:t>
      </w:r>
      <w:r w:rsidR="00B73886">
        <w:rPr>
          <w:rFonts w:ascii="Calibri" w:eastAsia="Calibri" w:hAnsi="Calibri" w:cs="Calibri"/>
          <w:b/>
          <w:i/>
          <w:sz w:val="14"/>
          <w:szCs w:val="14"/>
          <w:lang w:eastAsia="en-US"/>
        </w:rPr>
        <w:t xml:space="preserve"> </w:t>
      </w:r>
    </w:p>
    <w:p w:rsidR="00A4090A" w:rsidRPr="006F423A" w:rsidRDefault="00A4090A" w:rsidP="00A4090A">
      <w:pPr>
        <w:ind w:left="2124" w:hanging="2124"/>
        <w:jc w:val="both"/>
        <w:rPr>
          <w:rFonts w:ascii="Calibri" w:eastAsia="Calibri" w:hAnsi="Calibri" w:cs="Calibri"/>
          <w:b/>
          <w:i/>
          <w:sz w:val="14"/>
          <w:szCs w:val="14"/>
          <w:lang w:eastAsia="en-US"/>
        </w:rPr>
      </w:pPr>
    </w:p>
    <w:p w:rsidR="00F94452" w:rsidRPr="006F423A" w:rsidRDefault="00F94452" w:rsidP="00F94452">
      <w:pPr>
        <w:jc w:val="both"/>
        <w:rPr>
          <w:rFonts w:ascii="Calibri" w:eastAsia="Calibri" w:hAnsi="Calibri" w:cs="Calibri"/>
          <w:b/>
          <w:i/>
          <w:sz w:val="16"/>
          <w:szCs w:val="18"/>
          <w:lang w:eastAsia="en-US"/>
        </w:rPr>
      </w:pPr>
      <w:r w:rsidRPr="006F423A">
        <w:rPr>
          <w:rFonts w:ascii="Calibri" w:hAnsi="Calibri" w:cs="Arial"/>
          <w:sz w:val="14"/>
          <w:szCs w:val="14"/>
          <w:vertAlign w:val="superscript"/>
        </w:rPr>
        <w:t xml:space="preserve">1) </w:t>
      </w:r>
      <w:r w:rsidRPr="006F423A">
        <w:rPr>
          <w:rFonts w:ascii="Calibri" w:hAnsi="Calibri" w:cs="Arial"/>
          <w:sz w:val="14"/>
          <w:szCs w:val="14"/>
        </w:rPr>
        <w:t xml:space="preserve">rozporządzenie Parlamentu Europejskiego i Rady (UE) 2016/679 z dnia 27 kwietnia 2016r. w sprawie ochrony osób fizycznych w związku z przetwarzaniem danych osobowych i w sprawie swobodnego przepływu takich danych oraz uchylenia dyrektywy 95/46/WE (ogólne rozporządzenie o ochronie danych) (Dz. Urz. UE L 119 z 04.05.2016, str. 1). </w:t>
      </w:r>
    </w:p>
    <w:p w:rsidR="00256B3B" w:rsidRPr="0020768B" w:rsidRDefault="00F94452" w:rsidP="0020768B">
      <w:pPr>
        <w:pStyle w:val="NormalnyWeb"/>
        <w:ind w:left="142" w:hanging="142"/>
        <w:jc w:val="both"/>
        <w:rPr>
          <w:rFonts w:cs="Arial"/>
          <w:sz w:val="14"/>
          <w:szCs w:val="14"/>
        </w:rPr>
      </w:pPr>
      <w:r w:rsidRPr="006F423A">
        <w:rPr>
          <w:rFonts w:cs="Arial"/>
          <w:sz w:val="14"/>
          <w:szCs w:val="14"/>
          <w:vertAlign w:val="superscript"/>
        </w:rPr>
        <w:t xml:space="preserve">2) </w:t>
      </w:r>
      <w:r w:rsidRPr="006F423A">
        <w:rPr>
          <w:rFonts w:cs="Arial"/>
          <w:sz w:val="14"/>
          <w:szCs w:val="14"/>
        </w:rPr>
        <w:t>W przypadku, gdy Wykonawca nie przekazuje danych osobowych innych niż bezpośrednio jego dotyczących lub zachodzi wyłączenie stosowania obowiązku informacyjnego, stosownie do art. 13 ust. 4 lub art. 14 ust. 5 RODO treści oświadczenia Wykonawca nie składa (usunięcie treści oświadcze</w:t>
      </w:r>
      <w:r w:rsidR="0020768B">
        <w:rPr>
          <w:rFonts w:cs="Arial"/>
          <w:sz w:val="14"/>
          <w:szCs w:val="14"/>
        </w:rPr>
        <w:t>nia np. przez jego wykreślenie</w:t>
      </w:r>
    </w:p>
    <w:p w:rsidR="00DD53E3" w:rsidRDefault="00DD53E3" w:rsidP="009A4F36">
      <w:pPr>
        <w:pStyle w:val="NormalnyWeb"/>
        <w:ind w:left="142" w:hanging="142"/>
        <w:jc w:val="both"/>
        <w:rPr>
          <w:i/>
          <w:sz w:val="18"/>
          <w:szCs w:val="18"/>
        </w:rPr>
      </w:pPr>
    </w:p>
    <w:p w:rsidR="00DD53E3" w:rsidRDefault="00DD53E3" w:rsidP="009A4F36">
      <w:pPr>
        <w:pStyle w:val="NormalnyWeb"/>
        <w:ind w:left="142" w:hanging="142"/>
        <w:jc w:val="both"/>
        <w:rPr>
          <w:i/>
          <w:sz w:val="18"/>
          <w:szCs w:val="18"/>
        </w:rPr>
      </w:pPr>
    </w:p>
    <w:p w:rsidR="00037AE5" w:rsidRDefault="00037AE5" w:rsidP="003222DE">
      <w:pPr>
        <w:pStyle w:val="NormalnyWeb"/>
        <w:jc w:val="both"/>
        <w:rPr>
          <w:i/>
          <w:sz w:val="18"/>
          <w:szCs w:val="18"/>
        </w:rPr>
      </w:pPr>
    </w:p>
    <w:p w:rsidR="008141C7" w:rsidRDefault="008141C7" w:rsidP="003222DE">
      <w:pPr>
        <w:pStyle w:val="NormalnyWeb"/>
        <w:jc w:val="both"/>
        <w:rPr>
          <w:i/>
          <w:sz w:val="18"/>
          <w:szCs w:val="18"/>
        </w:rPr>
      </w:pPr>
    </w:p>
    <w:p w:rsidR="008141C7" w:rsidRDefault="008141C7" w:rsidP="003222DE">
      <w:pPr>
        <w:pStyle w:val="NormalnyWeb"/>
        <w:jc w:val="both"/>
        <w:rPr>
          <w:i/>
          <w:sz w:val="18"/>
          <w:szCs w:val="18"/>
        </w:rPr>
      </w:pPr>
    </w:p>
    <w:p w:rsidR="009F4EEC" w:rsidRDefault="009F4EEC" w:rsidP="003222DE">
      <w:pPr>
        <w:pStyle w:val="NormalnyWeb"/>
        <w:jc w:val="both"/>
        <w:rPr>
          <w:i/>
          <w:sz w:val="18"/>
          <w:szCs w:val="18"/>
        </w:rPr>
      </w:pPr>
    </w:p>
    <w:p w:rsidR="005C1B82" w:rsidRDefault="00F94452" w:rsidP="003222DE">
      <w:pPr>
        <w:pStyle w:val="NormalnyWeb"/>
        <w:jc w:val="both"/>
        <w:rPr>
          <w:i/>
          <w:sz w:val="18"/>
          <w:szCs w:val="18"/>
        </w:rPr>
      </w:pPr>
      <w:r w:rsidRPr="006F423A">
        <w:rPr>
          <w:i/>
          <w:sz w:val="18"/>
          <w:szCs w:val="18"/>
        </w:rPr>
        <w:lastRenderedPageBreak/>
        <w:t>Załącznik nr 3 do Zaproszenia</w:t>
      </w:r>
    </w:p>
    <w:p w:rsidR="00856FCF" w:rsidRPr="009F4EEC" w:rsidRDefault="00856FCF" w:rsidP="003222DE">
      <w:pPr>
        <w:pStyle w:val="NormalnyWeb"/>
        <w:jc w:val="both"/>
        <w:rPr>
          <w:i/>
          <w:sz w:val="20"/>
          <w:szCs w:val="20"/>
        </w:rPr>
      </w:pPr>
      <w:r w:rsidRPr="009F4EEC">
        <w:rPr>
          <w:rFonts w:eastAsia="Calibri" w:cs="Arial"/>
          <w:b/>
          <w:bCs/>
          <w:sz w:val="20"/>
          <w:szCs w:val="20"/>
          <w:lang w:eastAsia="ar-SA"/>
        </w:rPr>
        <w:t>Klauzula informacyjna z art. 13 RODO, w celu związanym z postępowaniem o udzielenie zamówienia publicznego</w:t>
      </w:r>
    </w:p>
    <w:p w:rsidR="00856FCF" w:rsidRPr="006F423A" w:rsidRDefault="00856FCF" w:rsidP="00856FCF">
      <w:pPr>
        <w:ind w:left="317" w:hanging="340"/>
        <w:jc w:val="center"/>
        <w:outlineLvl w:val="0"/>
        <w:rPr>
          <w:rFonts w:ascii="Calibri" w:eastAsia="Calibri" w:hAnsi="Calibri" w:cs="Arial"/>
          <w:sz w:val="17"/>
          <w:szCs w:val="17"/>
          <w:lang w:eastAsia="en-US"/>
        </w:rPr>
      </w:pPr>
    </w:p>
    <w:p w:rsidR="00856FCF" w:rsidRPr="006F423A" w:rsidRDefault="00856FCF" w:rsidP="00C84F4A">
      <w:pPr>
        <w:ind w:left="317" w:firstLine="567"/>
        <w:rPr>
          <w:rFonts w:ascii="Calibri" w:eastAsia="Calibri" w:hAnsi="Calibri" w:cs="Arial"/>
          <w:sz w:val="17"/>
          <w:szCs w:val="17"/>
          <w:lang w:eastAsia="en-US"/>
        </w:rPr>
      </w:pPr>
      <w:r w:rsidRPr="006F423A">
        <w:rPr>
          <w:rFonts w:ascii="Calibri" w:eastAsia="Calibri" w:hAnsi="Calibri" w:cs="Arial"/>
          <w:sz w:val="17"/>
          <w:szCs w:val="17"/>
          <w:lang w:eastAsia="en-US"/>
        </w:rPr>
        <w:t>Zgodnie z art. 13 ust. 1 i 2 rozporządzenia Parlamentu Europejskiego i Rady (UE) 2016/679 z dnia 27 kwi</w:t>
      </w:r>
      <w:r w:rsidR="00C84F4A" w:rsidRPr="006F423A">
        <w:rPr>
          <w:rFonts w:ascii="Calibri" w:eastAsia="Calibri" w:hAnsi="Calibri" w:cs="Arial"/>
          <w:sz w:val="17"/>
          <w:szCs w:val="17"/>
          <w:lang w:eastAsia="en-US"/>
        </w:rPr>
        <w:t>etnia 2016r.</w:t>
      </w:r>
      <w:r w:rsidRPr="006F423A">
        <w:rPr>
          <w:rFonts w:ascii="Calibri" w:eastAsia="Calibri" w:hAnsi="Calibri" w:cs="Arial"/>
          <w:sz w:val="17"/>
          <w:szCs w:val="17"/>
          <w:lang w:eastAsia="en-US"/>
        </w:rPr>
        <w:t xml:space="preserve">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856FCF" w:rsidRPr="006F423A" w:rsidRDefault="00856FCF" w:rsidP="00DB6DA3">
      <w:pPr>
        <w:numPr>
          <w:ilvl w:val="0"/>
          <w:numId w:val="3"/>
        </w:numPr>
        <w:ind w:left="360"/>
        <w:outlineLvl w:val="0"/>
        <w:rPr>
          <w:rFonts w:ascii="Calibri" w:eastAsia="Calibri" w:hAnsi="Calibri" w:cs="Arial"/>
          <w:i/>
          <w:sz w:val="17"/>
          <w:szCs w:val="17"/>
          <w:lang w:eastAsia="en-US"/>
        </w:rPr>
      </w:pPr>
      <w:r w:rsidRPr="006F423A">
        <w:rPr>
          <w:rFonts w:ascii="Calibri" w:eastAsia="Calibri" w:hAnsi="Calibri" w:cs="Arial"/>
          <w:sz w:val="17"/>
          <w:szCs w:val="17"/>
          <w:lang w:eastAsia="en-US"/>
        </w:rPr>
        <w:t xml:space="preserve">administratorem Pani/Pana danych osobowych jest </w:t>
      </w:r>
      <w:r w:rsidRPr="006F423A">
        <w:rPr>
          <w:rFonts w:ascii="Calibri" w:eastAsia="Calibri" w:hAnsi="Calibri" w:cs="Arial"/>
          <w:b/>
          <w:i/>
          <w:sz w:val="17"/>
          <w:szCs w:val="17"/>
          <w:lang w:eastAsia="en-US"/>
        </w:rPr>
        <w:t>Uniwersytet Marii Curie-Skłodowskiej, Plac Marii C</w:t>
      </w:r>
      <w:r w:rsidR="00C84F4A" w:rsidRPr="006F423A">
        <w:rPr>
          <w:rFonts w:ascii="Calibri" w:eastAsia="Calibri" w:hAnsi="Calibri" w:cs="Arial"/>
          <w:b/>
          <w:i/>
          <w:sz w:val="17"/>
          <w:szCs w:val="17"/>
          <w:lang w:eastAsia="en-US"/>
        </w:rPr>
        <w:t>urie-Skłodowskiej 5,</w:t>
      </w:r>
      <w:r w:rsidR="00D408D4">
        <w:rPr>
          <w:rFonts w:ascii="Calibri" w:eastAsia="Calibri" w:hAnsi="Calibri" w:cs="Arial"/>
          <w:b/>
          <w:i/>
          <w:sz w:val="17"/>
          <w:szCs w:val="17"/>
          <w:lang w:eastAsia="en-US"/>
        </w:rPr>
        <w:t xml:space="preserve">20-031 Lublin, tel.: +48 81 537 </w:t>
      </w:r>
      <w:r w:rsidRPr="006F423A">
        <w:rPr>
          <w:rFonts w:ascii="Calibri" w:eastAsia="Calibri" w:hAnsi="Calibri" w:cs="Arial"/>
          <w:b/>
          <w:i/>
          <w:sz w:val="17"/>
          <w:szCs w:val="17"/>
          <w:lang w:eastAsia="en-US"/>
        </w:rPr>
        <w:t>5</w:t>
      </w:r>
      <w:r w:rsidR="00D408D4">
        <w:rPr>
          <w:rFonts w:ascii="Calibri" w:eastAsia="Calibri" w:hAnsi="Calibri" w:cs="Arial"/>
          <w:b/>
          <w:i/>
          <w:sz w:val="17"/>
          <w:szCs w:val="17"/>
          <w:lang w:eastAsia="en-US"/>
        </w:rPr>
        <w:t>7 03</w:t>
      </w:r>
      <w:r w:rsidRPr="006F423A">
        <w:rPr>
          <w:rFonts w:ascii="Calibri" w:eastAsia="Calibri" w:hAnsi="Calibri" w:cs="Arial"/>
          <w:b/>
          <w:i/>
          <w:sz w:val="17"/>
          <w:szCs w:val="17"/>
          <w:lang w:eastAsia="en-US"/>
        </w:rPr>
        <w:t>, adres email: zampubl@mail.umcs.pl;</w:t>
      </w:r>
    </w:p>
    <w:p w:rsidR="00856FCF" w:rsidRPr="009F4EEC" w:rsidRDefault="00856FCF" w:rsidP="00DB6DA3">
      <w:pPr>
        <w:numPr>
          <w:ilvl w:val="0"/>
          <w:numId w:val="3"/>
        </w:numPr>
        <w:ind w:left="360"/>
        <w:contextualSpacing/>
        <w:rPr>
          <w:rFonts w:ascii="Calibri" w:eastAsia="Calibri" w:hAnsi="Calibri" w:cs="Arial"/>
          <w:i/>
          <w:sz w:val="17"/>
          <w:szCs w:val="17"/>
          <w:lang w:eastAsia="en-US"/>
        </w:rPr>
      </w:pPr>
      <w:r w:rsidRPr="009F4EEC">
        <w:rPr>
          <w:rFonts w:ascii="Calibri" w:eastAsia="Calibri" w:hAnsi="Calibri" w:cs="Arial"/>
          <w:sz w:val="17"/>
          <w:szCs w:val="17"/>
          <w:lang w:eastAsia="en-US"/>
        </w:rPr>
        <w:t xml:space="preserve">inspektor ochrony danych osobowych w </w:t>
      </w:r>
      <w:r w:rsidRPr="009F4EEC">
        <w:rPr>
          <w:rFonts w:ascii="Calibri" w:eastAsia="Calibri" w:hAnsi="Calibri" w:cs="Arial"/>
          <w:b/>
          <w:i/>
          <w:sz w:val="17"/>
          <w:szCs w:val="17"/>
          <w:lang w:eastAsia="en-US"/>
        </w:rPr>
        <w:t xml:space="preserve">Uniwersytecie Marii Curie-Skłodowskiej, </w:t>
      </w:r>
      <w:r w:rsidRPr="009F4EEC">
        <w:rPr>
          <w:rFonts w:ascii="Calibri" w:eastAsia="Calibri" w:hAnsi="Calibri" w:cs="Arial"/>
          <w:sz w:val="17"/>
          <w:szCs w:val="17"/>
          <w:lang w:eastAsia="en-US"/>
        </w:rPr>
        <w:t xml:space="preserve">Pan </w:t>
      </w:r>
      <w:r w:rsidRPr="009F4EEC">
        <w:rPr>
          <w:rFonts w:ascii="Calibri" w:eastAsia="Calibri" w:hAnsi="Calibri" w:cs="Arial"/>
          <w:b/>
          <w:sz w:val="17"/>
          <w:szCs w:val="17"/>
          <w:lang w:eastAsia="en-US"/>
        </w:rPr>
        <w:t xml:space="preserve">Paweł </w:t>
      </w:r>
      <w:proofErr w:type="spellStart"/>
      <w:r w:rsidRPr="009F4EEC">
        <w:rPr>
          <w:rFonts w:ascii="Calibri" w:eastAsia="Calibri" w:hAnsi="Calibri" w:cs="Arial"/>
          <w:b/>
          <w:sz w:val="17"/>
          <w:szCs w:val="17"/>
          <w:lang w:eastAsia="en-US"/>
        </w:rPr>
        <w:t>Kidyba</w:t>
      </w:r>
      <w:proofErr w:type="spellEnd"/>
      <w:r w:rsidRPr="009F4EEC">
        <w:rPr>
          <w:rFonts w:ascii="Calibri" w:eastAsia="Calibri" w:hAnsi="Calibri" w:cs="Arial"/>
          <w:sz w:val="17"/>
          <w:szCs w:val="17"/>
          <w:lang w:eastAsia="en-US"/>
        </w:rPr>
        <w:t>,</w:t>
      </w:r>
      <w:r w:rsidRPr="009F4EEC">
        <w:rPr>
          <w:rFonts w:ascii="Calibri" w:eastAsia="Calibri" w:hAnsi="Calibri" w:cs="Arial"/>
          <w:b/>
          <w:i/>
          <w:sz w:val="17"/>
          <w:szCs w:val="17"/>
          <w:lang w:eastAsia="en-US"/>
        </w:rPr>
        <w:t xml:space="preserve"> e-mail:</w:t>
      </w:r>
      <w:r w:rsidRPr="009F4EEC">
        <w:rPr>
          <w:rFonts w:ascii="Calibri" w:eastAsia="Calibri" w:hAnsi="Calibri" w:cs="Calibri"/>
          <w:b/>
          <w:i/>
          <w:sz w:val="17"/>
          <w:szCs w:val="17"/>
          <w:lang w:eastAsia="en-US"/>
        </w:rPr>
        <w:t>iod@mail.umcs.pl</w:t>
      </w:r>
      <w:r w:rsidRPr="009F4EEC">
        <w:rPr>
          <w:rFonts w:ascii="Calibri" w:eastAsia="Calibri" w:hAnsi="Calibri" w:cs="Calibri"/>
          <w:b/>
          <w:i/>
          <w:sz w:val="17"/>
          <w:szCs w:val="17"/>
          <w:vertAlign w:val="superscript"/>
          <w:lang w:eastAsia="en-US"/>
        </w:rPr>
        <w:t>*</w:t>
      </w:r>
      <w:r w:rsidRPr="009F4EEC">
        <w:rPr>
          <w:rFonts w:ascii="Calibri" w:eastAsia="Calibri" w:hAnsi="Calibri" w:cs="Calibri"/>
          <w:sz w:val="17"/>
          <w:szCs w:val="17"/>
          <w:lang w:eastAsia="en-US"/>
        </w:rPr>
        <w:t>;</w:t>
      </w:r>
    </w:p>
    <w:p w:rsidR="00856FCF" w:rsidRPr="009F4EEC" w:rsidRDefault="00856FCF" w:rsidP="00DB6DA3">
      <w:pPr>
        <w:numPr>
          <w:ilvl w:val="0"/>
          <w:numId w:val="3"/>
        </w:numPr>
        <w:ind w:left="360"/>
        <w:outlineLvl w:val="0"/>
        <w:rPr>
          <w:rFonts w:ascii="Calibri" w:eastAsia="Calibri" w:hAnsi="Calibri" w:cs="Arial"/>
          <w:b/>
          <w:sz w:val="17"/>
          <w:szCs w:val="17"/>
          <w:lang w:eastAsia="en-US"/>
        </w:rPr>
      </w:pPr>
      <w:r w:rsidRPr="009F4EEC">
        <w:rPr>
          <w:rFonts w:ascii="Calibri" w:eastAsia="Calibri" w:hAnsi="Calibri" w:cs="Arial"/>
          <w:sz w:val="17"/>
          <w:szCs w:val="17"/>
          <w:lang w:eastAsia="en-US"/>
        </w:rPr>
        <w:t xml:space="preserve">Pani/Pana dane osobowe przetwarzane będą na podstawie art. 6 ust. 1 lit. </w:t>
      </w:r>
      <w:r w:rsidR="00CA4B7E" w:rsidRPr="009F4EEC">
        <w:rPr>
          <w:rFonts w:ascii="Calibri" w:eastAsia="Calibri" w:hAnsi="Calibri" w:cs="Arial"/>
          <w:sz w:val="17"/>
          <w:szCs w:val="17"/>
          <w:lang w:eastAsia="en-US"/>
        </w:rPr>
        <w:t xml:space="preserve">C </w:t>
      </w:r>
      <w:r w:rsidRPr="009F4EEC">
        <w:rPr>
          <w:rFonts w:ascii="Calibri" w:eastAsia="Calibri" w:hAnsi="Calibri" w:cs="Arial"/>
          <w:sz w:val="17"/>
          <w:szCs w:val="17"/>
          <w:lang w:eastAsia="en-US"/>
        </w:rPr>
        <w:t xml:space="preserve">RODO w celu związanym z postępowaniem </w:t>
      </w:r>
    </w:p>
    <w:p w:rsidR="00C84F4A" w:rsidRPr="009F4EEC" w:rsidRDefault="00856FCF" w:rsidP="009F4EEC">
      <w:pPr>
        <w:spacing w:after="160" w:line="259" w:lineRule="auto"/>
        <w:ind w:left="360"/>
        <w:contextualSpacing/>
        <w:jc w:val="both"/>
        <w:rPr>
          <w:rFonts w:ascii="Calibri" w:hAnsi="Calibri" w:cs="Arial"/>
          <w:color w:val="00B0F0"/>
          <w:sz w:val="17"/>
          <w:szCs w:val="17"/>
        </w:rPr>
      </w:pPr>
      <w:r w:rsidRPr="009F4EEC">
        <w:rPr>
          <w:rFonts w:ascii="Calibri" w:eastAsia="Calibri" w:hAnsi="Calibri" w:cs="Arial"/>
          <w:sz w:val="17"/>
          <w:szCs w:val="17"/>
          <w:lang w:eastAsia="en-US"/>
        </w:rPr>
        <w:t xml:space="preserve">o udzielenie zamówienia publicznego pod nazwą: </w:t>
      </w:r>
      <w:r w:rsidRPr="009F4EEC">
        <w:rPr>
          <w:rFonts w:ascii="Calibri" w:eastAsia="Calibri" w:hAnsi="Calibri" w:cs="Arial"/>
          <w:b/>
          <w:sz w:val="17"/>
          <w:szCs w:val="17"/>
          <w:lang w:eastAsia="en-US"/>
        </w:rPr>
        <w:t xml:space="preserve">dostawa </w:t>
      </w:r>
      <w:r w:rsidR="00DD53E3" w:rsidRPr="009F4EEC">
        <w:rPr>
          <w:rFonts w:ascii="Calibri" w:eastAsia="Calibri" w:hAnsi="Calibri" w:cs="Arial"/>
          <w:b/>
          <w:sz w:val="17"/>
          <w:szCs w:val="17"/>
          <w:lang w:eastAsia="en-US"/>
        </w:rPr>
        <w:t xml:space="preserve">przyczepy samochodowej </w:t>
      </w:r>
      <w:r w:rsidRPr="009F4EEC">
        <w:rPr>
          <w:rFonts w:ascii="Calibri" w:eastAsia="Calibri" w:hAnsi="Calibri" w:cs="Arial"/>
          <w:b/>
          <w:sz w:val="17"/>
          <w:szCs w:val="17"/>
          <w:lang w:eastAsia="en-US"/>
        </w:rPr>
        <w:t>(</w:t>
      </w:r>
      <w:r w:rsidR="00DD53E3" w:rsidRPr="009F4EEC">
        <w:rPr>
          <w:rFonts w:ascii="Calibri" w:eastAsia="Calibri" w:hAnsi="Calibri" w:cs="Arial"/>
          <w:b/>
          <w:sz w:val="17"/>
          <w:szCs w:val="17"/>
          <w:lang w:eastAsia="en-US"/>
        </w:rPr>
        <w:t>oznaczenie sprawy: PU</w:t>
      </w:r>
      <w:r w:rsidR="004A4E07" w:rsidRPr="009F4EEC">
        <w:rPr>
          <w:rFonts w:ascii="Calibri" w:eastAsia="Calibri" w:hAnsi="Calibri" w:cs="Arial"/>
          <w:b/>
          <w:sz w:val="17"/>
          <w:szCs w:val="17"/>
          <w:lang w:eastAsia="en-US"/>
        </w:rPr>
        <w:t>B</w:t>
      </w:r>
      <w:r w:rsidR="008141C7" w:rsidRPr="009F4EEC">
        <w:rPr>
          <w:rFonts w:ascii="Calibri" w:eastAsia="Calibri" w:hAnsi="Calibri" w:cs="Arial"/>
          <w:b/>
          <w:sz w:val="17"/>
          <w:szCs w:val="17"/>
          <w:lang w:eastAsia="en-US"/>
        </w:rPr>
        <w:t>/36</w:t>
      </w:r>
      <w:r w:rsidR="00C13D29" w:rsidRPr="009F4EEC">
        <w:rPr>
          <w:rFonts w:ascii="Calibri" w:eastAsia="Calibri" w:hAnsi="Calibri" w:cs="Arial"/>
          <w:b/>
          <w:sz w:val="17"/>
          <w:szCs w:val="17"/>
          <w:lang w:eastAsia="en-US"/>
        </w:rPr>
        <w:t>-2024/DZP</w:t>
      </w:r>
      <w:r w:rsidRPr="009F4EEC">
        <w:rPr>
          <w:rFonts w:ascii="Calibri" w:eastAsia="Calibri" w:hAnsi="Calibri" w:cs="Arial"/>
          <w:b/>
          <w:sz w:val="17"/>
          <w:szCs w:val="17"/>
          <w:lang w:eastAsia="en-US"/>
        </w:rPr>
        <w:t>-p)</w:t>
      </w:r>
      <w:r w:rsidR="00C84F4A" w:rsidRPr="009F4EEC">
        <w:rPr>
          <w:rFonts w:ascii="Calibri" w:eastAsia="Calibri" w:hAnsi="Calibri" w:cs="Arial"/>
          <w:sz w:val="17"/>
          <w:szCs w:val="17"/>
          <w:lang w:eastAsia="en-US"/>
        </w:rPr>
        <w:t xml:space="preserve"> </w:t>
      </w:r>
      <w:r w:rsidR="009F4EEC" w:rsidRPr="009F4EEC">
        <w:rPr>
          <w:rFonts w:ascii="Calibri" w:eastAsia="Calibri" w:hAnsi="Calibri" w:cs="Arial"/>
          <w:sz w:val="17"/>
          <w:szCs w:val="17"/>
          <w:lang w:eastAsia="en-US"/>
        </w:rPr>
        <w:t xml:space="preserve">prowadzonym </w:t>
      </w:r>
      <w:r w:rsidR="009F4EEC" w:rsidRPr="009F4EEC">
        <w:rPr>
          <w:rFonts w:ascii="Calibri" w:hAnsi="Calibri" w:cs="Arial"/>
          <w:bCs/>
          <w:sz w:val="17"/>
          <w:szCs w:val="17"/>
        </w:rPr>
        <w:t>na podstawie art. 11 ust. 5 pkt 1 ustawy z dnia 11 września 2019r. Prawo zamówień publicznych (</w:t>
      </w:r>
      <w:r w:rsidR="009F4EEC" w:rsidRPr="009F4EEC">
        <w:rPr>
          <w:rFonts w:ascii="Calibri" w:hAnsi="Calibri"/>
          <w:bCs/>
          <w:iCs/>
          <w:sz w:val="17"/>
          <w:szCs w:val="17"/>
          <w:lang w:eastAsia="ar-SA"/>
        </w:rPr>
        <w:t>Dz.</w:t>
      </w:r>
      <w:r w:rsidR="009F4EEC">
        <w:rPr>
          <w:rFonts w:ascii="Calibri" w:hAnsi="Calibri"/>
          <w:bCs/>
          <w:iCs/>
          <w:sz w:val="17"/>
          <w:szCs w:val="17"/>
          <w:lang w:eastAsia="ar-SA"/>
        </w:rPr>
        <w:t xml:space="preserve"> </w:t>
      </w:r>
      <w:r w:rsidR="009F4EEC" w:rsidRPr="009F4EEC">
        <w:rPr>
          <w:rFonts w:ascii="Calibri" w:hAnsi="Calibri"/>
          <w:bCs/>
          <w:iCs/>
          <w:sz w:val="17"/>
          <w:szCs w:val="17"/>
          <w:lang w:eastAsia="ar-SA"/>
        </w:rPr>
        <w:t>U. z 2023 poz. 1605, ze zm.</w:t>
      </w:r>
      <w:r w:rsidR="009F4EEC" w:rsidRPr="009F4EEC">
        <w:rPr>
          <w:rFonts w:ascii="Calibri" w:hAnsi="Calibri" w:cs="Arial"/>
          <w:bCs/>
          <w:sz w:val="17"/>
          <w:szCs w:val="17"/>
        </w:rPr>
        <w:t xml:space="preserve">), zwanej dalej ustawą </w:t>
      </w:r>
      <w:proofErr w:type="spellStart"/>
      <w:r w:rsidR="009F4EEC" w:rsidRPr="009F4EEC">
        <w:rPr>
          <w:rFonts w:ascii="Calibri" w:hAnsi="Calibri" w:cs="Arial"/>
          <w:bCs/>
          <w:sz w:val="17"/>
          <w:szCs w:val="17"/>
        </w:rPr>
        <w:t>Pzp</w:t>
      </w:r>
      <w:proofErr w:type="spellEnd"/>
      <w:r w:rsidR="009F4EEC" w:rsidRPr="009F4EEC">
        <w:rPr>
          <w:rFonts w:ascii="Calibri" w:hAnsi="Calibri" w:cs="Arial"/>
          <w:bCs/>
          <w:sz w:val="17"/>
          <w:szCs w:val="17"/>
        </w:rPr>
        <w:t xml:space="preserve">, </w:t>
      </w:r>
      <w:r w:rsidR="009F4EEC" w:rsidRPr="009F4EEC">
        <w:rPr>
          <w:rFonts w:ascii="Calibri" w:hAnsi="Calibri" w:cs="Arial"/>
          <w:bCs/>
          <w:sz w:val="17"/>
          <w:szCs w:val="17"/>
          <w:lang w:val="fr-FR"/>
        </w:rPr>
        <w:t>zgodnie z obowiązującym Regulaminem udzielania zamowień z dziedziny nauki, działalności kulturalnej, na usługi społeczne i inne szczególne usługi</w:t>
      </w:r>
      <w:r w:rsidR="009F4EEC" w:rsidRPr="009F4EEC">
        <w:rPr>
          <w:rFonts w:ascii="Calibri" w:eastAsia="Calibri" w:hAnsi="Calibri" w:cs="Arial"/>
          <w:sz w:val="17"/>
          <w:szCs w:val="17"/>
          <w:lang w:eastAsia="en-US"/>
        </w:rPr>
        <w:t>;</w:t>
      </w:r>
    </w:p>
    <w:p w:rsidR="00856FCF" w:rsidRPr="006F423A" w:rsidRDefault="00856FCF" w:rsidP="00DB6DA3">
      <w:pPr>
        <w:numPr>
          <w:ilvl w:val="0"/>
          <w:numId w:val="3"/>
        </w:numPr>
        <w:ind w:left="360"/>
        <w:outlineLvl w:val="0"/>
        <w:rPr>
          <w:rFonts w:ascii="Calibri" w:eastAsia="Calibri" w:hAnsi="Calibri" w:cs="Arial"/>
          <w:i/>
          <w:sz w:val="17"/>
          <w:szCs w:val="17"/>
          <w:lang w:eastAsia="en-US"/>
        </w:rPr>
      </w:pPr>
      <w:r w:rsidRPr="006F423A">
        <w:rPr>
          <w:rFonts w:ascii="Calibri" w:eastAsia="Calibri" w:hAnsi="Calibri" w:cs="Arial"/>
          <w:sz w:val="17"/>
          <w:szCs w:val="17"/>
          <w:lang w:eastAsia="en-US"/>
        </w:rPr>
        <w:t xml:space="preserve">odbiorcami Pani/Pana danych osobowych będą osoby lub podmioty, którym udostępniona zostanie dokumentacja postępowania w oparciu o </w:t>
      </w:r>
      <w:r w:rsidRPr="006F423A">
        <w:rPr>
          <w:rFonts w:ascii="Calibri" w:eastAsia="Calibri" w:hAnsi="Calibri" w:cs="Calibri"/>
          <w:sz w:val="17"/>
          <w:szCs w:val="17"/>
          <w:lang w:eastAsia="en-US"/>
        </w:rPr>
        <w:t xml:space="preserve">stosowne zapisy ustawy </w:t>
      </w:r>
      <w:proofErr w:type="spellStart"/>
      <w:r w:rsidRPr="006F423A">
        <w:rPr>
          <w:rFonts w:ascii="Calibri" w:eastAsia="Calibri" w:hAnsi="Calibri" w:cs="Calibri"/>
          <w:sz w:val="17"/>
          <w:szCs w:val="17"/>
          <w:lang w:eastAsia="en-US"/>
        </w:rPr>
        <w:t>Pzp</w:t>
      </w:r>
      <w:proofErr w:type="spellEnd"/>
      <w:r w:rsidRPr="006F423A">
        <w:rPr>
          <w:rFonts w:ascii="Calibri" w:eastAsia="Calibri" w:hAnsi="Calibri" w:cs="Arial"/>
          <w:sz w:val="17"/>
          <w:szCs w:val="17"/>
          <w:lang w:eastAsia="en-US"/>
        </w:rPr>
        <w:t>;</w:t>
      </w:r>
    </w:p>
    <w:p w:rsidR="00856FCF" w:rsidRPr="006F423A" w:rsidRDefault="00856FCF" w:rsidP="00DB6DA3">
      <w:pPr>
        <w:numPr>
          <w:ilvl w:val="0"/>
          <w:numId w:val="3"/>
        </w:numPr>
        <w:ind w:left="360"/>
        <w:outlineLvl w:val="0"/>
        <w:rPr>
          <w:rFonts w:ascii="Calibri" w:eastAsia="Calibri" w:hAnsi="Calibri" w:cs="Arial"/>
          <w:i/>
          <w:sz w:val="17"/>
          <w:szCs w:val="17"/>
          <w:lang w:eastAsia="en-US"/>
        </w:rPr>
      </w:pPr>
      <w:r w:rsidRPr="006F423A">
        <w:rPr>
          <w:rFonts w:ascii="Calibri" w:eastAsia="Calibri" w:hAnsi="Calibri" w:cs="Arial"/>
          <w:sz w:val="17"/>
          <w:szCs w:val="17"/>
        </w:rPr>
        <w:t>Pani/Pana dane osobowe będą przechowywane, zgodnie z art. 97 ust. 1 ustawy, przez okres 4 lat od dnia zakończenia postępowania o udzielenie zamówienia, a jeżeli czas trwania umowy przekracza 4 lata, okres przechowywania obejmuje cały czas trwania umowy;</w:t>
      </w:r>
    </w:p>
    <w:p w:rsidR="00856FCF" w:rsidRPr="006F423A" w:rsidRDefault="00856FCF" w:rsidP="00DB6DA3">
      <w:pPr>
        <w:numPr>
          <w:ilvl w:val="0"/>
          <w:numId w:val="3"/>
        </w:numPr>
        <w:ind w:left="360"/>
        <w:outlineLvl w:val="0"/>
        <w:rPr>
          <w:rFonts w:ascii="Calibri" w:eastAsia="Calibri" w:hAnsi="Calibri" w:cs="Arial"/>
          <w:i/>
          <w:sz w:val="17"/>
          <w:szCs w:val="17"/>
          <w:lang w:eastAsia="en-US"/>
        </w:rPr>
      </w:pPr>
      <w:r w:rsidRPr="006F423A">
        <w:rPr>
          <w:rFonts w:ascii="Calibri" w:eastAsia="Calibri" w:hAnsi="Calibri" w:cs="Arial"/>
          <w:sz w:val="17"/>
          <w:szCs w:val="17"/>
          <w:lang w:eastAsia="en-US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F423A">
        <w:rPr>
          <w:rFonts w:ascii="Calibri" w:eastAsia="Calibri" w:hAnsi="Calibri" w:cs="Arial"/>
          <w:sz w:val="17"/>
          <w:szCs w:val="17"/>
          <w:lang w:eastAsia="en-US"/>
        </w:rPr>
        <w:t>Pzp</w:t>
      </w:r>
      <w:proofErr w:type="spellEnd"/>
      <w:r w:rsidRPr="006F423A">
        <w:rPr>
          <w:rFonts w:ascii="Calibri" w:eastAsia="Calibri" w:hAnsi="Calibri" w:cs="Arial"/>
          <w:sz w:val="17"/>
          <w:szCs w:val="17"/>
          <w:lang w:eastAsia="en-US"/>
        </w:rPr>
        <w:t xml:space="preserve">, związanym z udziałem w postępowaniu o udzielenie zamówienia publicznego; konsekwencje niepodania określonych danych wynikają z ustawy </w:t>
      </w:r>
      <w:proofErr w:type="spellStart"/>
      <w:r w:rsidRPr="006F423A">
        <w:rPr>
          <w:rFonts w:ascii="Calibri" w:eastAsia="Calibri" w:hAnsi="Calibri" w:cs="Arial"/>
          <w:sz w:val="17"/>
          <w:szCs w:val="17"/>
          <w:lang w:eastAsia="en-US"/>
        </w:rPr>
        <w:t>Pzp</w:t>
      </w:r>
      <w:proofErr w:type="spellEnd"/>
      <w:r w:rsidRPr="006F423A">
        <w:rPr>
          <w:rFonts w:ascii="Calibri" w:eastAsia="Calibri" w:hAnsi="Calibri" w:cs="Arial"/>
          <w:sz w:val="17"/>
          <w:szCs w:val="17"/>
          <w:lang w:eastAsia="en-US"/>
        </w:rPr>
        <w:t>;</w:t>
      </w:r>
    </w:p>
    <w:p w:rsidR="00856FCF" w:rsidRPr="006F423A" w:rsidRDefault="00856FCF" w:rsidP="00DB6DA3">
      <w:pPr>
        <w:numPr>
          <w:ilvl w:val="0"/>
          <w:numId w:val="3"/>
        </w:numPr>
        <w:ind w:left="360"/>
        <w:outlineLvl w:val="0"/>
        <w:rPr>
          <w:rFonts w:ascii="Calibri" w:eastAsia="Calibri" w:hAnsi="Calibri" w:cs="Arial"/>
          <w:i/>
          <w:sz w:val="17"/>
          <w:szCs w:val="17"/>
          <w:lang w:eastAsia="en-US"/>
        </w:rPr>
      </w:pPr>
      <w:r w:rsidRPr="006F423A">
        <w:rPr>
          <w:rFonts w:ascii="Calibri" w:eastAsia="Calibri" w:hAnsi="Calibri" w:cs="Arial"/>
          <w:sz w:val="17"/>
          <w:szCs w:val="17"/>
          <w:lang w:eastAsia="en-US"/>
        </w:rPr>
        <w:t>w odniesieniu do Pani/Pana danych osobowych decyzje nie będą podejmowane w sposób zautomatyzowany, stosowanie do art. 22 RODO;</w:t>
      </w:r>
    </w:p>
    <w:p w:rsidR="00856FCF" w:rsidRPr="006F423A" w:rsidRDefault="00856FCF" w:rsidP="00DB6DA3">
      <w:pPr>
        <w:numPr>
          <w:ilvl w:val="0"/>
          <w:numId w:val="3"/>
        </w:numPr>
        <w:ind w:left="360"/>
        <w:outlineLvl w:val="0"/>
        <w:rPr>
          <w:rFonts w:ascii="Calibri" w:eastAsia="Calibri" w:hAnsi="Calibri" w:cs="Arial"/>
          <w:i/>
          <w:sz w:val="17"/>
          <w:szCs w:val="17"/>
          <w:lang w:eastAsia="en-US"/>
        </w:rPr>
      </w:pPr>
      <w:r w:rsidRPr="006F423A">
        <w:rPr>
          <w:rFonts w:ascii="Calibri" w:eastAsia="Calibri" w:hAnsi="Calibri" w:cs="Arial"/>
          <w:sz w:val="17"/>
          <w:szCs w:val="17"/>
          <w:lang w:eastAsia="en-US"/>
        </w:rPr>
        <w:t>posiada Pani/Pan:</w:t>
      </w:r>
    </w:p>
    <w:p w:rsidR="00856FCF" w:rsidRPr="006F423A" w:rsidRDefault="00856FCF" w:rsidP="00DB6DA3">
      <w:pPr>
        <w:numPr>
          <w:ilvl w:val="0"/>
          <w:numId w:val="4"/>
        </w:numPr>
        <w:ind w:left="709" w:hanging="283"/>
        <w:outlineLvl w:val="0"/>
        <w:rPr>
          <w:rFonts w:ascii="Calibri" w:eastAsia="Calibri" w:hAnsi="Calibri" w:cs="Arial"/>
          <w:sz w:val="17"/>
          <w:szCs w:val="17"/>
          <w:lang w:eastAsia="en-US"/>
        </w:rPr>
      </w:pPr>
      <w:r w:rsidRPr="006F423A">
        <w:rPr>
          <w:rFonts w:ascii="Calibri" w:eastAsia="Calibri" w:hAnsi="Calibri" w:cs="Arial"/>
          <w:sz w:val="17"/>
          <w:szCs w:val="17"/>
          <w:lang w:eastAsia="en-US"/>
        </w:rPr>
        <w:t>na podstawie art. 15 RODO prawo dostępu do danych osobowych Pani/Pana dotyczących;</w:t>
      </w:r>
    </w:p>
    <w:p w:rsidR="00856FCF" w:rsidRPr="006F423A" w:rsidRDefault="00856FCF" w:rsidP="00DB6DA3">
      <w:pPr>
        <w:numPr>
          <w:ilvl w:val="0"/>
          <w:numId w:val="4"/>
        </w:numPr>
        <w:ind w:left="709" w:hanging="283"/>
        <w:outlineLvl w:val="0"/>
        <w:rPr>
          <w:rFonts w:ascii="Calibri" w:eastAsia="Calibri" w:hAnsi="Calibri" w:cs="Arial"/>
          <w:sz w:val="17"/>
          <w:szCs w:val="17"/>
          <w:lang w:eastAsia="en-US"/>
        </w:rPr>
      </w:pPr>
      <w:r w:rsidRPr="006F423A">
        <w:rPr>
          <w:rFonts w:ascii="Calibri" w:eastAsia="Calibri" w:hAnsi="Calibri" w:cs="Arial"/>
          <w:sz w:val="17"/>
          <w:szCs w:val="17"/>
          <w:lang w:eastAsia="en-US"/>
        </w:rPr>
        <w:t>na podstawie art. 16 RODO prawo do sprostowania Pani/Pana danych osobowych **;</w:t>
      </w:r>
    </w:p>
    <w:p w:rsidR="00856FCF" w:rsidRPr="006F423A" w:rsidRDefault="00856FCF" w:rsidP="00DB6DA3">
      <w:pPr>
        <w:numPr>
          <w:ilvl w:val="0"/>
          <w:numId w:val="4"/>
        </w:numPr>
        <w:ind w:left="709" w:hanging="283"/>
        <w:outlineLvl w:val="0"/>
        <w:rPr>
          <w:rFonts w:ascii="Calibri" w:eastAsia="Calibri" w:hAnsi="Calibri" w:cs="Arial"/>
          <w:sz w:val="17"/>
          <w:szCs w:val="17"/>
          <w:lang w:eastAsia="en-US"/>
        </w:rPr>
      </w:pPr>
      <w:r w:rsidRPr="006F423A">
        <w:rPr>
          <w:rFonts w:ascii="Calibri" w:eastAsia="Calibri" w:hAnsi="Calibri" w:cs="Arial"/>
          <w:sz w:val="17"/>
          <w:szCs w:val="17"/>
          <w:lang w:eastAsia="en-US"/>
        </w:rPr>
        <w:t>na podstawie art. 18 RODO prawo żądania od administratora ograniczenia przetwarzania danych osobowych z zastrzeżeniem przypadków, o których mowa w art. 18 ust. 2 RODO ***;</w:t>
      </w:r>
    </w:p>
    <w:p w:rsidR="00856FCF" w:rsidRPr="006F423A" w:rsidRDefault="00856FCF" w:rsidP="00DB6DA3">
      <w:pPr>
        <w:numPr>
          <w:ilvl w:val="0"/>
          <w:numId w:val="4"/>
        </w:numPr>
        <w:ind w:left="709" w:hanging="283"/>
        <w:outlineLvl w:val="0"/>
        <w:rPr>
          <w:rFonts w:ascii="Calibri" w:eastAsia="Calibri" w:hAnsi="Calibri" w:cs="Arial"/>
          <w:sz w:val="17"/>
          <w:szCs w:val="17"/>
          <w:lang w:eastAsia="en-US"/>
        </w:rPr>
      </w:pPr>
      <w:r w:rsidRPr="006F423A">
        <w:rPr>
          <w:rFonts w:ascii="Calibri" w:eastAsia="Calibri" w:hAnsi="Calibri" w:cs="Arial"/>
          <w:sz w:val="17"/>
          <w:szCs w:val="17"/>
          <w:lang w:eastAsia="en-US"/>
        </w:rPr>
        <w:t>prawo do wniesienia skargi do Prezesa Urzędu Ochrony Danych Osobowych, gdy uzna Pani/Pan, że przetwarzanie danych osobowych Pani/Pana dotyczących narusza przepisy RODO;</w:t>
      </w:r>
    </w:p>
    <w:p w:rsidR="00856FCF" w:rsidRPr="006F423A" w:rsidRDefault="00856FCF" w:rsidP="00DB6DA3">
      <w:pPr>
        <w:numPr>
          <w:ilvl w:val="0"/>
          <w:numId w:val="3"/>
        </w:numPr>
        <w:ind w:left="360"/>
        <w:outlineLvl w:val="0"/>
        <w:rPr>
          <w:rFonts w:ascii="Calibri" w:eastAsia="Calibri" w:hAnsi="Calibri" w:cs="Arial"/>
          <w:i/>
          <w:sz w:val="17"/>
          <w:szCs w:val="17"/>
          <w:lang w:eastAsia="en-US"/>
        </w:rPr>
      </w:pPr>
      <w:r w:rsidRPr="006F423A">
        <w:rPr>
          <w:rFonts w:ascii="Calibri" w:eastAsia="Calibri" w:hAnsi="Calibri" w:cs="Arial"/>
          <w:sz w:val="17"/>
          <w:szCs w:val="17"/>
          <w:lang w:eastAsia="en-US"/>
        </w:rPr>
        <w:t>nie przysługuje Pani/Panu:</w:t>
      </w:r>
    </w:p>
    <w:p w:rsidR="00856FCF" w:rsidRPr="006F423A" w:rsidRDefault="00856FCF" w:rsidP="00DB6DA3">
      <w:pPr>
        <w:numPr>
          <w:ilvl w:val="0"/>
          <w:numId w:val="5"/>
        </w:numPr>
        <w:ind w:left="709" w:hanging="283"/>
        <w:outlineLvl w:val="0"/>
        <w:rPr>
          <w:rFonts w:ascii="Calibri" w:eastAsia="Calibri" w:hAnsi="Calibri" w:cs="Arial"/>
          <w:sz w:val="17"/>
          <w:szCs w:val="17"/>
          <w:lang w:eastAsia="en-US"/>
        </w:rPr>
      </w:pPr>
      <w:r w:rsidRPr="006F423A">
        <w:rPr>
          <w:rFonts w:ascii="Calibri" w:eastAsia="Calibri" w:hAnsi="Calibri" w:cs="Arial"/>
          <w:sz w:val="17"/>
          <w:szCs w:val="17"/>
          <w:lang w:eastAsia="en-US"/>
        </w:rPr>
        <w:t>w związku z art. 17 ust. 3 lit. b, d lub e RODO prawo do usunięcia danych osobowych;</w:t>
      </w:r>
    </w:p>
    <w:p w:rsidR="00856FCF" w:rsidRPr="006F423A" w:rsidRDefault="00856FCF" w:rsidP="00DB6DA3">
      <w:pPr>
        <w:numPr>
          <w:ilvl w:val="0"/>
          <w:numId w:val="5"/>
        </w:numPr>
        <w:ind w:left="709" w:hanging="283"/>
        <w:outlineLvl w:val="0"/>
        <w:rPr>
          <w:rFonts w:ascii="Calibri" w:eastAsia="Calibri" w:hAnsi="Calibri" w:cs="Arial"/>
          <w:b/>
          <w:sz w:val="17"/>
          <w:szCs w:val="17"/>
          <w:lang w:eastAsia="en-US"/>
        </w:rPr>
      </w:pPr>
      <w:r w:rsidRPr="006F423A">
        <w:rPr>
          <w:rFonts w:ascii="Calibri" w:eastAsia="Calibri" w:hAnsi="Calibri" w:cs="Arial"/>
          <w:sz w:val="17"/>
          <w:szCs w:val="17"/>
          <w:lang w:eastAsia="en-US"/>
        </w:rPr>
        <w:t>prawo do przenoszenia danych osobowych, o którym mowa w art. 20 RODO;</w:t>
      </w:r>
    </w:p>
    <w:p w:rsidR="00856FCF" w:rsidRPr="006F423A" w:rsidRDefault="00856FCF" w:rsidP="00DB6DA3">
      <w:pPr>
        <w:numPr>
          <w:ilvl w:val="0"/>
          <w:numId w:val="5"/>
        </w:numPr>
        <w:ind w:left="709" w:hanging="283"/>
        <w:outlineLvl w:val="0"/>
        <w:rPr>
          <w:rFonts w:ascii="Calibri" w:eastAsia="Calibri" w:hAnsi="Calibri" w:cs="Arial"/>
          <w:b/>
          <w:i/>
          <w:sz w:val="17"/>
          <w:szCs w:val="17"/>
          <w:lang w:eastAsia="en-US"/>
        </w:rPr>
      </w:pPr>
      <w:r w:rsidRPr="006F423A">
        <w:rPr>
          <w:rFonts w:ascii="Calibri" w:eastAsia="Calibri" w:hAnsi="Calibri" w:cs="Arial"/>
          <w:b/>
          <w:sz w:val="17"/>
          <w:szCs w:val="17"/>
          <w:lang w:eastAsia="en-US"/>
        </w:rPr>
        <w:t>na podstawie art. 21 RODO prawo sprzeciwu, wobec przetwarzania danych osobowych, gdyż podstawą prawną przetwarzania Pani/Pana danych osobowych jest art. 6 ust. 1 lit. c RODO</w:t>
      </w:r>
      <w:r w:rsidRPr="006F423A">
        <w:rPr>
          <w:rFonts w:ascii="Calibri" w:eastAsia="Calibri" w:hAnsi="Calibri" w:cs="Arial"/>
          <w:sz w:val="17"/>
          <w:szCs w:val="17"/>
          <w:lang w:eastAsia="en-US"/>
        </w:rPr>
        <w:t>.</w:t>
      </w:r>
    </w:p>
    <w:p w:rsidR="00856FCF" w:rsidRPr="006F423A" w:rsidRDefault="00856FCF" w:rsidP="00DB6DA3">
      <w:pPr>
        <w:numPr>
          <w:ilvl w:val="0"/>
          <w:numId w:val="3"/>
        </w:numPr>
        <w:ind w:left="360"/>
        <w:rPr>
          <w:rFonts w:ascii="Calibri" w:eastAsia="Calibri" w:hAnsi="Calibri" w:cs="Arial"/>
          <w:sz w:val="17"/>
          <w:szCs w:val="17"/>
          <w:lang w:eastAsia="en-US"/>
        </w:rPr>
      </w:pPr>
      <w:r w:rsidRPr="006F423A">
        <w:rPr>
          <w:rFonts w:ascii="Calibri" w:eastAsia="Calibri" w:hAnsi="Calibri" w:cs="Arial"/>
          <w:sz w:val="17"/>
          <w:szCs w:val="17"/>
          <w:lang w:eastAsia="en-US"/>
        </w:rPr>
        <w:t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 realizacją obowiązków nałożonych na administratora danych przez te przepisy. Dane te nie będą przedmiotem sprzedaży i 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zawarte zgodnie z art. 28 RODO, m.in. w związku ze wsparciem w zakresie IT, czy obsługą korespondencji. W pozostałym zakresie zasady i sposób postępowania z danymi został opisany powyżej.</w:t>
      </w:r>
    </w:p>
    <w:p w:rsidR="000F3E4E" w:rsidRPr="00B73886" w:rsidRDefault="00856FCF" w:rsidP="00DB6DA3">
      <w:pPr>
        <w:numPr>
          <w:ilvl w:val="0"/>
          <w:numId w:val="3"/>
        </w:numPr>
        <w:ind w:left="360"/>
        <w:rPr>
          <w:rFonts w:ascii="Calibri" w:eastAsia="Calibri" w:hAnsi="Calibri" w:cs="Arial"/>
          <w:sz w:val="17"/>
          <w:szCs w:val="17"/>
          <w:lang w:eastAsia="en-US"/>
        </w:rPr>
      </w:pPr>
      <w:r w:rsidRPr="006F423A">
        <w:rPr>
          <w:rFonts w:ascii="Calibri" w:eastAsia="Calibri" w:hAnsi="Calibri" w:cs="Arial"/>
          <w:sz w:val="17"/>
          <w:szCs w:val="17"/>
          <w:lang w:eastAsia="en-US"/>
        </w:rPr>
        <w:t>Administrator danych zobowiązuje Panią/ Pana do poinformowania o zasadach i sposobie przetwarzania danych wszystkie osoby fizyczne zaangażowane w realizację umowy.</w:t>
      </w:r>
    </w:p>
    <w:p w:rsidR="00856FCF" w:rsidRPr="006F423A" w:rsidRDefault="00856FCF" w:rsidP="00856FCF">
      <w:pPr>
        <w:jc w:val="both"/>
        <w:outlineLvl w:val="0"/>
        <w:rPr>
          <w:rFonts w:ascii="Calibri" w:hAnsi="Calibri" w:cs="Arial"/>
          <w:i/>
          <w:sz w:val="16"/>
          <w:szCs w:val="16"/>
        </w:rPr>
      </w:pPr>
      <w:r w:rsidRPr="006F423A">
        <w:rPr>
          <w:rFonts w:ascii="Calibri" w:hAnsi="Calibri" w:cs="Arial"/>
          <w:b/>
          <w:i/>
          <w:sz w:val="16"/>
          <w:szCs w:val="16"/>
          <w:vertAlign w:val="superscript"/>
        </w:rPr>
        <w:t>*</w:t>
      </w:r>
      <w:r w:rsidRPr="006F423A">
        <w:rPr>
          <w:rFonts w:ascii="Calibri" w:hAnsi="Calibri" w:cs="Arial"/>
          <w:b/>
          <w:i/>
          <w:sz w:val="16"/>
          <w:szCs w:val="16"/>
        </w:rPr>
        <w:t xml:space="preserve"> Wyjaśnienie:</w:t>
      </w:r>
      <w:r w:rsidRPr="006F423A">
        <w:rPr>
          <w:rFonts w:ascii="Calibri" w:hAnsi="Calibri" w:cs="Arial"/>
          <w:i/>
          <w:sz w:val="16"/>
          <w:szCs w:val="16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856FCF" w:rsidRPr="006F423A" w:rsidRDefault="00856FCF" w:rsidP="00856FCF">
      <w:pPr>
        <w:jc w:val="both"/>
        <w:outlineLvl w:val="0"/>
        <w:rPr>
          <w:rFonts w:ascii="Calibri" w:hAnsi="Calibri" w:cs="Arial"/>
          <w:i/>
          <w:sz w:val="16"/>
          <w:szCs w:val="16"/>
        </w:rPr>
      </w:pPr>
      <w:r w:rsidRPr="006F423A">
        <w:rPr>
          <w:rFonts w:ascii="Calibri" w:hAnsi="Calibri" w:cs="Arial"/>
          <w:b/>
          <w:i/>
          <w:sz w:val="16"/>
          <w:szCs w:val="16"/>
          <w:vertAlign w:val="superscript"/>
        </w:rPr>
        <w:t xml:space="preserve">** </w:t>
      </w:r>
      <w:r w:rsidRPr="006F423A">
        <w:rPr>
          <w:rFonts w:ascii="Calibri" w:hAnsi="Calibri" w:cs="Arial"/>
          <w:b/>
          <w:i/>
          <w:sz w:val="16"/>
          <w:szCs w:val="16"/>
        </w:rPr>
        <w:t>Wyjaśnienie:</w:t>
      </w:r>
      <w:r w:rsidRPr="006F423A">
        <w:rPr>
          <w:rFonts w:ascii="Calibri" w:hAnsi="Calibri" w:cs="Arial"/>
          <w:i/>
          <w:sz w:val="16"/>
          <w:szCs w:val="16"/>
        </w:rPr>
        <w:t xml:space="preserve"> skorzystanie z prawa do sprostowania nie może skutkować zmianą wyniku postępowania o udzielenie zamówienia publicznego ani zmianą postanowień umowy w zakresie niezgodnym z ustawą </w:t>
      </w:r>
      <w:proofErr w:type="spellStart"/>
      <w:r w:rsidRPr="006F423A">
        <w:rPr>
          <w:rFonts w:ascii="Calibri" w:hAnsi="Calibri" w:cs="Arial"/>
          <w:i/>
          <w:sz w:val="16"/>
          <w:szCs w:val="16"/>
        </w:rPr>
        <w:t>Pzp</w:t>
      </w:r>
      <w:proofErr w:type="spellEnd"/>
      <w:r w:rsidRPr="006F423A">
        <w:rPr>
          <w:rFonts w:ascii="Calibri" w:hAnsi="Calibri" w:cs="Arial"/>
          <w:i/>
          <w:sz w:val="16"/>
          <w:szCs w:val="16"/>
        </w:rPr>
        <w:t xml:space="preserve"> oraz nie może naruszać integralności protokołu oraz jego załączników.</w:t>
      </w:r>
    </w:p>
    <w:p w:rsidR="003D3CD1" w:rsidRPr="002F3D04" w:rsidRDefault="00856FCF" w:rsidP="002F3D04">
      <w:pPr>
        <w:jc w:val="both"/>
        <w:outlineLvl w:val="0"/>
        <w:rPr>
          <w:rFonts w:ascii="Calibri" w:hAnsi="Calibri" w:cs="Arial"/>
          <w:i/>
          <w:sz w:val="16"/>
          <w:szCs w:val="16"/>
        </w:rPr>
      </w:pPr>
      <w:r w:rsidRPr="006F423A">
        <w:rPr>
          <w:rFonts w:ascii="Calibri" w:hAnsi="Calibri" w:cs="Arial"/>
          <w:b/>
          <w:i/>
          <w:sz w:val="16"/>
          <w:szCs w:val="16"/>
          <w:vertAlign w:val="superscript"/>
        </w:rPr>
        <w:t xml:space="preserve">*** </w:t>
      </w:r>
      <w:r w:rsidRPr="006F423A">
        <w:rPr>
          <w:rFonts w:ascii="Calibri" w:hAnsi="Calibri" w:cs="Arial"/>
          <w:b/>
          <w:i/>
          <w:sz w:val="16"/>
          <w:szCs w:val="16"/>
        </w:rPr>
        <w:t>Wyjaśnienie:</w:t>
      </w:r>
      <w:r w:rsidRPr="006F423A">
        <w:rPr>
          <w:rFonts w:ascii="Calibri" w:hAnsi="Calibri" w:cs="Arial"/>
          <w:i/>
          <w:sz w:val="16"/>
          <w:szCs w:val="16"/>
        </w:rPr>
        <w:t xml:space="preserve"> prawo do ograniczenia przetwarzania nie ma zastosowania w odniesieniu do przechowywania, w celu zapewnienia korzystania ze środków ochrony prawnej lub w celu ochrony praw innej osoby fizycznej lub prawnej, lub z uwagi na ważne względy interesu publicznego Unii Europejskiej lub państwa członkowskiego.</w:t>
      </w:r>
      <w:r w:rsidR="001D4DC6" w:rsidRPr="00197617">
        <w:rPr>
          <w:rFonts w:ascii="Calibri" w:eastAsia="Calibri" w:hAnsi="Calibri" w:cs="Calibri"/>
          <w:b/>
          <w:i/>
          <w:color w:val="FF0000"/>
          <w:sz w:val="16"/>
          <w:szCs w:val="18"/>
          <w:lang w:eastAsia="en-US"/>
        </w:rPr>
        <w:tab/>
      </w:r>
    </w:p>
    <w:sectPr w:rsidR="003D3CD1" w:rsidRPr="002F3D04" w:rsidSect="00977408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84" w:right="1133" w:bottom="2552" w:left="1134" w:header="1446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96B" w:rsidRDefault="0046196B">
      <w:r>
        <w:separator/>
      </w:r>
    </w:p>
  </w:endnote>
  <w:endnote w:type="continuationSeparator" w:id="0">
    <w:p w:rsidR="0046196B" w:rsidRDefault="00461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B3B" w:rsidRDefault="00256B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56B3B" w:rsidRDefault="00256B3B">
    <w:pPr>
      <w:pStyle w:val="Stopka"/>
      <w:ind w:right="360"/>
    </w:pPr>
  </w:p>
  <w:p w:rsidR="00256B3B" w:rsidRDefault="00256B3B"/>
  <w:p w:rsidR="00256B3B" w:rsidRDefault="00256B3B"/>
  <w:p w:rsidR="00256B3B" w:rsidRDefault="00256B3B"/>
  <w:p w:rsidR="00256B3B" w:rsidRDefault="00256B3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B3B" w:rsidRPr="009B5814" w:rsidRDefault="00256B3B">
    <w:pPr>
      <w:pStyle w:val="Stopka"/>
      <w:framePr w:wrap="around" w:vAnchor="page" w:hAnchor="margin" w:xAlign="right" w:y="15559"/>
      <w:rPr>
        <w:rStyle w:val="Numerstrony"/>
        <w:rFonts w:ascii="Calibri" w:hAnsi="Calibri"/>
        <w:b/>
        <w:color w:val="5D6A70"/>
        <w:sz w:val="17"/>
      </w:rPr>
    </w:pPr>
    <w:r w:rsidRPr="009B5814">
      <w:rPr>
        <w:rStyle w:val="Numerstrony"/>
        <w:rFonts w:ascii="Calibri" w:hAnsi="Calibri"/>
        <w:b/>
        <w:color w:val="5D6A70"/>
        <w:sz w:val="17"/>
      </w:rPr>
      <w:fldChar w:fldCharType="begin"/>
    </w:r>
    <w:r w:rsidRPr="009B5814">
      <w:rPr>
        <w:rStyle w:val="Numerstrony"/>
        <w:rFonts w:ascii="Calibri" w:hAnsi="Calibri"/>
        <w:b/>
        <w:color w:val="5D6A70"/>
        <w:sz w:val="17"/>
      </w:rPr>
      <w:instrText xml:space="preserve">PAGE  </w:instrText>
    </w:r>
    <w:r w:rsidRPr="009B5814">
      <w:rPr>
        <w:rStyle w:val="Numerstrony"/>
        <w:rFonts w:ascii="Calibri" w:hAnsi="Calibri"/>
        <w:b/>
        <w:color w:val="5D6A70"/>
        <w:sz w:val="17"/>
      </w:rPr>
      <w:fldChar w:fldCharType="separate"/>
    </w:r>
    <w:r w:rsidR="00D41354">
      <w:rPr>
        <w:rStyle w:val="Numerstrony"/>
        <w:rFonts w:ascii="Calibri" w:hAnsi="Calibri"/>
        <w:b/>
        <w:noProof/>
        <w:color w:val="5D6A70"/>
        <w:sz w:val="17"/>
      </w:rPr>
      <w:t>2</w:t>
    </w:r>
    <w:r w:rsidRPr="009B5814">
      <w:rPr>
        <w:rStyle w:val="Numerstrony"/>
        <w:rFonts w:ascii="Calibri" w:hAnsi="Calibri"/>
        <w:b/>
        <w:color w:val="5D6A70"/>
        <w:sz w:val="17"/>
      </w:rPr>
      <w:fldChar w:fldCharType="end"/>
    </w:r>
  </w:p>
  <w:p w:rsidR="00256B3B" w:rsidRDefault="00256B3B">
    <w:pPr>
      <w:pStyle w:val="Stopka"/>
      <w:ind w:right="360"/>
    </w:pPr>
    <w:r>
      <w:rPr>
        <w:noProof/>
      </w:rPr>
      <w:drawing>
        <wp:anchor distT="0" distB="0" distL="114300" distR="114300" simplePos="0" relativeHeight="251644928" behindDoc="0" locked="0" layoutInCell="0" allowOverlap="1" wp14:anchorId="634BAB19" wp14:editId="68EFCFBF">
          <wp:simplePos x="0" y="0"/>
          <wp:positionH relativeFrom="page">
            <wp:posOffset>5868670</wp:posOffset>
          </wp:positionH>
          <wp:positionV relativeFrom="page">
            <wp:posOffset>9194165</wp:posOffset>
          </wp:positionV>
          <wp:extent cx="1079500" cy="360045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56B3B" w:rsidRDefault="00256B3B"/>
  <w:p w:rsidR="00256B3B" w:rsidRDefault="00256B3B"/>
  <w:p w:rsidR="00256B3B" w:rsidRDefault="00256B3B"/>
  <w:p w:rsidR="00256B3B" w:rsidRDefault="00256B3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6A2" w:rsidRPr="007D1B17" w:rsidRDefault="000826A2" w:rsidP="000826A2">
    <w:pPr>
      <w:tabs>
        <w:tab w:val="center" w:pos="1560"/>
        <w:tab w:val="right" w:pos="9072"/>
      </w:tabs>
      <w:spacing w:after="160" w:line="259" w:lineRule="auto"/>
      <w:jc w:val="center"/>
      <w:rPr>
        <w:rFonts w:ascii="Calibri" w:hAnsi="Calibri" w:cs="Calibri"/>
        <w:sz w:val="16"/>
        <w:szCs w:val="16"/>
      </w:rPr>
    </w:pPr>
    <w:r w:rsidRPr="003F5318">
      <w:rPr>
        <w:rFonts w:ascii="Calibri" w:hAnsi="Calibri" w:cs="Calibri"/>
        <w:sz w:val="16"/>
        <w:szCs w:val="16"/>
      </w:rPr>
      <w:t xml:space="preserve">Dotacja celowa pt.: </w:t>
    </w:r>
    <w:r w:rsidRPr="003F5318">
      <w:rPr>
        <w:rFonts w:ascii="Calibri" w:hAnsi="Calibri" w:cs="Calibri"/>
        <w:i/>
        <w:iCs/>
        <w:sz w:val="16"/>
        <w:szCs w:val="16"/>
      </w:rPr>
      <w:t>„</w:t>
    </w:r>
    <w:r w:rsidRPr="003F5318">
      <w:rPr>
        <w:rFonts w:ascii="Calibri" w:hAnsi="Calibri" w:cs="Calibri"/>
        <w:i/>
        <w:sz w:val="16"/>
        <w:szCs w:val="16"/>
      </w:rPr>
      <w:t>Prace badawcze w zakresie ratowniczych badań archeologicznych eremów tarasu dolnego w Pokamedulskim Zespole Klasztornym w Wigrach”</w:t>
    </w:r>
    <w:r w:rsidRPr="003F5318">
      <w:rPr>
        <w:rFonts w:ascii="Calibri" w:hAnsi="Calibri" w:cs="Calibri"/>
        <w:sz w:val="16"/>
        <w:szCs w:val="16"/>
      </w:rPr>
      <w:t>, umowa nr MEIN/2023/DPI/78</w:t>
    </w:r>
  </w:p>
  <w:p w:rsidR="000826A2" w:rsidRDefault="000826A2">
    <w:pPr>
      <w:pStyle w:val="Stopka"/>
    </w:pPr>
  </w:p>
  <w:p w:rsidR="00256B3B" w:rsidRPr="009872FA" w:rsidRDefault="00256B3B" w:rsidP="00154DE4">
    <w:pPr>
      <w:pStyle w:val="Stopka"/>
      <w:spacing w:line="220" w:lineRule="exact"/>
      <w:rPr>
        <w:rFonts w:ascii="Calibri" w:hAnsi="Calibri"/>
        <w:color w:val="808080"/>
        <w:sz w:val="17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96B" w:rsidRDefault="0046196B">
      <w:r>
        <w:separator/>
      </w:r>
    </w:p>
  </w:footnote>
  <w:footnote w:type="continuationSeparator" w:id="0">
    <w:p w:rsidR="0046196B" w:rsidRDefault="00461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B3B" w:rsidRDefault="00256B3B">
    <w:pPr>
      <w:pStyle w:val="Nagwek"/>
    </w:pPr>
    <w:r>
      <w:rPr>
        <w:noProof/>
      </w:rPr>
      <w:drawing>
        <wp:anchor distT="0" distB="0" distL="114300" distR="114300" simplePos="0" relativeHeight="251672064" behindDoc="0" locked="0" layoutInCell="0" allowOverlap="1" wp14:anchorId="4145B7C9" wp14:editId="2AA88432">
          <wp:simplePos x="0" y="0"/>
          <wp:positionH relativeFrom="page">
            <wp:posOffset>1030505</wp:posOffset>
          </wp:positionH>
          <wp:positionV relativeFrom="page">
            <wp:posOffset>933450</wp:posOffset>
          </wp:positionV>
          <wp:extent cx="1042235" cy="360045"/>
          <wp:effectExtent l="0" t="0" r="5715" b="1905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Obraz 6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223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0" allowOverlap="1" wp14:anchorId="1DE43467" wp14:editId="56BB1CC6">
              <wp:simplePos x="0" y="0"/>
              <wp:positionH relativeFrom="column">
                <wp:posOffset>2169795</wp:posOffset>
              </wp:positionH>
              <wp:positionV relativeFrom="paragraph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256B3B" w:rsidRDefault="00256B3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70.85pt;margin-top:53.25pt;width:171pt;height:3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" o:allowincell="f" stroked="f" strokeweight="0">
              <v:textbox inset="0,0,0,0">
                <w:txbxContent>
                  <w:p w:rsidR="00256B3B" w:rsidRDefault="00256B3B"/>
                </w:txbxContent>
              </v:textbox>
            </v:shape>
          </w:pict>
        </mc:Fallback>
      </mc:AlternateContent>
    </w:r>
  </w:p>
  <w:p w:rsidR="00256B3B" w:rsidRDefault="00256B3B"/>
  <w:p w:rsidR="00256B3B" w:rsidRDefault="00256B3B"/>
  <w:p w:rsidR="00256B3B" w:rsidRDefault="00256B3B"/>
  <w:p w:rsidR="00256B3B" w:rsidRDefault="00256B3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6A2" w:rsidRDefault="000826A2" w:rsidP="00A3437C">
    <w:pPr>
      <w:pStyle w:val="Nagwek"/>
      <w:tabs>
        <w:tab w:val="left" w:pos="2902"/>
        <w:tab w:val="right" w:pos="9639"/>
      </w:tabs>
      <w:spacing w:line="240" w:lineRule="exact"/>
      <w:rPr>
        <w:rFonts w:ascii="Calibri" w:hAnsi="Calibri"/>
        <w:b/>
        <w:color w:val="5D6A70"/>
        <w:sz w:val="19"/>
      </w:rPr>
    </w:pPr>
    <w:r>
      <w:rPr>
        <w:rFonts w:ascii="Calibri" w:hAnsi="Calibri"/>
        <w:b/>
        <w:noProof/>
        <w:color w:val="5D6A70"/>
        <w:sz w:val="19"/>
      </w:rPr>
      <w:drawing>
        <wp:anchor distT="0" distB="0" distL="114300" distR="114300" simplePos="0" relativeHeight="251679744" behindDoc="0" locked="0" layoutInCell="1" allowOverlap="1" wp14:anchorId="24390326" wp14:editId="3A3A9E86">
          <wp:simplePos x="0" y="0"/>
          <wp:positionH relativeFrom="margin">
            <wp:posOffset>4705350</wp:posOffset>
          </wp:positionH>
          <wp:positionV relativeFrom="margin">
            <wp:posOffset>-1398905</wp:posOffset>
          </wp:positionV>
          <wp:extent cx="1219200" cy="681355"/>
          <wp:effectExtent l="0" t="0" r="0" b="4445"/>
          <wp:wrapSquare wrapText="bothSides"/>
          <wp:docPr id="7" name="Obraz 7" descr="C:\Users\UMCS\AppData\Local\Packages\Microsoft.Windows.Photos_8wekyb3d8bbwe\TempState\ShareServiceTempFolder\01_znak_siatka_podstawowy_kolor_biale_tl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MCS\AppData\Local\Packages\Microsoft.Windows.Photos_8wekyb3d8bbwe\TempState\ShareServiceTempFolder\01_znak_siatka_podstawowy_kolor_biale_tlo.jpe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noProof/>
        <w:color w:val="5D6A70"/>
        <w:sz w:val="19"/>
      </w:rPr>
      <w:drawing>
        <wp:anchor distT="0" distB="0" distL="114300" distR="114300" simplePos="0" relativeHeight="251678720" behindDoc="0" locked="0" layoutInCell="1" allowOverlap="1" wp14:anchorId="7B59C056" wp14:editId="3D348E04">
          <wp:simplePos x="0" y="0"/>
          <wp:positionH relativeFrom="margin">
            <wp:posOffset>2465070</wp:posOffset>
          </wp:positionH>
          <wp:positionV relativeFrom="margin">
            <wp:posOffset>-1394460</wp:posOffset>
          </wp:positionV>
          <wp:extent cx="1737360" cy="609600"/>
          <wp:effectExtent l="0" t="0" r="0" b="0"/>
          <wp:wrapSquare wrapText="bothSides"/>
          <wp:docPr id="6" name="Obraz 6" descr="UMCS_rozsz_12G_P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MCS_rozsz_12G_PL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0D13">
      <w:rPr>
        <w:rFonts w:ascii="Calibri" w:hAnsi="Calibri"/>
        <w:b/>
        <w:noProof/>
        <w:color w:val="5D6A70"/>
        <w:sz w:val="19"/>
      </w:rPr>
      <w:drawing>
        <wp:anchor distT="0" distB="0" distL="114300" distR="114300" simplePos="0" relativeHeight="251677696" behindDoc="0" locked="0" layoutInCell="1" allowOverlap="1" wp14:anchorId="5CA83D4B" wp14:editId="3D4442DC">
          <wp:simplePos x="0" y="0"/>
          <wp:positionH relativeFrom="margin">
            <wp:posOffset>-189230</wp:posOffset>
          </wp:positionH>
          <wp:positionV relativeFrom="margin">
            <wp:posOffset>-1463675</wp:posOffset>
          </wp:positionV>
          <wp:extent cx="2156460" cy="670560"/>
          <wp:effectExtent l="0" t="0" r="0" b="0"/>
          <wp:wrapSquare wrapText="bothSides"/>
          <wp:docPr id="5" name="Obraz 5" descr="C:\Users\UMCS\AppData\Local\Packages\Microsoft.Windows.Photos_8wekyb3d8bbwe\TempState\ShareServiceTempFolder\01_znak_siatka_podstawowy_kolor_biale_tl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MCS\AppData\Local\Packages\Microsoft.Windows.Photos_8wekyb3d8bbwe\TempState\ShareServiceTempFolder\01_znak_siatka_podstawowy_kolor_biale_tlo.jpeg"/>
                  <pic:cNvPicPr>
                    <a:picLocks noChangeAspect="1" noChangeArrowheads="1"/>
                  </pic:cNvPicPr>
                </pic:nvPicPr>
                <pic:blipFill>
                  <a:blip r:embed="rId4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6B3B">
      <w:rPr>
        <w:rFonts w:ascii="Calibri" w:hAnsi="Calibri"/>
        <w:b/>
        <w:color w:val="5D6A70"/>
        <w:sz w:val="19"/>
      </w:rPr>
      <w:tab/>
    </w:r>
  </w:p>
  <w:p w:rsidR="002F0D13" w:rsidRDefault="000826A2" w:rsidP="000826A2">
    <w:pPr>
      <w:pStyle w:val="Nagwek"/>
      <w:tabs>
        <w:tab w:val="left" w:pos="2902"/>
        <w:tab w:val="right" w:pos="9639"/>
      </w:tabs>
      <w:spacing w:line="240" w:lineRule="exact"/>
      <w:jc w:val="right"/>
      <w:rPr>
        <w:rFonts w:ascii="Calibri" w:hAnsi="Calibri"/>
        <w:b/>
        <w:color w:val="5D6A70"/>
        <w:sz w:val="19"/>
      </w:rPr>
    </w:pPr>
    <w:r>
      <w:rPr>
        <w:rFonts w:ascii="Calibri" w:hAnsi="Calibri"/>
        <w:b/>
        <w:color w:val="5D6A70"/>
        <w:sz w:val="19"/>
      </w:rPr>
      <w:tab/>
    </w:r>
    <w:r>
      <w:rPr>
        <w:rFonts w:ascii="Calibri" w:hAnsi="Calibri"/>
        <w:b/>
        <w:color w:val="5D6A70"/>
        <w:sz w:val="19"/>
      </w:rPr>
      <w:tab/>
    </w:r>
    <w:r>
      <w:rPr>
        <w:rFonts w:ascii="Calibri" w:hAnsi="Calibri"/>
        <w:b/>
        <w:color w:val="5D6A70"/>
        <w:sz w:val="19"/>
      </w:rPr>
      <w:tab/>
      <w:t xml:space="preserve">   </w:t>
    </w:r>
    <w:r w:rsidRPr="009B5814">
      <w:rPr>
        <w:rFonts w:ascii="Calibri" w:hAnsi="Calibri"/>
        <w:b/>
        <w:color w:val="5D6A70"/>
        <w:sz w:val="19"/>
      </w:rPr>
      <w:t>UNIWERSYTET MARII CURIE-SKŁODOWSKIEJ W LUBLINIE</w:t>
    </w:r>
  </w:p>
  <w:p w:rsidR="002F0D13" w:rsidRDefault="000826A2" w:rsidP="00A3437C">
    <w:pPr>
      <w:pStyle w:val="Nagwek"/>
      <w:tabs>
        <w:tab w:val="left" w:pos="2902"/>
        <w:tab w:val="right" w:pos="9639"/>
      </w:tabs>
      <w:spacing w:line="240" w:lineRule="exact"/>
      <w:rPr>
        <w:rFonts w:ascii="Calibri" w:hAnsi="Calibri"/>
        <w:b/>
        <w:color w:val="5D6A70"/>
        <w:sz w:val="19"/>
      </w:rPr>
    </w:pPr>
    <w:r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4294967294" distB="1080133" distL="114300" distR="114300" simplePos="0" relativeHeight="251656192" behindDoc="0" locked="0" layoutInCell="0" allowOverlap="1" wp14:anchorId="33B7A48F" wp14:editId="2730C77C">
              <wp:simplePos x="0" y="0"/>
              <wp:positionH relativeFrom="margin">
                <wp:posOffset>2499360</wp:posOffset>
              </wp:positionH>
              <wp:positionV relativeFrom="page">
                <wp:posOffset>1230630</wp:posOffset>
              </wp:positionV>
              <wp:extent cx="3638550" cy="0"/>
              <wp:effectExtent l="0" t="0" r="19050" b="19050"/>
              <wp:wrapNone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6385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" o:spid="_x0000_s1026" style="position:absolute;flip:y;z-index:251656192;visibility:visible;mso-wrap-style:square;mso-width-percent:0;mso-height-percent:0;mso-wrap-distance-left:9pt;mso-wrap-distance-top:-6e-5mm;mso-wrap-distance-right:9pt;mso-wrap-distance-bottom:30.00369mm;mso-position-horizontal:absolute;mso-position-horizontal-relative:margin;mso-position-vertical:absolute;mso-position-vertical-relative:page;mso-width-percent:0;mso-height-percent:0;mso-width-relative:page;mso-height-relative:page" from="196.8pt,96.9pt" to="483.3pt,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" o:allowincell="f" strokecolor="#5d6a70" strokeweight=".5pt">
              <w10:wrap anchorx="margin" anchory="page"/>
            </v:line>
          </w:pict>
        </mc:Fallback>
      </mc:AlternateContent>
    </w:r>
  </w:p>
  <w:p w:rsidR="002F0D13" w:rsidRDefault="002F0D13" w:rsidP="00A3437C">
    <w:pPr>
      <w:pStyle w:val="Nagwek"/>
      <w:tabs>
        <w:tab w:val="left" w:pos="2902"/>
        <w:tab w:val="right" w:pos="9639"/>
      </w:tabs>
      <w:spacing w:line="240" w:lineRule="exact"/>
      <w:rPr>
        <w:rFonts w:ascii="Calibri" w:hAnsi="Calibri"/>
        <w:b/>
        <w:color w:val="5D6A70"/>
        <w:sz w:val="19"/>
      </w:rPr>
    </w:pPr>
  </w:p>
  <w:p w:rsidR="00256B3B" w:rsidRPr="000826A2" w:rsidRDefault="00256B3B" w:rsidP="000826A2">
    <w:pPr>
      <w:pStyle w:val="Nagwek"/>
      <w:tabs>
        <w:tab w:val="left" w:pos="2902"/>
        <w:tab w:val="right" w:pos="9639"/>
      </w:tabs>
      <w:spacing w:line="240" w:lineRule="exact"/>
      <w:rPr>
        <w:rFonts w:ascii="Calibri" w:hAnsi="Calibri"/>
        <w:b/>
        <w:color w:val="5D6A70"/>
        <w:sz w:val="19"/>
      </w:rPr>
    </w:pPr>
    <w:r>
      <w:rPr>
        <w:rFonts w:ascii="Calibri" w:hAnsi="Calibri"/>
        <w:b/>
        <w:color w:val="5D6A70"/>
        <w:sz w:val="19"/>
      </w:rPr>
      <w:tab/>
    </w:r>
    <w:r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0" distL="114300" distR="114300" simplePos="0" relativeHeight="251653120" behindDoc="0" locked="0" layoutInCell="0" allowOverlap="1" wp14:anchorId="3B39F4A7" wp14:editId="396B6F01">
              <wp:simplePos x="0" y="0"/>
              <wp:positionH relativeFrom="page">
                <wp:posOffset>4124325</wp:posOffset>
              </wp:positionH>
              <wp:positionV relativeFrom="page">
                <wp:posOffset>1304925</wp:posOffset>
              </wp:positionV>
              <wp:extent cx="2733675" cy="341630"/>
              <wp:effectExtent l="0" t="0" r="9525" b="1270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3675" cy="341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256B3B" w:rsidRDefault="00256B3B">
                          <w:pPr>
                            <w:spacing w:line="280" w:lineRule="exact"/>
                            <w:jc w:val="right"/>
                            <w:rPr>
                              <w:rFonts w:ascii="Calibri" w:hAnsi="Calibri"/>
                              <w:color w:val="5D6A70"/>
                              <w:sz w:val="17"/>
                            </w:rPr>
                          </w:pPr>
                          <w:r>
                            <w:rPr>
                              <w:rFonts w:ascii="Calibri" w:hAnsi="Calibri"/>
                              <w:color w:val="5D6A70"/>
                              <w:sz w:val="17"/>
                            </w:rPr>
                            <w:t>Centrum Zamówień Publicznych</w:t>
                          </w:r>
                        </w:p>
                        <w:p w:rsidR="00256B3B" w:rsidRPr="009B5814" w:rsidRDefault="00256B3B">
                          <w:pPr>
                            <w:spacing w:line="280" w:lineRule="exact"/>
                            <w:jc w:val="right"/>
                            <w:rPr>
                              <w:rFonts w:ascii="Calibri" w:hAnsi="Calibri"/>
                              <w:color w:val="5D6A70"/>
                              <w:sz w:val="17"/>
                            </w:rPr>
                          </w:pPr>
                          <w:r>
                            <w:rPr>
                              <w:rFonts w:ascii="Calibri" w:hAnsi="Calibri"/>
                              <w:color w:val="5D6A70"/>
                              <w:sz w:val="17"/>
                            </w:rPr>
                            <w:t>Biuro Zamówień Publicznych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margin-left:324.75pt;margin-top:102.75pt;width:215.25pt;height:26.9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" o:allowincell="f" stroked="f" strokeweight="0">
              <v:textbox inset="0,0,0,0">
                <w:txbxContent>
                  <w:p w:rsidR="00256B3B" w:rsidRDefault="00256B3B">
                    <w:pPr>
                      <w:spacing w:line="280" w:lineRule="exact"/>
                      <w:jc w:val="right"/>
                      <w:rPr>
                        <w:rFonts w:ascii="Calibri" w:hAnsi="Calibri"/>
                        <w:color w:val="5D6A70"/>
                        <w:sz w:val="17"/>
                      </w:rPr>
                    </w:pPr>
                    <w:r>
                      <w:rPr>
                        <w:rFonts w:ascii="Calibri" w:hAnsi="Calibri"/>
                        <w:color w:val="5D6A70"/>
                        <w:sz w:val="17"/>
                      </w:rPr>
                      <w:t>Centrum Zamówień Publicznych</w:t>
                    </w:r>
                  </w:p>
                  <w:p w:rsidR="00256B3B" w:rsidRPr="009B5814" w:rsidRDefault="00256B3B">
                    <w:pPr>
                      <w:spacing w:line="280" w:lineRule="exact"/>
                      <w:jc w:val="right"/>
                      <w:rPr>
                        <w:rFonts w:ascii="Calibri" w:hAnsi="Calibri"/>
                        <w:color w:val="5D6A70"/>
                        <w:sz w:val="17"/>
                      </w:rPr>
                    </w:pPr>
                    <w:r>
                      <w:rPr>
                        <w:rFonts w:ascii="Calibri" w:hAnsi="Calibri"/>
                        <w:color w:val="5D6A70"/>
                        <w:sz w:val="17"/>
                      </w:rPr>
                      <w:t>Biuro Zamówień Publicznych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11EAA30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A"/>
    <w:multiLevelType w:val="multilevel"/>
    <w:tmpl w:val="6E64894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2AB7667"/>
    <w:multiLevelType w:val="hybridMultilevel"/>
    <w:tmpl w:val="56DCBC9E"/>
    <w:lvl w:ilvl="0" w:tplc="6CBE40DA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E092C"/>
    <w:multiLevelType w:val="hybridMultilevel"/>
    <w:tmpl w:val="B2E0D3C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B16E07"/>
    <w:multiLevelType w:val="multilevel"/>
    <w:tmpl w:val="A37AFCB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>
    <w:nsid w:val="330638AE"/>
    <w:multiLevelType w:val="hybridMultilevel"/>
    <w:tmpl w:val="4F7E2894"/>
    <w:lvl w:ilvl="0" w:tplc="30F6D784">
      <w:start w:val="1"/>
      <w:numFmt w:val="lowerLetter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AEE6D16"/>
    <w:multiLevelType w:val="multilevel"/>
    <w:tmpl w:val="5202A6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64C51B9C"/>
    <w:multiLevelType w:val="hybridMultilevel"/>
    <w:tmpl w:val="944A5F3E"/>
    <w:lvl w:ilvl="0" w:tplc="39CE1E3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BE598E"/>
    <w:multiLevelType w:val="multilevel"/>
    <w:tmpl w:val="8BDA9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7C0E075F"/>
    <w:multiLevelType w:val="hybridMultilevel"/>
    <w:tmpl w:val="4B7C3534"/>
    <w:lvl w:ilvl="0" w:tplc="55367926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814"/>
    <w:rsid w:val="00037AE5"/>
    <w:rsid w:val="00042190"/>
    <w:rsid w:val="00064B2F"/>
    <w:rsid w:val="000826A2"/>
    <w:rsid w:val="00095C6D"/>
    <w:rsid w:val="000A65E5"/>
    <w:rsid w:val="000B70AE"/>
    <w:rsid w:val="000D2A9B"/>
    <w:rsid w:val="000F3E4E"/>
    <w:rsid w:val="00107570"/>
    <w:rsid w:val="001148FA"/>
    <w:rsid w:val="00154DE4"/>
    <w:rsid w:val="00163473"/>
    <w:rsid w:val="0016393D"/>
    <w:rsid w:val="00197617"/>
    <w:rsid w:val="00197D84"/>
    <w:rsid w:val="001A18F7"/>
    <w:rsid w:val="001C0BB9"/>
    <w:rsid w:val="001C67BF"/>
    <w:rsid w:val="001C6FE1"/>
    <w:rsid w:val="001D4DC6"/>
    <w:rsid w:val="001E5DA5"/>
    <w:rsid w:val="001E6717"/>
    <w:rsid w:val="0020768B"/>
    <w:rsid w:val="00226839"/>
    <w:rsid w:val="00231B5F"/>
    <w:rsid w:val="002323E9"/>
    <w:rsid w:val="00233517"/>
    <w:rsid w:val="00240B70"/>
    <w:rsid w:val="00254BC8"/>
    <w:rsid w:val="00256B3B"/>
    <w:rsid w:val="00262C61"/>
    <w:rsid w:val="00271FE2"/>
    <w:rsid w:val="00287CA3"/>
    <w:rsid w:val="0029434E"/>
    <w:rsid w:val="002F0D13"/>
    <w:rsid w:val="002F3D04"/>
    <w:rsid w:val="002F5CDF"/>
    <w:rsid w:val="0030097D"/>
    <w:rsid w:val="00316A4F"/>
    <w:rsid w:val="003222DE"/>
    <w:rsid w:val="00324FF5"/>
    <w:rsid w:val="00345FEA"/>
    <w:rsid w:val="003517EA"/>
    <w:rsid w:val="00357E49"/>
    <w:rsid w:val="0036200E"/>
    <w:rsid w:val="00362670"/>
    <w:rsid w:val="00387690"/>
    <w:rsid w:val="00392545"/>
    <w:rsid w:val="003B53C9"/>
    <w:rsid w:val="003D3CD1"/>
    <w:rsid w:val="003E2EC4"/>
    <w:rsid w:val="0040633A"/>
    <w:rsid w:val="00406FF8"/>
    <w:rsid w:val="004166A1"/>
    <w:rsid w:val="00420BB8"/>
    <w:rsid w:val="004340C4"/>
    <w:rsid w:val="00434586"/>
    <w:rsid w:val="00441A16"/>
    <w:rsid w:val="00444555"/>
    <w:rsid w:val="00444FEB"/>
    <w:rsid w:val="00447F7E"/>
    <w:rsid w:val="0046196B"/>
    <w:rsid w:val="004623AE"/>
    <w:rsid w:val="00483336"/>
    <w:rsid w:val="004A4E07"/>
    <w:rsid w:val="004B5700"/>
    <w:rsid w:val="004C46BB"/>
    <w:rsid w:val="00506FA5"/>
    <w:rsid w:val="0051235F"/>
    <w:rsid w:val="005232A4"/>
    <w:rsid w:val="00547C49"/>
    <w:rsid w:val="005519F2"/>
    <w:rsid w:val="005568D9"/>
    <w:rsid w:val="0059065D"/>
    <w:rsid w:val="005C1B82"/>
    <w:rsid w:val="005C561E"/>
    <w:rsid w:val="00600630"/>
    <w:rsid w:val="00605F84"/>
    <w:rsid w:val="0061129A"/>
    <w:rsid w:val="00612352"/>
    <w:rsid w:val="00621237"/>
    <w:rsid w:val="006269B9"/>
    <w:rsid w:val="00675623"/>
    <w:rsid w:val="006808AB"/>
    <w:rsid w:val="0069612A"/>
    <w:rsid w:val="006A0C36"/>
    <w:rsid w:val="006F423A"/>
    <w:rsid w:val="006F7FE6"/>
    <w:rsid w:val="0072067C"/>
    <w:rsid w:val="00731B86"/>
    <w:rsid w:val="0073719E"/>
    <w:rsid w:val="00740044"/>
    <w:rsid w:val="00757192"/>
    <w:rsid w:val="007674DE"/>
    <w:rsid w:val="007728A8"/>
    <w:rsid w:val="00786EB7"/>
    <w:rsid w:val="007A7633"/>
    <w:rsid w:val="007C71A9"/>
    <w:rsid w:val="007C7A03"/>
    <w:rsid w:val="007E5C19"/>
    <w:rsid w:val="008028E5"/>
    <w:rsid w:val="008141C7"/>
    <w:rsid w:val="0081449F"/>
    <w:rsid w:val="00822EB5"/>
    <w:rsid w:val="008356F8"/>
    <w:rsid w:val="008424D3"/>
    <w:rsid w:val="008455F0"/>
    <w:rsid w:val="00856FCF"/>
    <w:rsid w:val="00864350"/>
    <w:rsid w:val="00870F75"/>
    <w:rsid w:val="00874BBD"/>
    <w:rsid w:val="008C079F"/>
    <w:rsid w:val="008F0CB5"/>
    <w:rsid w:val="008F33FD"/>
    <w:rsid w:val="00916092"/>
    <w:rsid w:val="009174E3"/>
    <w:rsid w:val="00933F14"/>
    <w:rsid w:val="009408E6"/>
    <w:rsid w:val="009630A0"/>
    <w:rsid w:val="00977408"/>
    <w:rsid w:val="009872FA"/>
    <w:rsid w:val="00995BDA"/>
    <w:rsid w:val="009A4F36"/>
    <w:rsid w:val="009A5F4E"/>
    <w:rsid w:val="009B5814"/>
    <w:rsid w:val="009C344A"/>
    <w:rsid w:val="009C3703"/>
    <w:rsid w:val="009C6140"/>
    <w:rsid w:val="009C6ACA"/>
    <w:rsid w:val="009E2073"/>
    <w:rsid w:val="009F4EEC"/>
    <w:rsid w:val="00A0739B"/>
    <w:rsid w:val="00A07F1D"/>
    <w:rsid w:val="00A16A32"/>
    <w:rsid w:val="00A23DD9"/>
    <w:rsid w:val="00A26F56"/>
    <w:rsid w:val="00A313A1"/>
    <w:rsid w:val="00A32DC9"/>
    <w:rsid w:val="00A3437C"/>
    <w:rsid w:val="00A4090A"/>
    <w:rsid w:val="00A54274"/>
    <w:rsid w:val="00A5477F"/>
    <w:rsid w:val="00A73D5B"/>
    <w:rsid w:val="00AC3025"/>
    <w:rsid w:val="00AD1988"/>
    <w:rsid w:val="00AD5FBD"/>
    <w:rsid w:val="00AF6867"/>
    <w:rsid w:val="00B01BED"/>
    <w:rsid w:val="00B311EB"/>
    <w:rsid w:val="00B43FDC"/>
    <w:rsid w:val="00B629E3"/>
    <w:rsid w:val="00B63685"/>
    <w:rsid w:val="00B73886"/>
    <w:rsid w:val="00B752F9"/>
    <w:rsid w:val="00B812DD"/>
    <w:rsid w:val="00BB77E9"/>
    <w:rsid w:val="00BE67CA"/>
    <w:rsid w:val="00C13D29"/>
    <w:rsid w:val="00C238E4"/>
    <w:rsid w:val="00C23B3F"/>
    <w:rsid w:val="00C32B68"/>
    <w:rsid w:val="00C3774F"/>
    <w:rsid w:val="00C4091B"/>
    <w:rsid w:val="00C461DE"/>
    <w:rsid w:val="00C80DC6"/>
    <w:rsid w:val="00C84F4A"/>
    <w:rsid w:val="00C862D2"/>
    <w:rsid w:val="00C961A6"/>
    <w:rsid w:val="00CA3B9C"/>
    <w:rsid w:val="00CA4B7E"/>
    <w:rsid w:val="00CA71A4"/>
    <w:rsid w:val="00CB67E4"/>
    <w:rsid w:val="00CD2D23"/>
    <w:rsid w:val="00CD764A"/>
    <w:rsid w:val="00CE4628"/>
    <w:rsid w:val="00D14F12"/>
    <w:rsid w:val="00D157A1"/>
    <w:rsid w:val="00D2209C"/>
    <w:rsid w:val="00D408D4"/>
    <w:rsid w:val="00D41354"/>
    <w:rsid w:val="00D41832"/>
    <w:rsid w:val="00D4505A"/>
    <w:rsid w:val="00D57694"/>
    <w:rsid w:val="00D65B46"/>
    <w:rsid w:val="00D72284"/>
    <w:rsid w:val="00D80E8E"/>
    <w:rsid w:val="00D904E9"/>
    <w:rsid w:val="00D924AF"/>
    <w:rsid w:val="00D932F9"/>
    <w:rsid w:val="00D9574D"/>
    <w:rsid w:val="00D96E31"/>
    <w:rsid w:val="00DB6DA3"/>
    <w:rsid w:val="00DC6A41"/>
    <w:rsid w:val="00DD4381"/>
    <w:rsid w:val="00DD53E3"/>
    <w:rsid w:val="00E94805"/>
    <w:rsid w:val="00E95235"/>
    <w:rsid w:val="00EA2515"/>
    <w:rsid w:val="00EA37AF"/>
    <w:rsid w:val="00EB5FFC"/>
    <w:rsid w:val="00EB6ABC"/>
    <w:rsid w:val="00EB73E3"/>
    <w:rsid w:val="00EC3683"/>
    <w:rsid w:val="00EF2785"/>
    <w:rsid w:val="00EF35C0"/>
    <w:rsid w:val="00EF3F52"/>
    <w:rsid w:val="00F00650"/>
    <w:rsid w:val="00F0143F"/>
    <w:rsid w:val="00F14D3A"/>
    <w:rsid w:val="00F23688"/>
    <w:rsid w:val="00F94452"/>
    <w:rsid w:val="00FB1D41"/>
    <w:rsid w:val="00FB2538"/>
    <w:rsid w:val="00FE0BE7"/>
    <w:rsid w:val="00FF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38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67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95B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D43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D438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4381"/>
  </w:style>
  <w:style w:type="character" w:styleId="Hipercze">
    <w:name w:val="Hyperlink"/>
    <w:basedOn w:val="Domylnaczcionkaakapitu"/>
    <w:uiPriority w:val="99"/>
    <w:rsid w:val="00DD4381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7C49"/>
    <w:rPr>
      <w:color w:val="605E5C"/>
      <w:shd w:val="clear" w:color="auto" w:fill="E1DFDD"/>
    </w:rPr>
  </w:style>
  <w:style w:type="paragraph" w:styleId="NormalnyWeb">
    <w:name w:val="Normal (Web)"/>
    <w:basedOn w:val="Normalny"/>
    <w:unhideWhenUsed/>
    <w:rsid w:val="00A54274"/>
    <w:rPr>
      <w:rFonts w:ascii="Calibri" w:eastAsiaTheme="minorHAnsi" w:hAnsi="Calibri" w:cs="Calibri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A5427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0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0C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Akapit z list¹,List Paragraph,RR PGE Akapit z listą,Styl 1,Colorful List - Accent 11"/>
    <w:basedOn w:val="Normalny"/>
    <w:link w:val="AkapitzlistZnak"/>
    <w:uiPriority w:val="34"/>
    <w:qFormat/>
    <w:rsid w:val="00C862D2"/>
    <w:pPr>
      <w:ind w:left="720"/>
      <w:contextualSpacing/>
    </w:pPr>
  </w:style>
  <w:style w:type="character" w:customStyle="1" w:styleId="markedcontent">
    <w:name w:val="markedcontent"/>
    <w:basedOn w:val="Domylnaczcionkaakapitu"/>
    <w:rsid w:val="00C961A6"/>
  </w:style>
  <w:style w:type="character" w:styleId="Odwoaniedokomentarza">
    <w:name w:val="annotation reference"/>
    <w:uiPriority w:val="99"/>
    <w:semiHidden/>
    <w:unhideWhenUsed/>
    <w:rsid w:val="00345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45F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45FEA"/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Akapit z list¹ Znak,List Paragraph Znak,Styl 1 Znak"/>
    <w:link w:val="Akapitzlist"/>
    <w:uiPriority w:val="34"/>
    <w:qFormat/>
    <w:rsid w:val="00345FEA"/>
    <w:rPr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F9445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F94452"/>
    <w:rPr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51235F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1235F"/>
    <w:rPr>
      <w:sz w:val="24"/>
      <w:szCs w:val="24"/>
      <w:lang w:val="x-none" w:eastAsia="x-none"/>
    </w:rPr>
  </w:style>
  <w:style w:type="paragraph" w:customStyle="1" w:styleId="NORMAMAX">
    <w:name w:val="NORMAMAX"/>
    <w:basedOn w:val="Normalny"/>
    <w:rsid w:val="0051235F"/>
    <w:pPr>
      <w:widowControl w:val="0"/>
      <w:suppressAutoHyphens/>
      <w:spacing w:before="40" w:line="264" w:lineRule="auto"/>
    </w:pPr>
    <w:rPr>
      <w:rFonts w:ascii="Arial" w:eastAsia="Lucida Sans Unicode" w:hAnsi="Arial"/>
      <w:sz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1E6717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6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617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933F14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254BC8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254BC8"/>
    <w:rPr>
      <w:rFonts w:ascii="Arial" w:hAnsi="Arial"/>
      <w:b/>
      <w:bCs/>
      <w:sz w:val="28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95BDA"/>
    <w:rPr>
      <w:rFonts w:asciiTheme="majorHAnsi" w:eastAsiaTheme="majorEastAsia" w:hAnsiTheme="majorHAnsi" w:cstheme="majorBidi"/>
      <w:b/>
      <w:bCs/>
      <w:color w:val="4472C4" w:themeColor="accent1"/>
      <w:sz w:val="24"/>
      <w:szCs w:val="24"/>
    </w:rPr>
  </w:style>
  <w:style w:type="character" w:styleId="HTML-kod">
    <w:name w:val="HTML Code"/>
    <w:basedOn w:val="Domylnaczcionkaakapitu"/>
    <w:uiPriority w:val="99"/>
    <w:semiHidden/>
    <w:unhideWhenUsed/>
    <w:rsid w:val="00995BDA"/>
    <w:rPr>
      <w:rFonts w:ascii="Courier New" w:eastAsia="Times New Roman" w:hAnsi="Courier New" w:cs="Courier New"/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107570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107570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uiPriority w:val="99"/>
    <w:semiHidden/>
    <w:rsid w:val="0010757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38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67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95B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D43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D438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4381"/>
  </w:style>
  <w:style w:type="character" w:styleId="Hipercze">
    <w:name w:val="Hyperlink"/>
    <w:basedOn w:val="Domylnaczcionkaakapitu"/>
    <w:uiPriority w:val="99"/>
    <w:rsid w:val="00DD4381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7C49"/>
    <w:rPr>
      <w:color w:val="605E5C"/>
      <w:shd w:val="clear" w:color="auto" w:fill="E1DFDD"/>
    </w:rPr>
  </w:style>
  <w:style w:type="paragraph" w:styleId="NormalnyWeb">
    <w:name w:val="Normal (Web)"/>
    <w:basedOn w:val="Normalny"/>
    <w:unhideWhenUsed/>
    <w:rsid w:val="00A54274"/>
    <w:rPr>
      <w:rFonts w:ascii="Calibri" w:eastAsiaTheme="minorHAnsi" w:hAnsi="Calibri" w:cs="Calibri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A5427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0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0C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Akapit z list¹,List Paragraph,RR PGE Akapit z listą,Styl 1,Colorful List - Accent 11"/>
    <w:basedOn w:val="Normalny"/>
    <w:link w:val="AkapitzlistZnak"/>
    <w:uiPriority w:val="34"/>
    <w:qFormat/>
    <w:rsid w:val="00C862D2"/>
    <w:pPr>
      <w:ind w:left="720"/>
      <w:contextualSpacing/>
    </w:pPr>
  </w:style>
  <w:style w:type="character" w:customStyle="1" w:styleId="markedcontent">
    <w:name w:val="markedcontent"/>
    <w:basedOn w:val="Domylnaczcionkaakapitu"/>
    <w:rsid w:val="00C961A6"/>
  </w:style>
  <w:style w:type="character" w:styleId="Odwoaniedokomentarza">
    <w:name w:val="annotation reference"/>
    <w:uiPriority w:val="99"/>
    <w:semiHidden/>
    <w:unhideWhenUsed/>
    <w:rsid w:val="00345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45F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45FEA"/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Akapit z list¹ Znak,List Paragraph Znak,Styl 1 Znak"/>
    <w:link w:val="Akapitzlist"/>
    <w:uiPriority w:val="34"/>
    <w:qFormat/>
    <w:rsid w:val="00345FEA"/>
    <w:rPr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F9445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F94452"/>
    <w:rPr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51235F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1235F"/>
    <w:rPr>
      <w:sz w:val="24"/>
      <w:szCs w:val="24"/>
      <w:lang w:val="x-none" w:eastAsia="x-none"/>
    </w:rPr>
  </w:style>
  <w:style w:type="paragraph" w:customStyle="1" w:styleId="NORMAMAX">
    <w:name w:val="NORMAMAX"/>
    <w:basedOn w:val="Normalny"/>
    <w:rsid w:val="0051235F"/>
    <w:pPr>
      <w:widowControl w:val="0"/>
      <w:suppressAutoHyphens/>
      <w:spacing w:before="40" w:line="264" w:lineRule="auto"/>
    </w:pPr>
    <w:rPr>
      <w:rFonts w:ascii="Arial" w:eastAsia="Lucida Sans Unicode" w:hAnsi="Arial"/>
      <w:sz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1E6717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6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617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933F14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254BC8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254BC8"/>
    <w:rPr>
      <w:rFonts w:ascii="Arial" w:hAnsi="Arial"/>
      <w:b/>
      <w:bCs/>
      <w:sz w:val="28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95BDA"/>
    <w:rPr>
      <w:rFonts w:asciiTheme="majorHAnsi" w:eastAsiaTheme="majorEastAsia" w:hAnsiTheme="majorHAnsi" w:cstheme="majorBidi"/>
      <w:b/>
      <w:bCs/>
      <w:color w:val="4472C4" w:themeColor="accent1"/>
      <w:sz w:val="24"/>
      <w:szCs w:val="24"/>
    </w:rPr>
  </w:style>
  <w:style w:type="character" w:styleId="HTML-kod">
    <w:name w:val="HTML Code"/>
    <w:basedOn w:val="Domylnaczcionkaakapitu"/>
    <w:uiPriority w:val="99"/>
    <w:semiHidden/>
    <w:unhideWhenUsed/>
    <w:rsid w:val="00995BDA"/>
    <w:rPr>
      <w:rFonts w:ascii="Courier New" w:eastAsia="Times New Roman" w:hAnsi="Courier New" w:cs="Courier New"/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107570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107570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uiPriority w:val="99"/>
    <w:semiHidden/>
    <w:rsid w:val="001075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anuta.lyda@mail.umcs.pl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cin.maciejewski@mail.umcs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dorota.lagozny@mail.umcs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zampubl@mail.umcs.p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file:///C:\Users\UMCS\AppData\Local\Packages\Microsoft.Windows.Photos_8wekyb3d8bbwe\TempState\ShareServiceTempFolder\01_znak_siatka_podstawowy_kolor_biale_tlo.jpeg" TargetMode="External"/><Relationship Id="rId1" Type="http://schemas.openxmlformats.org/officeDocument/2006/relationships/image" Target="media/image3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DDEB5-758A-48BA-B90F-DC389313D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2309</Words>
  <Characters>13856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Studio Graficzne FILE</Company>
  <LinksUpToDate>false</LinksUpToDate>
  <CharactersWithSpaces>16133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umcs</dc:creator>
  <cp:lastModifiedBy>umcs</cp:lastModifiedBy>
  <cp:revision>8</cp:revision>
  <cp:lastPrinted>2024-06-28T05:20:00Z</cp:lastPrinted>
  <dcterms:created xsi:type="dcterms:W3CDTF">2024-06-27T11:25:00Z</dcterms:created>
  <dcterms:modified xsi:type="dcterms:W3CDTF">2024-07-02T06:27:00Z</dcterms:modified>
</cp:coreProperties>
</file>