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76D1" w14:textId="77777777"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5071BE6" w14:textId="5C7A17A9" w:rsidR="006F508E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Fiszka projektowa </w:t>
      </w:r>
    </w:p>
    <w:p w14:paraId="3770A426" w14:textId="4DA730CC" w:rsidR="00D767FA" w:rsidRPr="00BB3C03" w:rsidRDefault="00B67787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3.10 Ochrona bioróżnorodności na obszarach poza formami ochrony przyrody, Fundusze Europejskie dla Lubelskiego </w:t>
      </w:r>
    </w:p>
    <w:p w14:paraId="765FE52C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57E7C763" w14:textId="59FFD37F" w:rsidR="006F508E" w:rsidRPr="006B1722" w:rsidRDefault="00E90D2A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Imię, </w:t>
      </w:r>
      <w:r w:rsidR="006F508E" w:rsidRPr="006B1722">
        <w:rPr>
          <w:rFonts w:ascii="Times New Roman" w:eastAsia="Arial" w:hAnsi="Times New Roman"/>
          <w:b/>
          <w:bCs/>
          <w:sz w:val="24"/>
          <w:szCs w:val="24"/>
        </w:rPr>
        <w:t>nazwisko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>, email</w:t>
      </w:r>
      <w:r w:rsidR="007A1AB0" w:rsidRPr="006B1722">
        <w:rPr>
          <w:rFonts w:ascii="Times New Roman" w:eastAsia="Arial" w:hAnsi="Times New Roman"/>
          <w:b/>
          <w:bCs/>
          <w:sz w:val="24"/>
          <w:szCs w:val="24"/>
        </w:rPr>
        <w:t>, telefon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14:paraId="71D90B49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14:paraId="2E92E60F" w14:textId="2AAD8401" w:rsidR="006F508E" w:rsidRPr="006B1722" w:rsidRDefault="007A1AB0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Tytuł projektu </w:t>
      </w:r>
    </w:p>
    <w:p w14:paraId="54908E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14:paraId="48BFBDF9" w14:textId="3CFBB438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Termin realizacji projektu</w:t>
      </w:r>
      <w:r w:rsidR="007A1AB0">
        <w:rPr>
          <w:rFonts w:ascii="Times New Roman" w:hAnsi="Times New Roman"/>
          <w:b/>
          <w:sz w:val="24"/>
          <w:szCs w:val="24"/>
        </w:rPr>
        <w:t xml:space="preserve"> </w:t>
      </w:r>
      <w:r w:rsidR="00692798">
        <w:rPr>
          <w:rFonts w:ascii="Times New Roman" w:hAnsi="Times New Roman"/>
          <w:b/>
          <w:sz w:val="24"/>
          <w:szCs w:val="24"/>
        </w:rPr>
        <w:t>(od – do) - rok rozpoczęcia 2025</w:t>
      </w:r>
    </w:p>
    <w:p w14:paraId="7EE7DBD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14:paraId="1FE98D8A" w14:textId="36BDE874" w:rsidR="006F508E" w:rsidRPr="00D24E68" w:rsidRDefault="00E9034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Szacowana całkowita wartość projektu</w:t>
      </w:r>
    </w:p>
    <w:p w14:paraId="11DDFC47" w14:textId="0830B385" w:rsidR="006F508E" w:rsidRPr="00BB3C03" w:rsidRDefault="006F508E" w:rsidP="00E90348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14:paraId="0C23F7E1" w14:textId="22198A58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Uza</w:t>
      </w:r>
      <w:r w:rsidR="00E90348">
        <w:rPr>
          <w:rFonts w:ascii="Times New Roman" w:hAnsi="Times New Roman"/>
          <w:b/>
          <w:sz w:val="24"/>
          <w:szCs w:val="24"/>
        </w:rPr>
        <w:t>sadnienie merytoryczne projektu (max 500 słów)</w:t>
      </w:r>
    </w:p>
    <w:p w14:paraId="1A5228AA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D851A6C" w14:textId="16EEC001" w:rsidR="00D24E68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Times New Roman" w:hAnsi="Times New Roman"/>
          <w:b/>
          <w:sz w:val="24"/>
          <w:szCs w:val="24"/>
          <w:lang w:eastAsia="pl-PL"/>
        </w:rPr>
        <w:t>Konkretne i weryfikowalne rezultaty projektu</w:t>
      </w:r>
      <w:r w:rsidR="006927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(max 5</w:t>
      </w:r>
      <w:r w:rsidR="00E90348">
        <w:rPr>
          <w:rFonts w:ascii="Times New Roman" w:eastAsia="Times New Roman" w:hAnsi="Times New Roman"/>
          <w:b/>
          <w:sz w:val="24"/>
          <w:szCs w:val="24"/>
          <w:lang w:eastAsia="pl-PL"/>
        </w:rPr>
        <w:t>00 słów)</w:t>
      </w:r>
    </w:p>
    <w:p w14:paraId="15FE2722" w14:textId="44B497CD" w:rsidR="00D24E68" w:rsidRPr="006B1722" w:rsidRDefault="00D24E68" w:rsidP="007A1A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="007A1AB0" w:rsidRPr="006B1722">
        <w:rPr>
          <w:rFonts w:ascii="Times New Roman" w:eastAsia="Arial" w:hAnsi="Times New Roman"/>
          <w:b/>
          <w:sz w:val="24"/>
          <w:szCs w:val="24"/>
        </w:rPr>
        <w:t xml:space="preserve">8.    </w:t>
      </w:r>
      <w:r w:rsidR="00AE3708">
        <w:rPr>
          <w:rFonts w:ascii="Times New Roman" w:eastAsia="Times New Roman" w:hAnsi="Times New Roman"/>
          <w:b/>
          <w:sz w:val="24"/>
          <w:szCs w:val="24"/>
        </w:rPr>
        <w:t>Inne</w:t>
      </w:r>
      <w:r w:rsidR="006B1722" w:rsidRPr="006B1722">
        <w:rPr>
          <w:rFonts w:ascii="Times New Roman" w:hAnsi="Times New Roman"/>
          <w:b/>
        </w:rPr>
        <w:t xml:space="preserve"> informacje istotne </w:t>
      </w:r>
      <w:r w:rsidR="006B1722">
        <w:rPr>
          <w:rFonts w:ascii="Times New Roman" w:hAnsi="Times New Roman"/>
          <w:b/>
        </w:rPr>
        <w:t>z punktu widzenia oceny wniosku</w:t>
      </w:r>
      <w:r w:rsidR="00E90348">
        <w:rPr>
          <w:rFonts w:ascii="Times New Roman" w:hAnsi="Times New Roman"/>
          <w:b/>
        </w:rPr>
        <w:t xml:space="preserve"> (max 100 słów)</w:t>
      </w:r>
    </w:p>
    <w:p w14:paraId="579296F2" w14:textId="5DB35EAD" w:rsidR="00D24E68" w:rsidRPr="007A1AB0" w:rsidRDefault="007A1AB0" w:rsidP="007A1A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1AB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14:paraId="2DB5A8A4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3768B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7799A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3D5ADEEB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226C538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14:paraId="0468EC1C" w14:textId="77777777"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14:paraId="48369DD3" w14:textId="77777777" w:rsidR="00DB35D1" w:rsidRDefault="00DB35D1"/>
    <w:p w14:paraId="7040A065" w14:textId="77777777" w:rsidR="007A1AB0" w:rsidRDefault="007A1AB0"/>
    <w:p w14:paraId="7A563913" w14:textId="77777777" w:rsidR="007A1AB0" w:rsidRDefault="007A1AB0"/>
    <w:p w14:paraId="58D88DCE" w14:textId="77777777" w:rsidR="007A1AB0" w:rsidRDefault="007A1AB0"/>
    <w:p w14:paraId="06C4F414" w14:textId="4543EB0A" w:rsidR="007A1AB0" w:rsidRDefault="007A1AB0">
      <w:r>
        <w:t>*niewłaściwe skreślić</w:t>
      </w:r>
    </w:p>
    <w:sectPr w:rsidR="007A1AB0" w:rsidSect="00D2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1D"/>
    <w:multiLevelType w:val="multilevel"/>
    <w:tmpl w:val="1A0C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E"/>
    <w:rsid w:val="000E3A28"/>
    <w:rsid w:val="000E4C3F"/>
    <w:rsid w:val="0017178B"/>
    <w:rsid w:val="001B6053"/>
    <w:rsid w:val="004F3FCA"/>
    <w:rsid w:val="00692798"/>
    <w:rsid w:val="006B1722"/>
    <w:rsid w:val="006F508E"/>
    <w:rsid w:val="007A1AB0"/>
    <w:rsid w:val="008965D6"/>
    <w:rsid w:val="009E0DD0"/>
    <w:rsid w:val="00AE3708"/>
    <w:rsid w:val="00B67787"/>
    <w:rsid w:val="00D24E68"/>
    <w:rsid w:val="00D767FA"/>
    <w:rsid w:val="00DB35D1"/>
    <w:rsid w:val="00E90348"/>
    <w:rsid w:val="00E90D2A"/>
    <w:rsid w:val="00E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DC9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A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Katarzyna Waszczuk-Nowak</cp:lastModifiedBy>
  <cp:revision>5</cp:revision>
  <dcterms:created xsi:type="dcterms:W3CDTF">2024-06-18T10:31:00Z</dcterms:created>
  <dcterms:modified xsi:type="dcterms:W3CDTF">2024-06-19T06:56:00Z</dcterms:modified>
</cp:coreProperties>
</file>