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4A170" w14:textId="77777777" w:rsidR="00DC3A79" w:rsidRPr="00DC3A79" w:rsidRDefault="00DC3A79" w:rsidP="00DC3A7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3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Gali Organizacji Studenckich UMCS (13 czerwca 2024 r.)</w:t>
      </w:r>
      <w:r w:rsidRPr="00DC3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Akademickie Centrum Kultury i Mediów UMCS Chatka Żaka </w:t>
      </w:r>
    </w:p>
    <w:p w14:paraId="704218A1" w14:textId="77777777" w:rsidR="00DC3A79" w:rsidRPr="00DC3A79" w:rsidRDefault="00DC3A79" w:rsidP="00DC3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A79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75C31A4B">
          <v:rect id="_x0000_i1025" style="width:0;height:1.5pt" o:hralign="center" o:hrstd="t" o:hr="t" fillcolor="#a0a0a0" stroked="f"/>
        </w:pict>
      </w:r>
    </w:p>
    <w:p w14:paraId="32B7DB9D" w14:textId="77777777" w:rsidR="00DC3A79" w:rsidRPr="00DC3A79" w:rsidRDefault="00DC3A79" w:rsidP="00DC3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A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3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16:00</w:t>
      </w:r>
    </w:p>
    <w:p w14:paraId="5270EB14" w14:textId="77777777" w:rsidR="00DC3A79" w:rsidRPr="00DC3A79" w:rsidRDefault="00DC3A79" w:rsidP="00DC3A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A79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prof. dr. hab. Radosława Dobrowolskiego - Rektora UMCS oraz prof. dr hab. Doroty Kołodyńskiej - Prorektor ds. studentów i jakości kształcenia UMCS;</w:t>
      </w:r>
    </w:p>
    <w:p w14:paraId="50F73E53" w14:textId="77777777" w:rsidR="00DC3A79" w:rsidRPr="00DC3A79" w:rsidRDefault="00DC3A79" w:rsidP="00DC3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16:15</w:t>
      </w:r>
    </w:p>
    <w:p w14:paraId="381ECABF" w14:textId="77777777" w:rsidR="00DC3A79" w:rsidRPr="00DC3A79" w:rsidRDefault="00DC3A79" w:rsidP="00DC3A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Wręczenie nagród laureatom w kategoriach:</w:t>
      </w:r>
    </w:p>
    <w:p w14:paraId="1054DE00" w14:textId="77777777" w:rsidR="00DC3A79" w:rsidRPr="00DC3A79" w:rsidRDefault="00DC3A79" w:rsidP="00DC3A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A79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Najlepsza organizacja studencka UMCS 2023/2024;</w:t>
      </w:r>
    </w:p>
    <w:p w14:paraId="22D56CF6" w14:textId="77777777" w:rsidR="00DC3A79" w:rsidRPr="00DC3A79" w:rsidRDefault="00DC3A79" w:rsidP="00DC3A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A79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 opiekun organizacji studenckiej UMCS 2023/2024;</w:t>
      </w:r>
    </w:p>
    <w:p w14:paraId="70C1CD5D" w14:textId="77777777" w:rsidR="00DC3A79" w:rsidRPr="00DC3A79" w:rsidRDefault="00DC3A79" w:rsidP="00DC3A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A79">
        <w:rPr>
          <w:rFonts w:ascii="Times New Roman" w:eastAsia="Times New Roman" w:hAnsi="Times New Roman" w:cs="Times New Roman"/>
          <w:sz w:val="24"/>
          <w:szCs w:val="24"/>
          <w:lang w:eastAsia="pl-PL"/>
        </w:rPr>
        <w:t>Najaktywniejszy członek organizacji studenckiej UMCS 2023/2024;</w:t>
      </w:r>
    </w:p>
    <w:p w14:paraId="55F06B3C" w14:textId="77777777" w:rsidR="00DC3A79" w:rsidRPr="00DC3A79" w:rsidRDefault="00DC3A79" w:rsidP="00DC3A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A79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 projekt organizacji studenckiej UMCS 2023/2024.</w:t>
      </w:r>
    </w:p>
    <w:p w14:paraId="034EBFC8" w14:textId="77777777" w:rsidR="00DC3A79" w:rsidRPr="00DC3A79" w:rsidRDefault="00DC3A79" w:rsidP="00DC3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16:40</w:t>
      </w:r>
    </w:p>
    <w:p w14:paraId="7F200D1B" w14:textId="77777777" w:rsidR="00DC3A79" w:rsidRPr="00DC3A79" w:rsidRDefault="00DC3A79" w:rsidP="00DC3A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A79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Aleksandry Misiak -przedstawicielki Zarządu Uczelnianego Samorządu Studentów UMCS;</w:t>
      </w:r>
    </w:p>
    <w:p w14:paraId="0BA3C085" w14:textId="77777777" w:rsidR="00DC3A79" w:rsidRPr="00DC3A79" w:rsidRDefault="00DC3A79" w:rsidP="00DC3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16:50</w:t>
      </w:r>
    </w:p>
    <w:p w14:paraId="241D7487" w14:textId="77777777" w:rsidR="00DC3A79" w:rsidRPr="00DC3A79" w:rsidRDefault="00DC3A79" w:rsidP="00DC3A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Wystąpienie Pauliny Rynkiewicz - menadżer Placówki Relacyjnej Santander </w:t>
      </w:r>
      <w:proofErr w:type="spellStart"/>
      <w:r w:rsidRPr="00DC3A79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Universidades</w:t>
      </w:r>
      <w:proofErr w:type="spellEnd"/>
      <w:r w:rsidRPr="00DC3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możliwości rozwoju, jakie daje platforma Santander Open </w:t>
      </w:r>
      <w:proofErr w:type="spellStart"/>
      <w:r w:rsidRPr="00DC3A79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Academy</w:t>
      </w:r>
      <w:proofErr w:type="spellEnd"/>
      <w:r w:rsidRPr="00DC3A7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90C1A17" w14:textId="77777777" w:rsidR="00DC3A79" w:rsidRPr="00DC3A79" w:rsidRDefault="00DC3A79" w:rsidP="00DC3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17:00</w:t>
      </w:r>
    </w:p>
    <w:p w14:paraId="00519CEE" w14:textId="77777777" w:rsidR="00DC3A79" w:rsidRPr="00DC3A79" w:rsidRDefault="00DC3A79" w:rsidP="00DC3A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C3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Nowocyrkowe</w:t>
      </w:r>
      <w:proofErr w:type="spellEnd"/>
      <w:r w:rsidRPr="00DC3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proofErr w:type="spellStart"/>
      <w:r w:rsidRPr="00DC3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Variete</w:t>
      </w:r>
      <w:proofErr w:type="spellEnd"/>
      <w:r w:rsidRPr="00DC3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wykonaniu Fundacji Sztukmistrze</w:t>
      </w:r>
      <w:r w:rsidRPr="00DC3A79">
        <w:rPr>
          <w:rFonts w:ascii="Times New Roman" w:eastAsia="Times New Roman" w:hAnsi="Times New Roman" w:cs="Times New Roman"/>
          <w:sz w:val="24"/>
          <w:szCs w:val="24"/>
          <w:lang w:eastAsia="pl-PL"/>
        </w:rPr>
        <w:t>. Będzie to mieszanka różnorodnych pokazów cyrkowych w wykonaniu artystek i artystów Fundacji Sztukmistrze. Na scenie zobaczymy widowiskową mieszankę umiejętności, takich jak żonglerka, akrobatyka czy ekwilibrystyka, niezwykłych emocji i lekkiego humoru. Artyści i artystki Fundacji Sztukmistrze to w dużej mierze dawni studenci UMCS-u i innych lubelskich uczelni, którzy przebywając w Lublinie na studiach, zdecydowali się zająć zawodowo cyrkiem współczesnym. Ich artystyczna działalność to przykład tego, jak przekuć pasję w zawód; </w:t>
      </w:r>
    </w:p>
    <w:p w14:paraId="55FE0F41" w14:textId="77777777" w:rsidR="00DC3A79" w:rsidRPr="00DC3A79" w:rsidRDefault="00DC3A79" w:rsidP="00DC3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17:30</w:t>
      </w:r>
    </w:p>
    <w:p w14:paraId="0E9C24AF" w14:textId="77777777" w:rsidR="00DC3A79" w:rsidRPr="00DC3A79" w:rsidRDefault="00DC3A79" w:rsidP="00DC3A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A79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społeczności akademickiej - kolacja.</w:t>
      </w:r>
    </w:p>
    <w:p w14:paraId="66A7750F" w14:textId="77777777" w:rsidR="0024066F" w:rsidRDefault="0024066F">
      <w:bookmarkStart w:id="0" w:name="_GoBack"/>
      <w:bookmarkEnd w:id="0"/>
    </w:p>
    <w:sectPr w:rsidR="00240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384"/>
    <w:multiLevelType w:val="multilevel"/>
    <w:tmpl w:val="4714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85CBB"/>
    <w:multiLevelType w:val="multilevel"/>
    <w:tmpl w:val="8D92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17F8E"/>
    <w:multiLevelType w:val="multilevel"/>
    <w:tmpl w:val="95E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70C22"/>
    <w:multiLevelType w:val="multilevel"/>
    <w:tmpl w:val="591C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5314D"/>
    <w:multiLevelType w:val="multilevel"/>
    <w:tmpl w:val="3116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15886"/>
    <w:multiLevelType w:val="multilevel"/>
    <w:tmpl w:val="A74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6763AE"/>
    <w:multiLevelType w:val="multilevel"/>
    <w:tmpl w:val="9CFE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75"/>
    <w:rsid w:val="0024066F"/>
    <w:rsid w:val="00423775"/>
    <w:rsid w:val="00D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8A123-DA58-4158-8E96-AE5A94C7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C3A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C3A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3A7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C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Uljasz Barbara</dc:creator>
  <cp:keywords/>
  <dc:description/>
  <cp:lastModifiedBy>Uljasz Barbara</cp:lastModifiedBy>
  <cp:revision>2</cp:revision>
  <dcterms:created xsi:type="dcterms:W3CDTF">2024-05-15T11:08:00Z</dcterms:created>
  <dcterms:modified xsi:type="dcterms:W3CDTF">2024-05-15T11:08:00Z</dcterms:modified>
</cp:coreProperties>
</file>