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55" w:rsidRPr="00EF414F" w:rsidRDefault="005E7324" w:rsidP="00C20327">
      <w:pPr>
        <w:jc w:val="both"/>
        <w:rPr>
          <w:rFonts w:ascii="Times New Roman" w:hAnsi="Times New Roman" w:cs="Times New Roman"/>
        </w:rPr>
      </w:pPr>
      <w:r w:rsidRPr="00EF414F">
        <w:rPr>
          <w:rFonts w:ascii="Times New Roman" w:hAnsi="Times New Roman" w:cs="Times New Roman"/>
        </w:rPr>
        <w:t>Szanowni Państwo,</w:t>
      </w:r>
      <w:r w:rsidR="00BE70F6">
        <w:rPr>
          <w:rFonts w:ascii="Times New Roman" w:hAnsi="Times New Roman" w:cs="Times New Roman"/>
        </w:rPr>
        <w:t xml:space="preserve"> Członk</w:t>
      </w:r>
      <w:r w:rsidR="00F973AA">
        <w:rPr>
          <w:rFonts w:ascii="Times New Roman" w:hAnsi="Times New Roman" w:cs="Times New Roman"/>
        </w:rPr>
        <w:t>owie</w:t>
      </w:r>
      <w:r w:rsidR="00BE70F6">
        <w:rPr>
          <w:rFonts w:ascii="Times New Roman" w:hAnsi="Times New Roman" w:cs="Times New Roman"/>
        </w:rPr>
        <w:t xml:space="preserve"> Wspólnoty Wydziału Filologicznego</w:t>
      </w:r>
      <w:r w:rsidR="00F973AA">
        <w:rPr>
          <w:rFonts w:ascii="Times New Roman" w:hAnsi="Times New Roman" w:cs="Times New Roman"/>
        </w:rPr>
        <w:t>.</w:t>
      </w:r>
    </w:p>
    <w:p w:rsidR="004D0F0C" w:rsidRDefault="005E7324" w:rsidP="00C20327">
      <w:pPr>
        <w:jc w:val="both"/>
        <w:rPr>
          <w:rFonts w:ascii="Times New Roman" w:hAnsi="Times New Roman" w:cs="Times New Roman"/>
        </w:rPr>
      </w:pPr>
      <w:r w:rsidRPr="00EF414F">
        <w:rPr>
          <w:rFonts w:ascii="Times New Roman" w:hAnsi="Times New Roman" w:cs="Times New Roman"/>
        </w:rPr>
        <w:t xml:space="preserve">W imieniu Komisji Wyborczej Wydziału Filologicznego informuję, że </w:t>
      </w:r>
      <w:r w:rsidRPr="00C25103">
        <w:rPr>
          <w:rFonts w:ascii="Times New Roman" w:hAnsi="Times New Roman" w:cs="Times New Roman"/>
        </w:rPr>
        <w:t xml:space="preserve">wybory </w:t>
      </w:r>
      <w:r w:rsidR="00707B48" w:rsidRPr="00C25103">
        <w:rPr>
          <w:rFonts w:ascii="Times New Roman" w:hAnsi="Times New Roman" w:cs="Times New Roman"/>
        </w:rPr>
        <w:t>przedstawicieli</w:t>
      </w:r>
      <w:r w:rsidR="00707B48" w:rsidRPr="00793A04">
        <w:rPr>
          <w:rFonts w:ascii="Times New Roman" w:hAnsi="Times New Roman" w:cs="Times New Roman"/>
          <w:b/>
        </w:rPr>
        <w:t xml:space="preserve"> do Senatu UMCS</w:t>
      </w:r>
      <w:r w:rsidR="00707B48">
        <w:rPr>
          <w:rFonts w:ascii="Times New Roman" w:hAnsi="Times New Roman" w:cs="Times New Roman"/>
        </w:rPr>
        <w:t xml:space="preserve"> </w:t>
      </w:r>
      <w:r w:rsidR="00707B48" w:rsidRPr="00EF414F">
        <w:rPr>
          <w:rFonts w:ascii="Times New Roman" w:hAnsi="Times New Roman" w:cs="Times New Roman"/>
        </w:rPr>
        <w:t xml:space="preserve">na kadencję 2024-2028 </w:t>
      </w:r>
      <w:r w:rsidR="00F1385F" w:rsidRPr="00EF414F">
        <w:rPr>
          <w:rFonts w:ascii="Times New Roman" w:hAnsi="Times New Roman" w:cs="Times New Roman"/>
        </w:rPr>
        <w:t xml:space="preserve">z grupy </w:t>
      </w:r>
      <w:r w:rsidR="004D0F0C">
        <w:rPr>
          <w:rFonts w:ascii="Times New Roman" w:hAnsi="Times New Roman" w:cs="Times New Roman"/>
        </w:rPr>
        <w:t>nauczycieli</w:t>
      </w:r>
      <w:r w:rsidR="00F1385F" w:rsidRPr="00EF414F">
        <w:rPr>
          <w:rFonts w:ascii="Times New Roman" w:hAnsi="Times New Roman" w:cs="Times New Roman"/>
        </w:rPr>
        <w:t xml:space="preserve"> akademickich </w:t>
      </w:r>
      <w:r w:rsidRPr="00EF414F">
        <w:rPr>
          <w:rFonts w:ascii="Times New Roman" w:hAnsi="Times New Roman" w:cs="Times New Roman"/>
        </w:rPr>
        <w:t>odbędą się</w:t>
      </w:r>
      <w:r w:rsidR="00C20327">
        <w:rPr>
          <w:rFonts w:ascii="Times New Roman" w:hAnsi="Times New Roman" w:cs="Times New Roman"/>
        </w:rPr>
        <w:t xml:space="preserve"> w naszym Wydziale</w:t>
      </w:r>
      <w:r w:rsidRPr="00EF414F">
        <w:rPr>
          <w:rFonts w:ascii="Times New Roman" w:hAnsi="Times New Roman" w:cs="Times New Roman"/>
        </w:rPr>
        <w:t xml:space="preserve"> </w:t>
      </w:r>
      <w:r w:rsidR="004D0F0C">
        <w:rPr>
          <w:rFonts w:ascii="Times New Roman" w:hAnsi="Times New Roman" w:cs="Times New Roman"/>
        </w:rPr>
        <w:t>w</w:t>
      </w:r>
      <w:r w:rsidR="00707B48">
        <w:rPr>
          <w:rFonts w:ascii="Times New Roman" w:hAnsi="Times New Roman" w:cs="Times New Roman"/>
        </w:rPr>
        <w:t xml:space="preserve">edług następującego </w:t>
      </w:r>
      <w:r w:rsidR="00C25103">
        <w:rPr>
          <w:rFonts w:ascii="Times New Roman" w:hAnsi="Times New Roman" w:cs="Times New Roman"/>
        </w:rPr>
        <w:t>harmonogramu</w:t>
      </w:r>
      <w:r w:rsidR="00707B48">
        <w:rPr>
          <w:rFonts w:ascii="Times New Roman" w:hAnsi="Times New Roman" w:cs="Times New Roman"/>
        </w:rPr>
        <w:t>:</w:t>
      </w:r>
    </w:p>
    <w:p w:rsidR="00BB131D" w:rsidRPr="00BB131D" w:rsidRDefault="00BB131D" w:rsidP="00BB131D">
      <w:pPr>
        <w:jc w:val="both"/>
        <w:rPr>
          <w:rFonts w:ascii="Times New Roman" w:hAnsi="Times New Roman" w:cs="Times New Roman"/>
        </w:rPr>
      </w:pPr>
      <w:r w:rsidRPr="00BB131D">
        <w:rPr>
          <w:rFonts w:ascii="Times New Roman" w:hAnsi="Times New Roman" w:cs="Times New Roman"/>
        </w:rPr>
        <w:t xml:space="preserve">-  grupa nauczycieli akademickich zatrudnionych </w:t>
      </w:r>
      <w:r w:rsidRPr="0053181D">
        <w:rPr>
          <w:rFonts w:ascii="Times New Roman" w:hAnsi="Times New Roman" w:cs="Times New Roman"/>
          <w:b/>
        </w:rPr>
        <w:t>w Instytucie Nauk o Kulturze</w:t>
      </w:r>
      <w:r w:rsidRPr="00BB131D">
        <w:rPr>
          <w:rFonts w:ascii="Times New Roman" w:hAnsi="Times New Roman" w:cs="Times New Roman"/>
        </w:rPr>
        <w:t xml:space="preserve"> na stanowiskach profesora l</w:t>
      </w:r>
      <w:bookmarkStart w:id="0" w:name="_GoBack"/>
      <w:bookmarkEnd w:id="0"/>
      <w:r w:rsidRPr="00BB131D">
        <w:rPr>
          <w:rFonts w:ascii="Times New Roman" w:hAnsi="Times New Roman" w:cs="Times New Roman"/>
        </w:rPr>
        <w:t xml:space="preserve">ub profesora uczelni: </w:t>
      </w:r>
      <w:r w:rsidRPr="0053181D">
        <w:rPr>
          <w:rFonts w:ascii="Times New Roman" w:hAnsi="Times New Roman" w:cs="Times New Roman"/>
          <w:b/>
        </w:rPr>
        <w:t>19 czerwca (środa) 2024r., godz. 9:00, sala 328</w:t>
      </w:r>
      <w:r w:rsidRPr="00BB131D">
        <w:rPr>
          <w:rFonts w:ascii="Times New Roman" w:hAnsi="Times New Roman" w:cs="Times New Roman"/>
        </w:rPr>
        <w:t>;</w:t>
      </w:r>
    </w:p>
    <w:p w:rsidR="00BB131D" w:rsidRPr="00BB131D" w:rsidRDefault="00BB131D" w:rsidP="00BB131D">
      <w:pPr>
        <w:jc w:val="both"/>
        <w:rPr>
          <w:rFonts w:ascii="Times New Roman" w:hAnsi="Times New Roman" w:cs="Times New Roman"/>
        </w:rPr>
      </w:pPr>
      <w:r w:rsidRPr="00BB131D">
        <w:rPr>
          <w:rFonts w:ascii="Times New Roman" w:hAnsi="Times New Roman" w:cs="Times New Roman"/>
        </w:rPr>
        <w:t xml:space="preserve">- grupa nauczycieli akademickich zatrudnionych </w:t>
      </w:r>
      <w:r w:rsidRPr="0053181D">
        <w:rPr>
          <w:rFonts w:ascii="Times New Roman" w:hAnsi="Times New Roman" w:cs="Times New Roman"/>
          <w:b/>
        </w:rPr>
        <w:t>w Instytucie Językoznawstwa i Literaturoznawstwa</w:t>
      </w:r>
      <w:r w:rsidRPr="00BB131D">
        <w:rPr>
          <w:rFonts w:ascii="Times New Roman" w:hAnsi="Times New Roman" w:cs="Times New Roman"/>
        </w:rPr>
        <w:t xml:space="preserve"> na stanowiskach profesora lub profesora uczelni: </w:t>
      </w:r>
      <w:r w:rsidRPr="0053181D">
        <w:rPr>
          <w:rFonts w:ascii="Times New Roman" w:hAnsi="Times New Roman" w:cs="Times New Roman"/>
          <w:b/>
        </w:rPr>
        <w:t>21 czerwca (piątek), godz. 11:30, Duża Aula</w:t>
      </w:r>
      <w:r w:rsidRPr="00BB131D">
        <w:rPr>
          <w:rFonts w:ascii="Times New Roman" w:hAnsi="Times New Roman" w:cs="Times New Roman"/>
        </w:rPr>
        <w:t>;</w:t>
      </w:r>
    </w:p>
    <w:p w:rsidR="0053181D" w:rsidRDefault="00BB131D" w:rsidP="00BB131D">
      <w:pPr>
        <w:jc w:val="both"/>
        <w:rPr>
          <w:rFonts w:ascii="Times New Roman" w:hAnsi="Times New Roman" w:cs="Times New Roman"/>
        </w:rPr>
      </w:pPr>
      <w:r w:rsidRPr="00BB131D">
        <w:rPr>
          <w:rFonts w:ascii="Times New Roman" w:hAnsi="Times New Roman" w:cs="Times New Roman"/>
        </w:rPr>
        <w:t xml:space="preserve">- grupa pozostałych nauczycieli akademickich zatrudnionych </w:t>
      </w:r>
      <w:r w:rsidRPr="0053181D">
        <w:rPr>
          <w:rFonts w:ascii="Times New Roman" w:hAnsi="Times New Roman" w:cs="Times New Roman"/>
          <w:b/>
        </w:rPr>
        <w:t>w Wydziale Filologicznym</w:t>
      </w:r>
      <w:r w:rsidRPr="00BB131D">
        <w:rPr>
          <w:rFonts w:ascii="Times New Roman" w:hAnsi="Times New Roman" w:cs="Times New Roman"/>
        </w:rPr>
        <w:t xml:space="preserve">: </w:t>
      </w:r>
      <w:r w:rsidRPr="0053181D">
        <w:rPr>
          <w:rFonts w:ascii="Times New Roman" w:hAnsi="Times New Roman" w:cs="Times New Roman"/>
          <w:b/>
        </w:rPr>
        <w:t>21 czerwca (piątek), godz. 13:15, Duża Aula</w:t>
      </w:r>
      <w:r w:rsidRPr="00BB131D">
        <w:rPr>
          <w:rFonts w:ascii="Times New Roman" w:hAnsi="Times New Roman" w:cs="Times New Roman"/>
        </w:rPr>
        <w:t>.</w:t>
      </w:r>
    </w:p>
    <w:p w:rsidR="00707B48" w:rsidRPr="004D0F0C" w:rsidRDefault="00707B48" w:rsidP="00C20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każdym z trzech powyższych przypadków wybrany zostanie 1 przedstawiciel do Senatu UMCS, razem </w:t>
      </w:r>
      <w:r w:rsidRPr="00707B48">
        <w:rPr>
          <w:rFonts w:ascii="Times New Roman" w:hAnsi="Times New Roman" w:cs="Times New Roman"/>
          <w:b/>
        </w:rPr>
        <w:t>3 senatorów</w:t>
      </w:r>
      <w:r>
        <w:rPr>
          <w:rFonts w:ascii="Times New Roman" w:hAnsi="Times New Roman" w:cs="Times New Roman"/>
        </w:rPr>
        <w:t xml:space="preserve"> z naszego Wydziału. </w:t>
      </w:r>
    </w:p>
    <w:p w:rsidR="004D0F0C" w:rsidRPr="00490FAF" w:rsidRDefault="004D0F0C" w:rsidP="00F9694D">
      <w:pPr>
        <w:jc w:val="both"/>
        <w:rPr>
          <w:rFonts w:ascii="Times New Roman" w:hAnsi="Times New Roman" w:cs="Times New Roman"/>
        </w:rPr>
      </w:pPr>
      <w:r w:rsidRPr="00490FAF">
        <w:rPr>
          <w:rFonts w:ascii="Times New Roman" w:hAnsi="Times New Roman" w:cs="Times New Roman"/>
        </w:rPr>
        <w:t>______________</w:t>
      </w:r>
    </w:p>
    <w:p w:rsidR="005A5AB2" w:rsidRDefault="005A5AB2" w:rsidP="004D0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C25103">
        <w:rPr>
          <w:rFonts w:ascii="Times New Roman" w:hAnsi="Times New Roman" w:cs="Times New Roman"/>
        </w:rPr>
        <w:t>szczegółach dotyczących</w:t>
      </w:r>
      <w:r>
        <w:rPr>
          <w:rFonts w:ascii="Times New Roman" w:hAnsi="Times New Roman" w:cs="Times New Roman"/>
        </w:rPr>
        <w:t xml:space="preserve"> zgłaszania kandydatów na senatorów </w:t>
      </w:r>
      <w:r w:rsidR="00793A04">
        <w:rPr>
          <w:rFonts w:ascii="Times New Roman" w:hAnsi="Times New Roman" w:cs="Times New Roman"/>
        </w:rPr>
        <w:t xml:space="preserve">oraz o zasadach głosowania </w:t>
      </w:r>
      <w:r>
        <w:rPr>
          <w:rFonts w:ascii="Times New Roman" w:hAnsi="Times New Roman" w:cs="Times New Roman"/>
        </w:rPr>
        <w:t xml:space="preserve">poinformuję </w:t>
      </w:r>
      <w:r w:rsidR="0020725B">
        <w:rPr>
          <w:rFonts w:ascii="Times New Roman" w:hAnsi="Times New Roman" w:cs="Times New Roman"/>
        </w:rPr>
        <w:t>w przyszłym tyygodniu</w:t>
      </w:r>
      <w:r w:rsidR="00C25103">
        <w:rPr>
          <w:rFonts w:ascii="Times New Roman" w:hAnsi="Times New Roman" w:cs="Times New Roman"/>
        </w:rPr>
        <w:t xml:space="preserve">, po przerwie świątecznej. </w:t>
      </w:r>
    </w:p>
    <w:p w:rsidR="00490FAF" w:rsidRDefault="00490FAF" w:rsidP="00490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490FAF" w:rsidRDefault="00490FAF" w:rsidP="00490F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Przemysław Łozowski</w:t>
      </w:r>
    </w:p>
    <w:p w:rsidR="00490FAF" w:rsidRPr="00EF414F" w:rsidRDefault="00490FAF" w:rsidP="00490F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(przewodniczący Kom. Wyborczej Wydz. Filologicznego)</w:t>
      </w:r>
    </w:p>
    <w:sectPr w:rsidR="00490FAF" w:rsidRPr="00EF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24"/>
    <w:rsid w:val="00065239"/>
    <w:rsid w:val="00076258"/>
    <w:rsid w:val="0020725B"/>
    <w:rsid w:val="002731DB"/>
    <w:rsid w:val="0030317F"/>
    <w:rsid w:val="00335175"/>
    <w:rsid w:val="00344CB0"/>
    <w:rsid w:val="00347B9B"/>
    <w:rsid w:val="00490FAF"/>
    <w:rsid w:val="004B04EB"/>
    <w:rsid w:val="004B4C39"/>
    <w:rsid w:val="004B6255"/>
    <w:rsid w:val="004B68D0"/>
    <w:rsid w:val="004C3E1A"/>
    <w:rsid w:val="004D0F0C"/>
    <w:rsid w:val="00514CFB"/>
    <w:rsid w:val="0053181D"/>
    <w:rsid w:val="005A5AB2"/>
    <w:rsid w:val="005C7339"/>
    <w:rsid w:val="005E7324"/>
    <w:rsid w:val="00630D0C"/>
    <w:rsid w:val="006359CB"/>
    <w:rsid w:val="00635B52"/>
    <w:rsid w:val="00640D3A"/>
    <w:rsid w:val="006F520D"/>
    <w:rsid w:val="00707B48"/>
    <w:rsid w:val="0074436D"/>
    <w:rsid w:val="007675C3"/>
    <w:rsid w:val="00793A04"/>
    <w:rsid w:val="009562C7"/>
    <w:rsid w:val="00966120"/>
    <w:rsid w:val="00976DB8"/>
    <w:rsid w:val="00A81C86"/>
    <w:rsid w:val="00AC1689"/>
    <w:rsid w:val="00AD39EF"/>
    <w:rsid w:val="00B26B9D"/>
    <w:rsid w:val="00B4786C"/>
    <w:rsid w:val="00BB131D"/>
    <w:rsid w:val="00BE70F6"/>
    <w:rsid w:val="00C14D96"/>
    <w:rsid w:val="00C20327"/>
    <w:rsid w:val="00C25103"/>
    <w:rsid w:val="00D73DCD"/>
    <w:rsid w:val="00DA4A99"/>
    <w:rsid w:val="00DC0ED5"/>
    <w:rsid w:val="00E22522"/>
    <w:rsid w:val="00EF414F"/>
    <w:rsid w:val="00F1385F"/>
    <w:rsid w:val="00F503A0"/>
    <w:rsid w:val="00F9694D"/>
    <w:rsid w:val="00F973AA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6615"/>
  <w15:chartTrackingRefBased/>
  <w15:docId w15:val="{AA5424FE-4F15-4888-867C-C97E458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8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3E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E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5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Łozowski Przemysław</dc:creator>
  <cp:keywords/>
  <dc:description/>
  <cp:lastModifiedBy>Łozowski Przemysław</cp:lastModifiedBy>
  <cp:revision>10</cp:revision>
  <dcterms:created xsi:type="dcterms:W3CDTF">2024-04-08T06:43:00Z</dcterms:created>
  <dcterms:modified xsi:type="dcterms:W3CDTF">2024-06-04T07:18:00Z</dcterms:modified>
</cp:coreProperties>
</file>