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0B204CAA" w:rsidR="001843FB" w:rsidRPr="003D1DA3" w:rsidRDefault="00EF7562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Anna Korzeniowska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5999499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="00EF75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288B6D6A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="00EF75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97B5BBE" w:rsidR="001843FB" w:rsidRPr="00754C7B" w:rsidRDefault="006C1C6F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Ekonomia/Zarządzanie</w:t>
            </w:r>
            <w:r w:rsidR="00CE6287">
              <w:rPr>
                <w:rFonts w:cstheme="minorHAnsi"/>
                <w:bCs/>
                <w:sz w:val="20"/>
                <w:szCs w:val="20"/>
              </w:rPr>
              <w:t>/FIR</w:t>
            </w:r>
            <w:bookmarkStart w:id="0" w:name="_GoBack"/>
            <w:bookmarkEnd w:id="0"/>
            <w:r w:rsidR="00403AA1">
              <w:rPr>
                <w:rFonts w:cstheme="minorHAnsi"/>
                <w:bCs/>
                <w:sz w:val="20"/>
                <w:szCs w:val="20"/>
              </w:rPr>
              <w:t>, I/II stopień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E68EF80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117C09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117C0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EF7562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358AD93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60E61">
              <w:rPr>
                <w:lang w:val="en-US"/>
              </w:rPr>
              <w:t>Personal finance m</w:t>
            </w:r>
            <w:r>
              <w:rPr>
                <w:lang w:val="en-US"/>
              </w:rPr>
              <w:t>anagement</w:t>
            </w:r>
          </w:p>
        </w:tc>
      </w:tr>
      <w:tr w:rsidR="00EF7562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F7562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F7562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FA5B2AB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EF7562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405DD8C7" w:rsidR="00EF7562" w:rsidRPr="00C16322" w:rsidRDefault="00CE6287" w:rsidP="00117C09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117C09">
                <w:rPr>
                  <w:rStyle w:val="Hipercze"/>
                </w:rPr>
                <w:t>https://www.umcs.pl/en/courses-in-english-2021-2022,21582.htm</w:t>
              </w:r>
            </w:hyperlink>
            <w:r w:rsidR="00117C09">
              <w:t xml:space="preserve"> </w:t>
            </w:r>
            <w:r w:rsidR="00117C09"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  <w:br/>
            </w:r>
            <w:r w:rsidR="00117C09">
              <w:rPr>
                <w:rFonts w:cstheme="minorHAnsi"/>
                <w:bCs/>
                <w:sz w:val="20"/>
                <w:szCs w:val="20"/>
              </w:rPr>
              <w:t>(dla PJOE)</w:t>
            </w:r>
            <w:r w:rsidR="00117C09" w:rsidRPr="00C16322"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EF7562" w:rsidRPr="00CE6287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54E409BD" w:rsidR="00EF7562" w:rsidRPr="003D1DA3" w:rsidRDefault="00256215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Basic knowledge </w:t>
            </w:r>
            <w:r w:rsidR="006C1C6F">
              <w:rPr>
                <w:rFonts w:cstheme="minorHAnsi"/>
                <w:bCs/>
                <w:sz w:val="20"/>
                <w:szCs w:val="20"/>
                <w:lang w:val="en-US"/>
              </w:rPr>
              <w:t>of</w:t>
            </w:r>
            <w:r w:rsidR="00752B87">
              <w:rPr>
                <w:rFonts w:cstheme="minorHAnsi"/>
                <w:bCs/>
                <w:sz w:val="20"/>
                <w:szCs w:val="20"/>
                <w:lang w:val="en-US"/>
              </w:rPr>
              <w:t xml:space="preserve"> micro and macroeconomics. </w:t>
            </w:r>
            <w:r w:rsidR="006C1C6F">
              <w:rPr>
                <w:rFonts w:cstheme="minorHAnsi"/>
                <w:bCs/>
                <w:sz w:val="20"/>
                <w:szCs w:val="20"/>
                <w:lang w:val="en-US"/>
              </w:rPr>
              <w:t>Basic knowledge of the financial market, preferably banking</w:t>
            </w:r>
          </w:p>
        </w:tc>
      </w:tr>
      <w:tr w:rsidR="00EF7562" w:rsidRPr="00CE628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BE6" w14:textId="77777777" w:rsidR="00EF7562" w:rsidRPr="008B5180" w:rsidRDefault="00EF7562" w:rsidP="00EF7562">
            <w:pPr>
              <w:rPr>
                <w:rFonts w:eastAsia="Times New Roman" w:cstheme="minorHAnsi"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Contact hours (work with an academic teacher): 15</w:t>
            </w:r>
          </w:p>
          <w:p w14:paraId="36641A05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Total number of hours with an academic teacher: 20</w:t>
            </w:r>
          </w:p>
          <w:p w14:paraId="39470822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 xml:space="preserve">Number of ECTS points with an academic teacher: 1,5 </w:t>
            </w:r>
            <w:proofErr w:type="spellStart"/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pkt</w:t>
            </w:r>
            <w:proofErr w:type="spellEnd"/>
          </w:p>
          <w:p w14:paraId="750FE3C7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Non-contact hours (students' own work): 20</w:t>
            </w:r>
            <w:r w:rsidRPr="008B5180">
              <w:rPr>
                <w:rFonts w:eastAsia="Times New Roman" w:cstheme="minorHAnsi"/>
                <w:sz w:val="18"/>
                <w:szCs w:val="20"/>
                <w:lang w:val="en-GB"/>
              </w:rPr>
              <w:br/>
            </w: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 xml:space="preserve">Total number of non-contact hours:20 </w:t>
            </w:r>
          </w:p>
          <w:p w14:paraId="7DA24AEA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Number of ECTS points for non-contact hours: 1,5</w:t>
            </w:r>
          </w:p>
          <w:p w14:paraId="552A100D" w14:textId="695605C3" w:rsidR="00EF7562" w:rsidRPr="008B5180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Total number of ECTS points for the module: 3</w:t>
            </w:r>
          </w:p>
        </w:tc>
      </w:tr>
      <w:tr w:rsidR="00EF7562" w:rsidRPr="00CE6287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A92" w14:textId="77777777" w:rsidR="00EF7562" w:rsidRPr="008B5180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51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Assessment of activity during contact hours </w:t>
            </w:r>
          </w:p>
          <w:p w14:paraId="552A1013" w14:textId="6751874B" w:rsidR="00EF7562" w:rsidRPr="008B5180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5180">
              <w:rPr>
                <w:rFonts w:cstheme="minorHAnsi"/>
                <w:sz w:val="20"/>
                <w:szCs w:val="20"/>
                <w:lang w:val="en-GB"/>
              </w:rPr>
              <w:t xml:space="preserve">Assessment of short case studies and exercises </w:t>
            </w:r>
          </w:p>
        </w:tc>
      </w:tr>
      <w:tr w:rsidR="00EF7562" w:rsidRPr="00CE6287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32593C69" w:rsidR="00EF7562" w:rsidRPr="003D1DA3" w:rsidRDefault="00EF7562" w:rsidP="003A7355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7355">
              <w:rPr>
                <w:rFonts w:cstheme="minorHAnsi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BF7060" w:rsidRPr="003A7355">
              <w:rPr>
                <w:rFonts w:cstheme="minorHAnsi"/>
                <w:sz w:val="20"/>
                <w:szCs w:val="20"/>
                <w:lang w:val="en-GB"/>
              </w:rPr>
              <w:t>personal finance management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>. Recognition of financial needs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. F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 xml:space="preserve">inancial </w:t>
            </w:r>
            <w:r w:rsidR="00BF7060" w:rsidRPr="003A7355">
              <w:rPr>
                <w:rFonts w:cstheme="minorHAnsi"/>
                <w:sz w:val="20"/>
                <w:szCs w:val="20"/>
                <w:lang w:val="en-GB"/>
              </w:rPr>
              <w:t>planning</w:t>
            </w:r>
            <w:r w:rsidRPr="003A7355">
              <w:rPr>
                <w:rFonts w:cstheme="minorHAnsi"/>
                <w:sz w:val="20"/>
                <w:szCs w:val="20"/>
                <w:lang w:val="en-GB"/>
              </w:rPr>
              <w:t>, consumer protection regulations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>, financial instruments dedicated for individuals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 xml:space="preserve"> along with their risks.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F7562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2E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Barembruch, A. (2012). Zarządzanie finansami osobistymi - teoria i praktyka.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Zeszyty Naukowe Uniwersytetu Szczecińskiego. FINANSE, RYNKI FINANSOWE, UBEZPIECZENIA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50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(689), 239–248.</w:t>
            </w:r>
          </w:p>
          <w:p w14:paraId="72EA86F6" w14:textId="77777777" w:rsidR="00C41548" w:rsidRPr="00CE6287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  <w:lang w:val="en-GB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Garman, T. E., &amp; Forgue, R. E. (2010).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Personal finance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>. South-Western, Cengage Learning. https://doi.org/10.1007/978-1-349-19833-7_10</w:t>
            </w:r>
          </w:p>
          <w:p w14:paraId="2A488E1E" w14:textId="77777777" w:rsidR="00C41548" w:rsidRPr="00CE6287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  <w:lang w:val="en-GB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Kapoor, J. R., Dlabay, L. R., &amp; Hughes, R. J. (2012).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Personal finance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 (10th wyd.). The McGraw-Hill/Irwin.</w:t>
            </w:r>
          </w:p>
          <w:p w14:paraId="3C80ED64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Kapoor, J. R., Dlabay, L. R., Hughes, R. J., &amp; Hart, M. M. (2016).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Focus on Personal Finance: An Active Approach to Help You Achieve Financial Literacy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 (5th wyd.). 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The McGraw-Hill/Irwin.</w:t>
            </w:r>
          </w:p>
          <w:p w14:paraId="391FDCA9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Vihtelic, J. L. (1996). Personal Finance : An Alternative Approach to Teaching Undergraduate Finance.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Services Review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(2), 119–131. https://doi.org/10.1016/S1057-0810(96)90005-0</w:t>
            </w:r>
          </w:p>
          <w:p w14:paraId="552A101D" w14:textId="5B813BC2" w:rsidR="00C41548" w:rsidRPr="003D1DA3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Xiao, J. J., &amp; Noring, F. E. (1994). Perceived Saving Motives and Hierarchical Financial Needs.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Counseling and Planning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, 25–45</w:t>
            </w:r>
          </w:p>
        </w:tc>
      </w:tr>
      <w:tr w:rsidR="00EF7562" w:rsidRPr="00CE628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EF7562" w:rsidRPr="006C1C6F" w:rsidRDefault="00EF7562" w:rsidP="00EF7562">
            <w:pPr>
              <w:ind w:left="373" w:hanging="373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74795E03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will: </w:t>
            </w:r>
          </w:p>
          <w:p w14:paraId="6F188E93" w14:textId="404F6837" w:rsidR="00EF7562" w:rsidRPr="006C1C6F" w:rsidRDefault="00EF7562" w:rsidP="00EF756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to recognise and define their financial needs</w:t>
            </w:r>
          </w:p>
          <w:p w14:paraId="75F12178" w14:textId="202CB05C" w:rsidR="00EF7562" w:rsidRPr="006C1C6F" w:rsidRDefault="00EF7562" w:rsidP="003A73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factors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 need to be considered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while constructing saving, financing or payment products for individuals </w:t>
            </w:r>
          </w:p>
          <w:p w14:paraId="4A64BE34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  <w:p w14:paraId="15E1A3C4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 able to: </w:t>
            </w:r>
          </w:p>
          <w:p w14:paraId="0C5445A3" w14:textId="4CE84A7E" w:rsidR="00EF7562" w:rsidRPr="006C1C6F" w:rsidRDefault="003A7355" w:rsidP="00EF756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their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financial plan</w:t>
            </w:r>
          </w:p>
          <w:p w14:paraId="180030DE" w14:textId="6F0B05B0" w:rsidR="00EF7562" w:rsidRPr="006C1C6F" w:rsidRDefault="00EF7562" w:rsidP="00EF756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between financial products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best fitted to their needs</w:t>
            </w:r>
          </w:p>
          <w:p w14:paraId="1DB3B10D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ATTITUDES </w:t>
            </w:r>
          </w:p>
          <w:p w14:paraId="552A1022" w14:textId="10CEB05F" w:rsidR="00EF7562" w:rsidRPr="006C1C6F" w:rsidRDefault="00EF7562" w:rsidP="006C1C6F">
            <w:pPr>
              <w:pStyle w:val="Defaul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student will be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ready </w:t>
            </w:r>
            <w:r w:rsidR="009D218C"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act as rational consumer on financial market</w:t>
            </w:r>
          </w:p>
        </w:tc>
      </w:tr>
      <w:tr w:rsidR="00EF7562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45A66CE6" w14:textId="6450F51E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CE6287" w:rsidP="00FA6F8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CE628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C17" w14:textId="77777777" w:rsidR="006C1C6F" w:rsidRPr="008B5180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51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Assessment of activity during contact hours </w:t>
            </w:r>
          </w:p>
          <w:p w14:paraId="12952B21" w14:textId="77777777" w:rsidR="00FA6F83" w:rsidRDefault="006C1C6F" w:rsidP="006C1C6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B5180">
              <w:rPr>
                <w:rFonts w:cstheme="minorHAnsi"/>
                <w:sz w:val="20"/>
                <w:szCs w:val="20"/>
                <w:lang w:val="en-GB"/>
              </w:rPr>
              <w:t>Assessment of short case studies and exercises</w:t>
            </w:r>
          </w:p>
          <w:p w14:paraId="552A102E" w14:textId="51B5A69A" w:rsidR="006C1C6F" w:rsidRPr="00A76008" w:rsidRDefault="006C1C6F" w:rsidP="006C1C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Short tests verifying acquired knowledge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548" w:rsidRPr="00CE6287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44F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Barembruch, A. (2012). Zarządzanie finansami osobistymi - teoria i praktyka.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Zeszyty Naukowe Uniwersytetu Szczecińskiego. FINANSE, RYNKI FINANSOWE, UBEZPIECZENIA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50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(689), 239–248.</w:t>
            </w:r>
          </w:p>
          <w:p w14:paraId="2663B58D" w14:textId="77777777" w:rsidR="00C41548" w:rsidRPr="00CE6287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  <w:lang w:val="en-GB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Garman, T. E., &amp; Forgue, R. E. (2010).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Personal finance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>. South-Western, Cengage Learning. https://doi.org/10.1007/978-1-349-19833-7_10</w:t>
            </w:r>
          </w:p>
          <w:p w14:paraId="47F64426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Kapoor, J. R., Dlabay, L. R., Hughes, R. J., &amp; Hart, M. M. (2016). </w:t>
            </w:r>
            <w:r w:rsidRPr="00CE6287">
              <w:rPr>
                <w:rFonts w:ascii="Calibri" w:hAnsi="Calibri" w:cs="Calibri"/>
                <w:i/>
                <w:iCs/>
                <w:noProof/>
                <w:sz w:val="20"/>
                <w:szCs w:val="24"/>
                <w:lang w:val="en-GB"/>
              </w:rPr>
              <w:t>Focus on Personal Finance: An Active Approach to Help You Achieve Financial Literacy</w:t>
            </w: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 (5th wyd.). 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The McGraw-Hill/Irwin.</w:t>
            </w:r>
          </w:p>
          <w:p w14:paraId="2E0D79EB" w14:textId="77777777" w:rsidR="00C41548" w:rsidRPr="006C1C6F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E6287">
              <w:rPr>
                <w:rFonts w:ascii="Calibri" w:hAnsi="Calibri" w:cs="Calibri"/>
                <w:noProof/>
                <w:sz w:val="20"/>
                <w:szCs w:val="24"/>
                <w:lang w:val="en-GB"/>
              </w:rPr>
              <w:t xml:space="preserve">Xiao, J. J., &amp; Noring, F. E. (1994). Perceived Saving Motives and Hierarchical Financial Needs.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Counseling and Planning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, 25–45</w:t>
            </w:r>
          </w:p>
          <w:p w14:paraId="552A1038" w14:textId="566BB82F" w:rsidR="006C1C6F" w:rsidRPr="003233B4" w:rsidRDefault="006C1C6F" w:rsidP="00C4154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D0142">
              <w:rPr>
                <w:sz w:val="20"/>
                <w:szCs w:val="20"/>
                <w:lang w:val="en-GB"/>
              </w:rPr>
              <w:t xml:space="preserve">Data and articles provided by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8D0142">
              <w:rPr>
                <w:sz w:val="20"/>
                <w:szCs w:val="20"/>
                <w:lang w:val="en-GB"/>
              </w:rPr>
              <w:t>lecturer or available on-line.</w:t>
            </w:r>
          </w:p>
        </w:tc>
      </w:tr>
      <w:tr w:rsidR="00C41548" w:rsidRPr="00CE6287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043" w14:textId="77777777" w:rsidR="006C1C6F" w:rsidRPr="006C1C6F" w:rsidRDefault="006C1C6F" w:rsidP="006C1C6F">
            <w:pPr>
              <w:ind w:left="373" w:hanging="373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4BBB0694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will: </w:t>
            </w:r>
          </w:p>
          <w:p w14:paraId="60F8263E" w14:textId="77777777" w:rsidR="006C1C6F" w:rsidRPr="006C1C6F" w:rsidRDefault="006C1C6F" w:rsidP="006C1C6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to recognise and define their financial needs</w:t>
            </w:r>
          </w:p>
          <w:p w14:paraId="2AE0077E" w14:textId="77777777" w:rsidR="006C1C6F" w:rsidRPr="006C1C6F" w:rsidRDefault="006C1C6F" w:rsidP="006C1C6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factors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 need to be considered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while constructing saving, financing or payment products for individuals </w:t>
            </w:r>
          </w:p>
          <w:p w14:paraId="6F8C46FC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38C260F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  <w:p w14:paraId="629CF8AB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 able to: </w:t>
            </w:r>
          </w:p>
          <w:p w14:paraId="3AFCB5A0" w14:textId="77777777" w:rsidR="006C1C6F" w:rsidRPr="006C1C6F" w:rsidRDefault="006C1C6F" w:rsidP="006C1C6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their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financial plan</w:t>
            </w:r>
          </w:p>
          <w:p w14:paraId="0BD09E7C" w14:textId="77777777" w:rsidR="006C1C6F" w:rsidRPr="006C1C6F" w:rsidRDefault="006C1C6F" w:rsidP="006C1C6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between financial products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best fitted to their needs</w:t>
            </w:r>
          </w:p>
          <w:p w14:paraId="5D5CA8FA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6CB65EC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ATTITUDES </w:t>
            </w:r>
          </w:p>
          <w:p w14:paraId="0411E62E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be: </w:t>
            </w:r>
          </w:p>
          <w:p w14:paraId="250684A0" w14:textId="7D3EF980" w:rsidR="00C41548" w:rsidRPr="006C1C6F" w:rsidRDefault="006C1C6F" w:rsidP="006C1C6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rFonts w:cstheme="minorHAnsi"/>
                <w:sz w:val="20"/>
                <w:szCs w:val="20"/>
                <w:lang w:val="en-GB"/>
              </w:rPr>
              <w:t xml:space="preserve">ready to act as rational consumer on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6C1C6F">
              <w:rPr>
                <w:rFonts w:cstheme="minorHAnsi"/>
                <w:sz w:val="20"/>
                <w:szCs w:val="20"/>
                <w:lang w:val="en-GB"/>
              </w:rPr>
              <w:t>financial market</w:t>
            </w:r>
          </w:p>
          <w:p w14:paraId="552A103D" w14:textId="2AC25B8D" w:rsidR="006C1C6F" w:rsidRPr="003233B4" w:rsidRDefault="006C1C6F" w:rsidP="006C1C6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considering their risk appetite in making decisions</w:t>
            </w:r>
          </w:p>
        </w:tc>
      </w:tr>
      <w:tr w:rsidR="00C41548" w:rsidRPr="00CE6287" w14:paraId="552A1047" w14:textId="77777777" w:rsidTr="00826FD9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A103F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2E425FBA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E6287">
              <w:rPr>
                <w:sz w:val="20"/>
                <w:szCs w:val="20"/>
                <w:lang w:val="en-GB"/>
              </w:rPr>
              <w:t>Financial inclusion. Definition and scope</w:t>
            </w:r>
          </w:p>
        </w:tc>
      </w:tr>
      <w:tr w:rsidR="00C41548" w:rsidRPr="00CE6287" w14:paraId="46F23BBF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3AFB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EC9" w14:textId="5E25708D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E6287">
              <w:rPr>
                <w:sz w:val="20"/>
                <w:szCs w:val="20"/>
                <w:lang w:val="en-GB"/>
              </w:rPr>
              <w:t>Personal financial needs. Financial pyramid. Motives and aims of financial decisions</w:t>
            </w:r>
          </w:p>
        </w:tc>
      </w:tr>
      <w:tr w:rsidR="00C41548" w:rsidRPr="00A76008" w14:paraId="4037DA96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DE8C7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7C6" w14:textId="4478DCFA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6C1C6F">
              <w:rPr>
                <w:sz w:val="20"/>
                <w:szCs w:val="20"/>
              </w:rPr>
              <w:t>Household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balance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sheet</w:t>
            </w:r>
            <w:proofErr w:type="spellEnd"/>
          </w:p>
        </w:tc>
      </w:tr>
      <w:tr w:rsidR="00C41548" w:rsidRPr="00A76008" w14:paraId="45932FA1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4203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7DE" w14:textId="0AEF860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sz w:val="20"/>
                <w:szCs w:val="20"/>
                <w:lang w:val="en-US"/>
              </w:rPr>
              <w:t>Household sources of financing</w:t>
            </w:r>
          </w:p>
        </w:tc>
      </w:tr>
      <w:tr w:rsidR="00C41548" w:rsidRPr="00CE6287" w14:paraId="72930043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2BE8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A64" w14:textId="7482F04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E6287">
              <w:rPr>
                <w:sz w:val="20"/>
                <w:szCs w:val="20"/>
                <w:lang w:val="en-GB"/>
              </w:rPr>
              <w:t>Saving and investing instruments. Financial and alternative markets.</w:t>
            </w:r>
          </w:p>
        </w:tc>
      </w:tr>
      <w:tr w:rsidR="00C41548" w:rsidRPr="00A76008" w14:paraId="1961D9DD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3BA1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1FC" w14:textId="45A50257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sz w:val="20"/>
                <w:szCs w:val="20"/>
              </w:rPr>
              <w:t xml:space="preserve">Financial </w:t>
            </w:r>
            <w:proofErr w:type="spellStart"/>
            <w:r w:rsidRPr="006C1C6F">
              <w:rPr>
                <w:sz w:val="20"/>
                <w:szCs w:val="20"/>
              </w:rPr>
              <w:t>planning</w:t>
            </w:r>
            <w:proofErr w:type="spellEnd"/>
          </w:p>
        </w:tc>
      </w:tr>
      <w:tr w:rsidR="00C41548" w:rsidRPr="00A76008" w14:paraId="50D20250" w14:textId="77777777" w:rsidTr="00826FD9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61D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AF0" w14:textId="59E78FE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sz w:val="20"/>
                <w:szCs w:val="20"/>
                <w:lang w:val="en-US"/>
              </w:rPr>
              <w:t>Financial consulting</w:t>
            </w:r>
          </w:p>
        </w:tc>
      </w:tr>
      <w:tr w:rsidR="00C41548" w:rsidRPr="00CE628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530A311" w:rsidR="00C41548" w:rsidRPr="00A76008" w:rsidRDefault="00C41548" w:rsidP="00C415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1148">
              <w:rPr>
                <w:sz w:val="20"/>
                <w:szCs w:val="20"/>
                <w:lang w:val="en-GB"/>
              </w:rPr>
              <w:t xml:space="preserve">lecture, case study, discussion, exercises </w:t>
            </w:r>
          </w:p>
        </w:tc>
      </w:tr>
      <w:tr w:rsidR="00C41548" w:rsidRPr="00CE6287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602" w14:textId="77777777" w:rsidR="00C41548" w:rsidRPr="006C1C6F" w:rsidRDefault="00C41548" w:rsidP="00C415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40% - Participation and in-class activity </w:t>
            </w:r>
          </w:p>
          <w:p w14:paraId="552A104E" w14:textId="145B69FF" w:rsidR="00C41548" w:rsidRPr="00A76008" w:rsidRDefault="00C41548" w:rsidP="00C415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rFonts w:cstheme="minorHAnsi"/>
                <w:sz w:val="20"/>
                <w:szCs w:val="20"/>
                <w:lang w:val="en-GB"/>
              </w:rPr>
              <w:t>60% - Case study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6C1C6F">
              <w:rPr>
                <w:rFonts w:cstheme="minorHAnsi"/>
                <w:sz w:val="20"/>
                <w:szCs w:val="20"/>
                <w:lang w:val="en-GB"/>
              </w:rPr>
              <w:t xml:space="preserve"> exercises (projects)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, short tests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100A" w14:textId="77777777" w:rsidR="00640854" w:rsidRDefault="00640854" w:rsidP="006E7390">
      <w:pPr>
        <w:spacing w:after="0" w:line="240" w:lineRule="auto"/>
      </w:pPr>
      <w:r>
        <w:separator/>
      </w:r>
    </w:p>
  </w:endnote>
  <w:endnote w:type="continuationSeparator" w:id="0">
    <w:p w14:paraId="588C14BF" w14:textId="77777777" w:rsidR="00640854" w:rsidRDefault="0064085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D3F" w14:textId="77777777" w:rsidR="00640854" w:rsidRDefault="00640854" w:rsidP="006E7390">
      <w:pPr>
        <w:spacing w:after="0" w:line="240" w:lineRule="auto"/>
      </w:pPr>
      <w:r>
        <w:separator/>
      </w:r>
    </w:p>
  </w:footnote>
  <w:footnote w:type="continuationSeparator" w:id="0">
    <w:p w14:paraId="541EF14B" w14:textId="77777777" w:rsidR="00640854" w:rsidRDefault="0064085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940EA2"/>
    <w:multiLevelType w:val="hybridMultilevel"/>
    <w:tmpl w:val="B6345D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2D65"/>
    <w:multiLevelType w:val="hybridMultilevel"/>
    <w:tmpl w:val="E3DA7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5B38"/>
    <w:multiLevelType w:val="hybridMultilevel"/>
    <w:tmpl w:val="7588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24002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4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TG1MDEzMzcysjRW0lEKTi0uzszPAykwrgUA+9tQNiwAAAA="/>
  </w:docVars>
  <w:rsids>
    <w:rsidRoot w:val="00DD1534"/>
    <w:rsid w:val="00050FC2"/>
    <w:rsid w:val="00061BB8"/>
    <w:rsid w:val="000C2FD8"/>
    <w:rsid w:val="000E6206"/>
    <w:rsid w:val="00117C09"/>
    <w:rsid w:val="00156121"/>
    <w:rsid w:val="001843FB"/>
    <w:rsid w:val="001C2D1A"/>
    <w:rsid w:val="001E424A"/>
    <w:rsid w:val="00216ADF"/>
    <w:rsid w:val="00256215"/>
    <w:rsid w:val="002A4F98"/>
    <w:rsid w:val="002E3EE7"/>
    <w:rsid w:val="003233B4"/>
    <w:rsid w:val="00372775"/>
    <w:rsid w:val="003A7355"/>
    <w:rsid w:val="003D1DA3"/>
    <w:rsid w:val="003E5E2B"/>
    <w:rsid w:val="00403AA1"/>
    <w:rsid w:val="004D7065"/>
    <w:rsid w:val="0050630E"/>
    <w:rsid w:val="00544B72"/>
    <w:rsid w:val="00560D3B"/>
    <w:rsid w:val="005862CA"/>
    <w:rsid w:val="005F1CAD"/>
    <w:rsid w:val="00640854"/>
    <w:rsid w:val="00670459"/>
    <w:rsid w:val="00693951"/>
    <w:rsid w:val="006A6A42"/>
    <w:rsid w:val="006C1C6F"/>
    <w:rsid w:val="006D36F2"/>
    <w:rsid w:val="006E7390"/>
    <w:rsid w:val="00716989"/>
    <w:rsid w:val="00735AA7"/>
    <w:rsid w:val="00752B87"/>
    <w:rsid w:val="00754C7B"/>
    <w:rsid w:val="007A495E"/>
    <w:rsid w:val="007C020B"/>
    <w:rsid w:val="00806345"/>
    <w:rsid w:val="008B5180"/>
    <w:rsid w:val="008D113F"/>
    <w:rsid w:val="009C378A"/>
    <w:rsid w:val="009D218C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F7060"/>
    <w:rsid w:val="00C16322"/>
    <w:rsid w:val="00C31C17"/>
    <w:rsid w:val="00C41548"/>
    <w:rsid w:val="00C6593B"/>
    <w:rsid w:val="00CE6287"/>
    <w:rsid w:val="00D055F6"/>
    <w:rsid w:val="00D3050B"/>
    <w:rsid w:val="00D52B9B"/>
    <w:rsid w:val="00DB1F45"/>
    <w:rsid w:val="00DC0B64"/>
    <w:rsid w:val="00DD1534"/>
    <w:rsid w:val="00E022BE"/>
    <w:rsid w:val="00ED4704"/>
    <w:rsid w:val="00EE607D"/>
    <w:rsid w:val="00EF0D25"/>
    <w:rsid w:val="00EF7562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EF7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-2021-2022,2158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D6B5-A148-41D5-BE85-2FD442F08471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45d07b5-811c-4628-9a1c-d7967e5e07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6C78A6-7CA6-4568-97D9-11B655616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1F709-8C32-433B-93CD-50AEC0F0EAA7}"/>
</file>

<file path=customXml/itemProps4.xml><?xml version="1.0" encoding="utf-8"?>
<ds:datastoreItem xmlns:ds="http://schemas.openxmlformats.org/officeDocument/2006/customXml" ds:itemID="{84AE1D38-D7DD-41AB-B6DC-E97E1E8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4302</Characters>
  <Application>Microsoft Office Word</Application>
  <DocSecurity>0</DocSecurity>
  <Lines>148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prac</cp:lastModifiedBy>
  <cp:revision>2</cp:revision>
  <dcterms:created xsi:type="dcterms:W3CDTF">2024-01-30T05:50:00Z</dcterms:created>
  <dcterms:modified xsi:type="dcterms:W3CDTF">2024-01-30T05:50:00Z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059e9b70-8834-3c4d-a275-4fc60c3e8f62</vt:lpwstr>
  </property>
  <property fmtid="{D5CDD505-2E9C-101B-9397-08002B2CF9AE}" pid="25" name="Mendeley Citation Style_1">
    <vt:lpwstr>http://www.zotero.org/styles/apa</vt:lpwstr>
  </property>
  <property fmtid="{D5CDD505-2E9C-101B-9397-08002B2CF9AE}" pid="26" name="GrammarlyDocumentId">
    <vt:lpwstr>fc43c6887c93c9fb93a0abae6d3aa74f601e0777a756c01aa0f6e9827dd3a1b4</vt:lpwstr>
  </property>
</Properties>
</file>