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48F19" w14:textId="77777777" w:rsidR="002C1EE0" w:rsidRDefault="002C1EE0" w:rsidP="002C1EE0">
      <w:pPr>
        <w:jc w:val="center"/>
        <w:rPr>
          <w:rFonts w:eastAsiaTheme="minorHAnsi"/>
          <w:lang w:eastAsia="en-US"/>
        </w:rPr>
      </w:pPr>
    </w:p>
    <w:p w14:paraId="564A2C8E" w14:textId="77777777" w:rsidR="00631711" w:rsidRPr="00631711" w:rsidRDefault="00631711" w:rsidP="00631711">
      <w:pPr>
        <w:ind w:left="4248"/>
        <w:jc w:val="both"/>
        <w:rPr>
          <w:rFonts w:eastAsiaTheme="minorHAnsi"/>
          <w:i/>
          <w:iCs/>
          <w:sz w:val="20"/>
          <w:szCs w:val="20"/>
          <w:lang w:eastAsia="en-US"/>
        </w:rPr>
      </w:pPr>
      <w:r w:rsidRPr="00631711">
        <w:rPr>
          <w:rFonts w:eastAsiaTheme="minorHAnsi"/>
          <w:i/>
          <w:iCs/>
          <w:sz w:val="20"/>
          <w:szCs w:val="20"/>
          <w:lang w:eastAsia="en-US"/>
        </w:rPr>
        <w:t xml:space="preserve">Załącznik do </w:t>
      </w:r>
    </w:p>
    <w:p w14:paraId="769C248A" w14:textId="2954842C" w:rsidR="00631711" w:rsidRPr="00631711" w:rsidRDefault="00631711" w:rsidP="00631711">
      <w:pPr>
        <w:ind w:left="4248"/>
        <w:jc w:val="both"/>
        <w:rPr>
          <w:rFonts w:eastAsiaTheme="minorHAnsi"/>
          <w:i/>
          <w:iCs/>
          <w:sz w:val="20"/>
          <w:szCs w:val="20"/>
          <w:lang w:eastAsia="en-US"/>
        </w:rPr>
      </w:pPr>
      <w:r w:rsidRPr="00631711">
        <w:rPr>
          <w:rFonts w:eastAsiaTheme="minorHAnsi"/>
          <w:i/>
          <w:iCs/>
          <w:sz w:val="20"/>
          <w:szCs w:val="20"/>
          <w:lang w:eastAsia="en-US"/>
        </w:rPr>
        <w:t xml:space="preserve">Uchwały nr </w:t>
      </w:r>
      <w:r w:rsidR="000A1700">
        <w:rPr>
          <w:rFonts w:eastAsiaTheme="minorHAnsi"/>
          <w:i/>
          <w:iCs/>
          <w:sz w:val="20"/>
          <w:szCs w:val="20"/>
          <w:lang w:eastAsia="en-US"/>
        </w:rPr>
        <w:t>7</w:t>
      </w:r>
      <w:r w:rsidRPr="00631711">
        <w:rPr>
          <w:rFonts w:eastAsiaTheme="minorHAnsi"/>
          <w:i/>
          <w:iCs/>
          <w:sz w:val="20"/>
          <w:szCs w:val="20"/>
          <w:lang w:eastAsia="en-US"/>
        </w:rPr>
        <w:t>/202</w:t>
      </w:r>
      <w:r w:rsidR="007863B2">
        <w:rPr>
          <w:rFonts w:eastAsiaTheme="minorHAnsi"/>
          <w:i/>
          <w:iCs/>
          <w:sz w:val="20"/>
          <w:szCs w:val="20"/>
          <w:lang w:eastAsia="en-US"/>
        </w:rPr>
        <w:t>4</w:t>
      </w:r>
    </w:p>
    <w:p w14:paraId="5F32C3FB" w14:textId="415A263D" w:rsidR="00631711" w:rsidRPr="00631711" w:rsidRDefault="007863B2" w:rsidP="00631711">
      <w:pPr>
        <w:ind w:left="4248"/>
        <w:jc w:val="both"/>
        <w:rPr>
          <w:rFonts w:eastAsiaTheme="minorHAnsi"/>
          <w:i/>
          <w:iCs/>
          <w:sz w:val="20"/>
          <w:szCs w:val="20"/>
          <w:lang w:eastAsia="en-US"/>
        </w:rPr>
      </w:pPr>
      <w:r>
        <w:rPr>
          <w:rFonts w:eastAsiaTheme="minorHAnsi"/>
          <w:i/>
          <w:iCs/>
          <w:sz w:val="20"/>
          <w:szCs w:val="20"/>
          <w:lang w:eastAsia="en-US"/>
        </w:rPr>
        <w:t xml:space="preserve">Wydziałowej </w:t>
      </w:r>
      <w:r w:rsidR="00631711" w:rsidRPr="00631711">
        <w:rPr>
          <w:rFonts w:eastAsiaTheme="minorHAnsi"/>
          <w:i/>
          <w:iCs/>
          <w:sz w:val="20"/>
          <w:szCs w:val="20"/>
          <w:lang w:eastAsia="en-US"/>
        </w:rPr>
        <w:t>Komisji Wyborczej na Wydziale Prawa i Administracji</w:t>
      </w:r>
    </w:p>
    <w:p w14:paraId="39956C25" w14:textId="77777777" w:rsidR="00631711" w:rsidRPr="00631711" w:rsidRDefault="00631711" w:rsidP="00631711">
      <w:pPr>
        <w:ind w:left="4248"/>
        <w:jc w:val="both"/>
        <w:rPr>
          <w:rFonts w:eastAsiaTheme="minorHAnsi"/>
          <w:i/>
          <w:iCs/>
          <w:sz w:val="20"/>
          <w:szCs w:val="20"/>
          <w:lang w:eastAsia="en-US"/>
        </w:rPr>
      </w:pPr>
      <w:r w:rsidRPr="00631711">
        <w:rPr>
          <w:rFonts w:eastAsiaTheme="minorHAnsi"/>
          <w:i/>
          <w:iCs/>
          <w:sz w:val="20"/>
          <w:szCs w:val="20"/>
          <w:lang w:eastAsia="en-US"/>
        </w:rPr>
        <w:t>Uniwersytetu Marii Curie-Skłodowskiej w Lublinie</w:t>
      </w:r>
    </w:p>
    <w:p w14:paraId="346299DD" w14:textId="41ED2DF6" w:rsidR="00631711" w:rsidRPr="00631711" w:rsidRDefault="00631711" w:rsidP="00631711">
      <w:pPr>
        <w:ind w:left="4248"/>
        <w:jc w:val="both"/>
        <w:rPr>
          <w:rFonts w:eastAsiaTheme="minorHAnsi"/>
          <w:i/>
          <w:iCs/>
          <w:sz w:val="20"/>
          <w:szCs w:val="20"/>
          <w:lang w:eastAsia="en-US"/>
        </w:rPr>
      </w:pPr>
      <w:r w:rsidRPr="00631711">
        <w:rPr>
          <w:rFonts w:eastAsiaTheme="minorHAnsi"/>
          <w:i/>
          <w:iCs/>
          <w:sz w:val="20"/>
          <w:szCs w:val="20"/>
          <w:lang w:eastAsia="en-US"/>
        </w:rPr>
        <w:t xml:space="preserve">z dnia </w:t>
      </w:r>
      <w:r w:rsidR="000A1700">
        <w:rPr>
          <w:rFonts w:eastAsiaTheme="minorHAnsi"/>
          <w:i/>
          <w:iCs/>
          <w:sz w:val="20"/>
          <w:szCs w:val="20"/>
          <w:lang w:eastAsia="en-US"/>
        </w:rPr>
        <w:t>20 marca 2024 r.</w:t>
      </w:r>
    </w:p>
    <w:p w14:paraId="45B585A2" w14:textId="7D13D017" w:rsidR="00631711" w:rsidRDefault="00631711" w:rsidP="00631711">
      <w:pPr>
        <w:jc w:val="center"/>
        <w:rPr>
          <w:rFonts w:eastAsiaTheme="minorHAnsi"/>
          <w:lang w:eastAsia="en-US"/>
        </w:rPr>
      </w:pPr>
    </w:p>
    <w:p w14:paraId="7C22FF2F" w14:textId="77777777" w:rsidR="000A1700" w:rsidRPr="00631711" w:rsidRDefault="000A1700" w:rsidP="00631711">
      <w:pPr>
        <w:jc w:val="center"/>
        <w:rPr>
          <w:rFonts w:eastAsiaTheme="minorHAnsi"/>
          <w:lang w:eastAsia="en-US"/>
        </w:rPr>
      </w:pPr>
    </w:p>
    <w:p w14:paraId="5390A470" w14:textId="77777777" w:rsidR="000A1700" w:rsidRDefault="000A1700" w:rsidP="00631711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WYDZIAŁOWA </w:t>
      </w:r>
      <w:r w:rsidR="00631711" w:rsidRPr="00631711">
        <w:rPr>
          <w:rFonts w:eastAsiaTheme="minorHAnsi"/>
          <w:lang w:eastAsia="en-US"/>
        </w:rPr>
        <w:t xml:space="preserve">KOMISJA WYBORCZA </w:t>
      </w:r>
    </w:p>
    <w:p w14:paraId="5FD4633A" w14:textId="79086ED4" w:rsidR="00631711" w:rsidRPr="00631711" w:rsidRDefault="00631711" w:rsidP="00631711">
      <w:pPr>
        <w:jc w:val="center"/>
        <w:rPr>
          <w:rFonts w:eastAsiaTheme="minorHAnsi"/>
          <w:lang w:eastAsia="en-US"/>
        </w:rPr>
      </w:pPr>
      <w:r w:rsidRPr="00631711">
        <w:rPr>
          <w:rFonts w:eastAsiaTheme="minorHAnsi"/>
          <w:lang w:eastAsia="en-US"/>
        </w:rPr>
        <w:t>NA WYDZIALE PRAWA I ADMINISTRACJI</w:t>
      </w:r>
    </w:p>
    <w:p w14:paraId="71EF9DEE" w14:textId="6F014C67" w:rsidR="00631711" w:rsidRDefault="00631711" w:rsidP="00631711">
      <w:pPr>
        <w:jc w:val="center"/>
        <w:rPr>
          <w:rFonts w:eastAsiaTheme="minorHAnsi"/>
          <w:lang w:eastAsia="en-US"/>
        </w:rPr>
      </w:pPr>
      <w:r w:rsidRPr="00631711">
        <w:rPr>
          <w:rFonts w:eastAsiaTheme="minorHAnsi"/>
          <w:lang w:eastAsia="en-US"/>
        </w:rPr>
        <w:t>UNIWERSYTETU MARII CURIE-SKŁODOWSKIEJ W LUBLINIE</w:t>
      </w:r>
    </w:p>
    <w:p w14:paraId="1FDD04F4" w14:textId="77777777" w:rsidR="000A1700" w:rsidRPr="00631711" w:rsidRDefault="000A1700" w:rsidP="00631711">
      <w:pPr>
        <w:jc w:val="center"/>
        <w:rPr>
          <w:rFonts w:eastAsiaTheme="minorHAnsi"/>
          <w:lang w:eastAsia="en-US"/>
        </w:rPr>
      </w:pPr>
    </w:p>
    <w:p w14:paraId="108AA8F4" w14:textId="7818B894" w:rsidR="00631711" w:rsidRDefault="00631711" w:rsidP="00631711">
      <w:pPr>
        <w:jc w:val="center"/>
        <w:rPr>
          <w:rFonts w:eastAsiaTheme="minorHAnsi"/>
          <w:lang w:eastAsia="en-US"/>
        </w:rPr>
      </w:pPr>
      <w:r w:rsidRPr="00631711">
        <w:rPr>
          <w:rFonts w:eastAsiaTheme="minorHAnsi"/>
          <w:lang w:eastAsia="en-US"/>
        </w:rPr>
        <w:t>informuje, że:</w:t>
      </w:r>
    </w:p>
    <w:p w14:paraId="676DF196" w14:textId="7FD9F003" w:rsidR="000A1700" w:rsidRDefault="000A1700" w:rsidP="00631711">
      <w:pPr>
        <w:jc w:val="center"/>
        <w:rPr>
          <w:rFonts w:eastAsiaTheme="minorHAnsi"/>
          <w:lang w:eastAsia="en-US"/>
        </w:rPr>
      </w:pPr>
    </w:p>
    <w:p w14:paraId="66D9B233" w14:textId="77777777" w:rsidR="000A1700" w:rsidRPr="00631711" w:rsidRDefault="000A1700" w:rsidP="00631711">
      <w:pPr>
        <w:jc w:val="center"/>
        <w:rPr>
          <w:rFonts w:eastAsiaTheme="minorHAnsi"/>
          <w:lang w:eastAsia="en-US"/>
        </w:rPr>
      </w:pPr>
    </w:p>
    <w:p w14:paraId="328044ED" w14:textId="6374CFC6" w:rsidR="00631711" w:rsidRPr="000A1700" w:rsidRDefault="000A1700" w:rsidP="00631711">
      <w:pPr>
        <w:rPr>
          <w:rFonts w:eastAsiaTheme="minorHAnsi"/>
          <w:lang w:eastAsia="en-US"/>
        </w:rPr>
      </w:pPr>
      <w:r w:rsidRPr="000A1700">
        <w:rPr>
          <w:rFonts w:eastAsiaTheme="minorHAnsi"/>
          <w:lang w:eastAsia="en-US"/>
        </w:rPr>
        <w:t>…………………………………………………………………………………………………………</w:t>
      </w:r>
    </w:p>
    <w:p w14:paraId="7DE0F8FB" w14:textId="223EFD87" w:rsidR="00631711" w:rsidRPr="00631711" w:rsidRDefault="000A1700" w:rsidP="00631711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Z</w:t>
      </w:r>
      <w:r w:rsidR="00631711" w:rsidRPr="00631711">
        <w:rPr>
          <w:rFonts w:eastAsiaTheme="minorHAnsi"/>
          <w:sz w:val="28"/>
          <w:szCs w:val="28"/>
          <w:lang w:eastAsia="en-US"/>
        </w:rPr>
        <w:t>ebranie wyborcze</w:t>
      </w:r>
    </w:p>
    <w:p w14:paraId="3ABCC0ED" w14:textId="77777777" w:rsidR="00631711" w:rsidRPr="00631711" w:rsidRDefault="00631711" w:rsidP="00631711">
      <w:pPr>
        <w:jc w:val="center"/>
        <w:rPr>
          <w:rFonts w:eastAsiaTheme="minorHAnsi"/>
          <w:sz w:val="28"/>
          <w:szCs w:val="28"/>
          <w:lang w:eastAsia="en-US"/>
        </w:rPr>
      </w:pPr>
      <w:r w:rsidRPr="00631711">
        <w:rPr>
          <w:rFonts w:eastAsiaTheme="minorHAnsi"/>
          <w:sz w:val="28"/>
          <w:szCs w:val="28"/>
          <w:lang w:eastAsia="en-US"/>
        </w:rPr>
        <w:t xml:space="preserve">w celu </w:t>
      </w:r>
      <w:r w:rsidRPr="00631711">
        <w:rPr>
          <w:rFonts w:eastAsiaTheme="minorHAnsi"/>
          <w:b/>
          <w:bCs/>
          <w:sz w:val="28"/>
          <w:szCs w:val="28"/>
          <w:lang w:eastAsia="en-US"/>
        </w:rPr>
        <w:t>wyboru elektorów Wydziału Prawa i Administracji</w:t>
      </w:r>
      <w:r w:rsidRPr="00631711">
        <w:rPr>
          <w:rFonts w:eastAsiaTheme="minorHAnsi"/>
          <w:sz w:val="28"/>
          <w:szCs w:val="28"/>
          <w:lang w:eastAsia="en-US"/>
        </w:rPr>
        <w:t xml:space="preserve"> </w:t>
      </w:r>
    </w:p>
    <w:p w14:paraId="1895F7CC" w14:textId="77777777" w:rsidR="000A1700" w:rsidRDefault="00631711" w:rsidP="00631711">
      <w:pPr>
        <w:jc w:val="center"/>
        <w:rPr>
          <w:rFonts w:eastAsiaTheme="minorHAnsi"/>
          <w:sz w:val="28"/>
          <w:szCs w:val="28"/>
          <w:lang w:eastAsia="en-US"/>
        </w:rPr>
      </w:pPr>
      <w:r w:rsidRPr="00631711">
        <w:rPr>
          <w:rFonts w:eastAsiaTheme="minorHAnsi"/>
          <w:sz w:val="28"/>
          <w:szCs w:val="28"/>
          <w:lang w:eastAsia="en-US"/>
        </w:rPr>
        <w:t xml:space="preserve">do Kolegium Elektorów Uniwersytetu Marii Curie-Skłodowskiej </w:t>
      </w:r>
    </w:p>
    <w:p w14:paraId="764214CB" w14:textId="123B68F3" w:rsidR="00631711" w:rsidRPr="00631711" w:rsidRDefault="00631711" w:rsidP="00631711">
      <w:pPr>
        <w:jc w:val="center"/>
        <w:rPr>
          <w:rFonts w:eastAsiaTheme="minorHAnsi"/>
          <w:sz w:val="28"/>
          <w:szCs w:val="28"/>
          <w:lang w:eastAsia="en-US"/>
        </w:rPr>
      </w:pPr>
      <w:r w:rsidRPr="00631711">
        <w:rPr>
          <w:rFonts w:eastAsiaTheme="minorHAnsi"/>
          <w:sz w:val="28"/>
          <w:szCs w:val="28"/>
          <w:lang w:eastAsia="en-US"/>
        </w:rPr>
        <w:t>na kadencję 202</w:t>
      </w:r>
      <w:r w:rsidR="000A1700">
        <w:rPr>
          <w:rFonts w:eastAsiaTheme="minorHAnsi"/>
          <w:sz w:val="28"/>
          <w:szCs w:val="28"/>
          <w:lang w:eastAsia="en-US"/>
        </w:rPr>
        <w:t>4</w:t>
      </w:r>
      <w:r w:rsidRPr="00631711">
        <w:rPr>
          <w:rFonts w:eastAsiaTheme="minorHAnsi"/>
          <w:sz w:val="28"/>
          <w:szCs w:val="28"/>
          <w:lang w:eastAsia="en-US"/>
        </w:rPr>
        <w:t>-202</w:t>
      </w:r>
      <w:r w:rsidR="000A1700">
        <w:rPr>
          <w:rFonts w:eastAsiaTheme="minorHAnsi"/>
          <w:sz w:val="28"/>
          <w:szCs w:val="28"/>
          <w:lang w:eastAsia="en-US"/>
        </w:rPr>
        <w:t>8</w:t>
      </w:r>
    </w:p>
    <w:p w14:paraId="6AB5DE07" w14:textId="77777777" w:rsidR="006B6CC4" w:rsidRDefault="00631711" w:rsidP="00631711">
      <w:pPr>
        <w:jc w:val="center"/>
        <w:rPr>
          <w:rFonts w:eastAsiaTheme="minorHAnsi"/>
          <w:b/>
          <w:bCs/>
          <w:sz w:val="28"/>
          <w:szCs w:val="28"/>
          <w:shd w:val="clear" w:color="auto" w:fill="FFFF00"/>
          <w:lang w:eastAsia="en-US"/>
        </w:rPr>
      </w:pPr>
      <w:r w:rsidRPr="000A1700">
        <w:rPr>
          <w:rFonts w:eastAsiaTheme="minorHAnsi"/>
          <w:b/>
          <w:bCs/>
          <w:sz w:val="28"/>
          <w:szCs w:val="28"/>
          <w:shd w:val="clear" w:color="auto" w:fill="FFFF00"/>
          <w:lang w:eastAsia="en-US"/>
        </w:rPr>
        <w:t xml:space="preserve">w grupie pracowników z tytułem naukowym </w:t>
      </w:r>
    </w:p>
    <w:p w14:paraId="6024A1A3" w14:textId="2DC49C88" w:rsidR="00631711" w:rsidRPr="00631711" w:rsidRDefault="00631711" w:rsidP="00631711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A1700">
        <w:rPr>
          <w:rFonts w:eastAsiaTheme="minorHAnsi"/>
          <w:b/>
          <w:bCs/>
          <w:sz w:val="28"/>
          <w:szCs w:val="28"/>
          <w:shd w:val="clear" w:color="auto" w:fill="FFFF00"/>
          <w:lang w:eastAsia="en-US"/>
        </w:rPr>
        <w:t>lub stopniem doktora habilitowanego</w:t>
      </w:r>
    </w:p>
    <w:p w14:paraId="7859C7A6" w14:textId="332323ED" w:rsidR="00631711" w:rsidRPr="00631711" w:rsidRDefault="00631711" w:rsidP="00631711">
      <w:pPr>
        <w:jc w:val="center"/>
        <w:rPr>
          <w:rFonts w:eastAsiaTheme="minorHAnsi"/>
          <w:b/>
          <w:bCs/>
          <w:sz w:val="28"/>
          <w:szCs w:val="28"/>
          <w:u w:val="single"/>
          <w:lang w:eastAsia="en-US"/>
        </w:rPr>
      </w:pPr>
      <w:r w:rsidRPr="00631711">
        <w:rPr>
          <w:rFonts w:eastAsiaTheme="minorHAnsi"/>
          <w:sz w:val="28"/>
          <w:szCs w:val="28"/>
          <w:lang w:eastAsia="en-US"/>
        </w:rPr>
        <w:t xml:space="preserve">odbędzie się </w:t>
      </w:r>
      <w:r w:rsidRPr="00631711">
        <w:rPr>
          <w:rFonts w:eastAsiaTheme="minorHAnsi"/>
          <w:b/>
          <w:bCs/>
          <w:sz w:val="28"/>
          <w:szCs w:val="28"/>
          <w:lang w:eastAsia="en-US"/>
        </w:rPr>
        <w:t>w dniu</w:t>
      </w:r>
      <w:r w:rsidR="007863B2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782BD3">
        <w:rPr>
          <w:rFonts w:eastAsiaTheme="minorHAnsi"/>
          <w:b/>
          <w:bCs/>
          <w:sz w:val="28"/>
          <w:szCs w:val="28"/>
          <w:lang w:eastAsia="en-US"/>
        </w:rPr>
        <w:t>24</w:t>
      </w:r>
      <w:r w:rsidR="007863B2">
        <w:rPr>
          <w:rFonts w:eastAsiaTheme="minorHAnsi"/>
          <w:b/>
          <w:bCs/>
          <w:sz w:val="28"/>
          <w:szCs w:val="28"/>
          <w:lang w:eastAsia="en-US"/>
        </w:rPr>
        <w:t xml:space="preserve"> kwietnia </w:t>
      </w:r>
      <w:r w:rsidRPr="00631711">
        <w:rPr>
          <w:rFonts w:eastAsiaTheme="minorHAnsi"/>
          <w:b/>
          <w:bCs/>
          <w:sz w:val="28"/>
          <w:szCs w:val="28"/>
          <w:lang w:eastAsia="en-US"/>
        </w:rPr>
        <w:t>202</w:t>
      </w:r>
      <w:r w:rsidR="007863B2">
        <w:rPr>
          <w:rFonts w:eastAsiaTheme="minorHAnsi"/>
          <w:b/>
          <w:bCs/>
          <w:sz w:val="28"/>
          <w:szCs w:val="28"/>
          <w:lang w:eastAsia="en-US"/>
        </w:rPr>
        <w:t>4</w:t>
      </w:r>
      <w:r w:rsidRPr="00631711">
        <w:rPr>
          <w:rFonts w:eastAsiaTheme="minorHAnsi"/>
          <w:b/>
          <w:bCs/>
          <w:sz w:val="28"/>
          <w:szCs w:val="28"/>
          <w:lang w:eastAsia="en-US"/>
        </w:rPr>
        <w:t xml:space="preserve"> r. </w:t>
      </w:r>
      <w:r w:rsidRPr="000A1700">
        <w:rPr>
          <w:rFonts w:eastAsiaTheme="minorHAnsi"/>
          <w:b/>
          <w:bCs/>
          <w:sz w:val="28"/>
          <w:szCs w:val="28"/>
          <w:shd w:val="clear" w:color="auto" w:fill="FFFF00"/>
          <w:lang w:eastAsia="en-US"/>
        </w:rPr>
        <w:t>o godz. 1</w:t>
      </w:r>
      <w:r w:rsidR="00782BD3">
        <w:rPr>
          <w:rFonts w:eastAsiaTheme="minorHAnsi"/>
          <w:b/>
          <w:bCs/>
          <w:sz w:val="28"/>
          <w:szCs w:val="28"/>
          <w:shd w:val="clear" w:color="auto" w:fill="FFFF00"/>
          <w:lang w:eastAsia="en-US"/>
        </w:rPr>
        <w:t>0</w:t>
      </w:r>
      <w:r w:rsidRPr="000A1700">
        <w:rPr>
          <w:rFonts w:eastAsiaTheme="minorHAnsi"/>
          <w:b/>
          <w:bCs/>
          <w:sz w:val="28"/>
          <w:szCs w:val="28"/>
          <w:shd w:val="clear" w:color="auto" w:fill="FFFF00"/>
          <w:lang w:eastAsia="en-US"/>
        </w:rPr>
        <w:t>.</w:t>
      </w:r>
      <w:r w:rsidR="00782BD3">
        <w:rPr>
          <w:rFonts w:eastAsiaTheme="minorHAnsi"/>
          <w:b/>
          <w:bCs/>
          <w:sz w:val="28"/>
          <w:szCs w:val="28"/>
          <w:shd w:val="clear" w:color="auto" w:fill="FFFF00"/>
          <w:lang w:eastAsia="en-US"/>
        </w:rPr>
        <w:t>0</w:t>
      </w:r>
      <w:r w:rsidRPr="000A1700">
        <w:rPr>
          <w:rFonts w:eastAsiaTheme="minorHAnsi"/>
          <w:b/>
          <w:bCs/>
          <w:sz w:val="28"/>
          <w:szCs w:val="28"/>
          <w:shd w:val="clear" w:color="auto" w:fill="FFFF00"/>
          <w:lang w:eastAsia="en-US"/>
        </w:rPr>
        <w:t>0.</w:t>
      </w:r>
    </w:p>
    <w:p w14:paraId="274D188D" w14:textId="48964C55" w:rsidR="00631711" w:rsidRDefault="00631711" w:rsidP="00631711">
      <w:pPr>
        <w:jc w:val="center"/>
        <w:rPr>
          <w:rFonts w:eastAsiaTheme="minorHAnsi"/>
          <w:sz w:val="28"/>
          <w:szCs w:val="28"/>
          <w:lang w:eastAsia="en-US"/>
        </w:rPr>
      </w:pPr>
      <w:r w:rsidRPr="00631711">
        <w:rPr>
          <w:rFonts w:eastAsiaTheme="minorHAnsi"/>
          <w:sz w:val="28"/>
          <w:szCs w:val="28"/>
          <w:lang w:eastAsia="en-US"/>
        </w:rPr>
        <w:t xml:space="preserve">w </w:t>
      </w:r>
      <w:r w:rsidRPr="00631711">
        <w:rPr>
          <w:rFonts w:eastAsiaTheme="minorHAnsi"/>
          <w:b/>
          <w:bCs/>
          <w:sz w:val="28"/>
          <w:szCs w:val="28"/>
          <w:lang w:eastAsia="en-US"/>
        </w:rPr>
        <w:t>Auli Uniwersyteckiej</w:t>
      </w:r>
      <w:r w:rsidRPr="00631711">
        <w:rPr>
          <w:rFonts w:eastAsiaTheme="minorHAnsi"/>
          <w:sz w:val="28"/>
          <w:szCs w:val="28"/>
          <w:lang w:eastAsia="en-US"/>
        </w:rPr>
        <w:t xml:space="preserve"> na Wydziale Prawa i Administracji UMCS</w:t>
      </w:r>
    </w:p>
    <w:p w14:paraId="0D61241A" w14:textId="77777777" w:rsidR="000A1700" w:rsidRPr="00631711" w:rsidRDefault="000A1700" w:rsidP="00C57FA6">
      <w:pPr>
        <w:rPr>
          <w:rFonts w:eastAsiaTheme="minorHAnsi"/>
          <w:sz w:val="28"/>
          <w:szCs w:val="28"/>
          <w:lang w:eastAsia="en-US"/>
        </w:rPr>
      </w:pPr>
    </w:p>
    <w:p w14:paraId="120E9F43" w14:textId="578FA94C" w:rsidR="000A1700" w:rsidRPr="000A1700" w:rsidRDefault="000A1700" w:rsidP="00631711">
      <w:pPr>
        <w:rPr>
          <w:rFonts w:eastAsiaTheme="minorHAnsi"/>
          <w:sz w:val="28"/>
          <w:szCs w:val="28"/>
          <w:lang w:eastAsia="en-US"/>
        </w:rPr>
      </w:pPr>
      <w:r w:rsidRPr="000A1700">
        <w:rPr>
          <w:rFonts w:eastAsiaTheme="minorHAnsi"/>
          <w:sz w:val="28"/>
          <w:szCs w:val="28"/>
          <w:lang w:eastAsia="en-US"/>
        </w:rPr>
        <w:t>………………………………………………………………………………………</w:t>
      </w:r>
    </w:p>
    <w:p w14:paraId="2EF7C959" w14:textId="10E673FD" w:rsidR="00631711" w:rsidRPr="00631711" w:rsidRDefault="000A1700" w:rsidP="00631711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Z</w:t>
      </w:r>
      <w:r w:rsidR="00631711" w:rsidRPr="00631711">
        <w:rPr>
          <w:rFonts w:eastAsiaTheme="minorHAnsi"/>
          <w:sz w:val="28"/>
          <w:szCs w:val="28"/>
          <w:lang w:eastAsia="en-US"/>
        </w:rPr>
        <w:t>ebranie wyborcze</w:t>
      </w:r>
    </w:p>
    <w:p w14:paraId="72F4359E" w14:textId="77777777" w:rsidR="00631711" w:rsidRPr="00631711" w:rsidRDefault="00631711" w:rsidP="00631711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31711">
        <w:rPr>
          <w:rFonts w:eastAsiaTheme="minorHAnsi"/>
          <w:b/>
          <w:bCs/>
          <w:sz w:val="28"/>
          <w:szCs w:val="28"/>
          <w:lang w:eastAsia="en-US"/>
        </w:rPr>
        <w:t xml:space="preserve">w celu wyboru elektorów Wydziału Prawa i Administracji </w:t>
      </w:r>
    </w:p>
    <w:p w14:paraId="7AB4F602" w14:textId="77777777" w:rsidR="000A1700" w:rsidRDefault="00631711" w:rsidP="00631711">
      <w:pPr>
        <w:jc w:val="center"/>
        <w:rPr>
          <w:rFonts w:eastAsiaTheme="minorHAnsi"/>
          <w:sz w:val="28"/>
          <w:szCs w:val="28"/>
          <w:lang w:eastAsia="en-US"/>
        </w:rPr>
      </w:pPr>
      <w:r w:rsidRPr="00631711">
        <w:rPr>
          <w:rFonts w:eastAsiaTheme="minorHAnsi"/>
          <w:sz w:val="28"/>
          <w:szCs w:val="28"/>
          <w:lang w:eastAsia="en-US"/>
        </w:rPr>
        <w:t xml:space="preserve">do Kolegium Elektorów Uniwersytetu Marii Curie-Skłodowskiej </w:t>
      </w:r>
    </w:p>
    <w:p w14:paraId="1DB9E9E2" w14:textId="25B0570E" w:rsidR="00631711" w:rsidRPr="00631711" w:rsidRDefault="00631711" w:rsidP="00631711">
      <w:pPr>
        <w:jc w:val="center"/>
        <w:rPr>
          <w:rFonts w:eastAsiaTheme="minorHAnsi"/>
          <w:sz w:val="28"/>
          <w:szCs w:val="28"/>
          <w:lang w:eastAsia="en-US"/>
        </w:rPr>
      </w:pPr>
      <w:r w:rsidRPr="00631711">
        <w:rPr>
          <w:rFonts w:eastAsiaTheme="minorHAnsi"/>
          <w:sz w:val="28"/>
          <w:szCs w:val="28"/>
          <w:lang w:eastAsia="en-US"/>
        </w:rPr>
        <w:t>na kadencję 202</w:t>
      </w:r>
      <w:r w:rsidR="000A1700">
        <w:rPr>
          <w:rFonts w:eastAsiaTheme="minorHAnsi"/>
          <w:sz w:val="28"/>
          <w:szCs w:val="28"/>
          <w:lang w:eastAsia="en-US"/>
        </w:rPr>
        <w:t>4</w:t>
      </w:r>
      <w:r w:rsidRPr="00631711">
        <w:rPr>
          <w:rFonts w:eastAsiaTheme="minorHAnsi"/>
          <w:sz w:val="28"/>
          <w:szCs w:val="28"/>
          <w:lang w:eastAsia="en-US"/>
        </w:rPr>
        <w:t>-202</w:t>
      </w:r>
      <w:r w:rsidR="000A1700">
        <w:rPr>
          <w:rFonts w:eastAsiaTheme="minorHAnsi"/>
          <w:sz w:val="28"/>
          <w:szCs w:val="28"/>
          <w:lang w:eastAsia="en-US"/>
        </w:rPr>
        <w:t>8</w:t>
      </w:r>
    </w:p>
    <w:p w14:paraId="004E43C5" w14:textId="77777777" w:rsidR="00631711" w:rsidRPr="00631711" w:rsidRDefault="00631711" w:rsidP="00631711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A1700">
        <w:rPr>
          <w:rFonts w:eastAsiaTheme="minorHAnsi"/>
          <w:b/>
          <w:bCs/>
          <w:sz w:val="28"/>
          <w:szCs w:val="28"/>
          <w:shd w:val="clear" w:color="auto" w:fill="FFFF00"/>
          <w:lang w:eastAsia="en-US"/>
        </w:rPr>
        <w:t>w grupie pozostałych nauczycieli akademickich</w:t>
      </w:r>
    </w:p>
    <w:p w14:paraId="558A86AD" w14:textId="7EEE6124" w:rsidR="00631711" w:rsidRPr="00631711" w:rsidRDefault="00631711" w:rsidP="00631711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31711">
        <w:rPr>
          <w:rFonts w:eastAsiaTheme="minorHAnsi"/>
          <w:sz w:val="28"/>
          <w:szCs w:val="28"/>
          <w:lang w:eastAsia="en-US"/>
        </w:rPr>
        <w:t>odbędzie się w</w:t>
      </w:r>
      <w:r w:rsidRPr="00631711">
        <w:rPr>
          <w:rFonts w:eastAsiaTheme="minorHAnsi"/>
          <w:b/>
          <w:bCs/>
          <w:sz w:val="28"/>
          <w:szCs w:val="28"/>
          <w:lang w:eastAsia="en-US"/>
        </w:rPr>
        <w:t xml:space="preserve"> dniu</w:t>
      </w:r>
      <w:r w:rsidR="007863B2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782BD3">
        <w:rPr>
          <w:rFonts w:eastAsiaTheme="minorHAnsi"/>
          <w:b/>
          <w:bCs/>
          <w:sz w:val="28"/>
          <w:szCs w:val="28"/>
          <w:lang w:eastAsia="en-US"/>
        </w:rPr>
        <w:t>24</w:t>
      </w:r>
      <w:r w:rsidR="007863B2">
        <w:rPr>
          <w:rFonts w:eastAsiaTheme="minorHAnsi"/>
          <w:b/>
          <w:bCs/>
          <w:sz w:val="28"/>
          <w:szCs w:val="28"/>
          <w:lang w:eastAsia="en-US"/>
        </w:rPr>
        <w:t xml:space="preserve"> kwietnia </w:t>
      </w:r>
      <w:r w:rsidRPr="00631711">
        <w:rPr>
          <w:rFonts w:eastAsiaTheme="minorHAnsi"/>
          <w:b/>
          <w:bCs/>
          <w:sz w:val="28"/>
          <w:szCs w:val="28"/>
          <w:lang w:eastAsia="en-US"/>
        </w:rPr>
        <w:t>202</w:t>
      </w:r>
      <w:r w:rsidR="007863B2">
        <w:rPr>
          <w:rFonts w:eastAsiaTheme="minorHAnsi"/>
          <w:b/>
          <w:bCs/>
          <w:sz w:val="28"/>
          <w:szCs w:val="28"/>
          <w:lang w:eastAsia="en-US"/>
        </w:rPr>
        <w:t>4</w:t>
      </w:r>
      <w:r w:rsidRPr="00631711">
        <w:rPr>
          <w:rFonts w:eastAsiaTheme="minorHAnsi"/>
          <w:b/>
          <w:bCs/>
          <w:sz w:val="28"/>
          <w:szCs w:val="28"/>
          <w:lang w:eastAsia="en-US"/>
        </w:rPr>
        <w:t xml:space="preserve"> r. </w:t>
      </w:r>
      <w:r w:rsidRPr="000A1700">
        <w:rPr>
          <w:rFonts w:eastAsiaTheme="minorHAnsi"/>
          <w:b/>
          <w:bCs/>
          <w:sz w:val="28"/>
          <w:szCs w:val="28"/>
          <w:shd w:val="clear" w:color="auto" w:fill="FFFF00"/>
          <w:lang w:eastAsia="en-US"/>
        </w:rPr>
        <w:t xml:space="preserve">o godz. </w:t>
      </w:r>
      <w:r w:rsidR="000A1700" w:rsidRPr="000A1700">
        <w:rPr>
          <w:rFonts w:eastAsiaTheme="minorHAnsi"/>
          <w:b/>
          <w:bCs/>
          <w:sz w:val="28"/>
          <w:szCs w:val="28"/>
          <w:shd w:val="clear" w:color="auto" w:fill="FFFF00"/>
          <w:lang w:eastAsia="en-US"/>
        </w:rPr>
        <w:t>1</w:t>
      </w:r>
      <w:r w:rsidR="00B1007A">
        <w:rPr>
          <w:rFonts w:eastAsiaTheme="minorHAnsi"/>
          <w:b/>
          <w:bCs/>
          <w:sz w:val="28"/>
          <w:szCs w:val="28"/>
          <w:shd w:val="clear" w:color="auto" w:fill="FFFF00"/>
          <w:lang w:eastAsia="en-US"/>
        </w:rPr>
        <w:t>4</w:t>
      </w:r>
      <w:r w:rsidRPr="000A1700">
        <w:rPr>
          <w:rFonts w:eastAsiaTheme="minorHAnsi"/>
          <w:b/>
          <w:bCs/>
          <w:sz w:val="28"/>
          <w:szCs w:val="28"/>
          <w:shd w:val="clear" w:color="auto" w:fill="FFFF00"/>
          <w:lang w:eastAsia="en-US"/>
        </w:rPr>
        <w:t>.</w:t>
      </w:r>
      <w:r w:rsidR="00782BD3">
        <w:rPr>
          <w:rFonts w:eastAsiaTheme="minorHAnsi"/>
          <w:b/>
          <w:bCs/>
          <w:sz w:val="28"/>
          <w:szCs w:val="28"/>
          <w:shd w:val="clear" w:color="auto" w:fill="FFFF00"/>
          <w:lang w:eastAsia="en-US"/>
        </w:rPr>
        <w:t>0</w:t>
      </w:r>
      <w:r w:rsidRPr="000A1700">
        <w:rPr>
          <w:rFonts w:eastAsiaTheme="minorHAnsi"/>
          <w:b/>
          <w:bCs/>
          <w:sz w:val="28"/>
          <w:szCs w:val="28"/>
          <w:shd w:val="clear" w:color="auto" w:fill="FFFF00"/>
          <w:lang w:eastAsia="en-US"/>
        </w:rPr>
        <w:t>0.</w:t>
      </w:r>
    </w:p>
    <w:p w14:paraId="3E5D77D6" w14:textId="77777777" w:rsidR="00631711" w:rsidRPr="00631711" w:rsidRDefault="00631711" w:rsidP="00631711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31711">
        <w:rPr>
          <w:rFonts w:eastAsiaTheme="minorHAnsi"/>
          <w:b/>
          <w:bCs/>
          <w:sz w:val="28"/>
          <w:szCs w:val="28"/>
          <w:lang w:eastAsia="en-US"/>
        </w:rPr>
        <w:t>w Auli Uniwersyteckiej na Wydziale Prawa i Administracji UMCS</w:t>
      </w:r>
    </w:p>
    <w:p w14:paraId="7F0C4ACA" w14:textId="2EE80DB0" w:rsidR="000A1700" w:rsidRDefault="000A1700" w:rsidP="000A170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…………………………………………………………………………………………………………</w:t>
      </w:r>
    </w:p>
    <w:p w14:paraId="6E9B203C" w14:textId="77777777" w:rsidR="000A1700" w:rsidRPr="00631711" w:rsidRDefault="000A1700" w:rsidP="00631711">
      <w:pPr>
        <w:jc w:val="center"/>
        <w:rPr>
          <w:rFonts w:eastAsiaTheme="minorHAnsi"/>
          <w:lang w:eastAsia="en-US"/>
        </w:rPr>
      </w:pPr>
    </w:p>
    <w:p w14:paraId="32DE352B" w14:textId="77777777" w:rsidR="000A1700" w:rsidRDefault="000A1700" w:rsidP="00631711">
      <w:pPr>
        <w:jc w:val="center"/>
        <w:rPr>
          <w:rFonts w:eastAsiaTheme="minorHAnsi"/>
          <w:lang w:eastAsia="en-US"/>
        </w:rPr>
      </w:pPr>
    </w:p>
    <w:p w14:paraId="560C65D9" w14:textId="77777777" w:rsidR="000A1700" w:rsidRDefault="000A1700" w:rsidP="00631711">
      <w:pPr>
        <w:jc w:val="center"/>
        <w:rPr>
          <w:rFonts w:eastAsiaTheme="minorHAnsi"/>
          <w:lang w:eastAsia="en-US"/>
        </w:rPr>
      </w:pPr>
    </w:p>
    <w:p w14:paraId="4C099B4E" w14:textId="77777777" w:rsidR="000A1700" w:rsidRDefault="000A1700" w:rsidP="00631711">
      <w:pPr>
        <w:jc w:val="center"/>
        <w:rPr>
          <w:rFonts w:eastAsiaTheme="minorHAnsi"/>
          <w:lang w:eastAsia="en-US"/>
        </w:rPr>
      </w:pPr>
    </w:p>
    <w:p w14:paraId="67510566" w14:textId="77777777" w:rsidR="00C57FA6" w:rsidRPr="00C57FA6" w:rsidRDefault="00C57FA6" w:rsidP="00631711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C57FA6">
        <w:rPr>
          <w:rFonts w:eastAsiaTheme="minorHAnsi"/>
          <w:b/>
          <w:sz w:val="26"/>
          <w:szCs w:val="26"/>
          <w:lang w:eastAsia="en-US"/>
        </w:rPr>
        <w:t xml:space="preserve">Zgodnie z art. 26 § 1 Regulaminu wyborczego UMCS przed otrzymaniem karty do głosowania wyborca zobowiązany jest przedstawić dokument potwierdzający </w:t>
      </w:r>
    </w:p>
    <w:p w14:paraId="2A42A2EC" w14:textId="00696B96" w:rsidR="000A1700" w:rsidRPr="00C57FA6" w:rsidRDefault="00C57FA6" w:rsidP="00631711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C57FA6">
        <w:rPr>
          <w:rFonts w:eastAsiaTheme="minorHAnsi"/>
          <w:b/>
          <w:sz w:val="26"/>
          <w:szCs w:val="26"/>
          <w:lang w:eastAsia="en-US"/>
        </w:rPr>
        <w:t xml:space="preserve">jego tożsamość. </w:t>
      </w:r>
    </w:p>
    <w:p w14:paraId="61A23E99" w14:textId="28486553" w:rsidR="00C57FA6" w:rsidRPr="00C57FA6" w:rsidRDefault="00C57FA6" w:rsidP="00631711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182F0F65" w14:textId="77777777" w:rsidR="00C57FA6" w:rsidRDefault="00C57FA6" w:rsidP="00C57FA6">
      <w:pPr>
        <w:rPr>
          <w:rFonts w:eastAsiaTheme="minorHAnsi"/>
          <w:lang w:eastAsia="en-US"/>
        </w:rPr>
      </w:pPr>
    </w:p>
    <w:p w14:paraId="656061A3" w14:textId="44A287DB" w:rsidR="00631711" w:rsidRPr="00631711" w:rsidRDefault="00631711" w:rsidP="00631711">
      <w:pPr>
        <w:jc w:val="center"/>
        <w:rPr>
          <w:rFonts w:eastAsiaTheme="minorHAnsi"/>
          <w:lang w:eastAsia="en-US"/>
        </w:rPr>
      </w:pPr>
      <w:r w:rsidRPr="00631711">
        <w:rPr>
          <w:rFonts w:eastAsiaTheme="minorHAnsi"/>
          <w:lang w:eastAsia="en-US"/>
        </w:rPr>
        <w:t xml:space="preserve">Zgłoszenia kandydatów na elektora Wydziału Prawa i Administracji będą przyjmowane </w:t>
      </w:r>
    </w:p>
    <w:p w14:paraId="0C7E6627" w14:textId="6C22BD06" w:rsidR="000A1700" w:rsidRPr="00BF0DDE" w:rsidRDefault="00631711" w:rsidP="000A1700">
      <w:pPr>
        <w:jc w:val="center"/>
        <w:rPr>
          <w:rFonts w:eastAsiaTheme="minorHAnsi"/>
          <w:b/>
          <w:u w:val="single"/>
          <w:lang w:eastAsia="en-US"/>
        </w:rPr>
      </w:pPr>
      <w:r w:rsidRPr="00BF0DDE">
        <w:rPr>
          <w:rFonts w:eastAsiaTheme="minorHAnsi"/>
          <w:b/>
          <w:u w:val="single"/>
          <w:lang w:eastAsia="en-US"/>
        </w:rPr>
        <w:t xml:space="preserve">w </w:t>
      </w:r>
      <w:r w:rsidRPr="00BF0DDE">
        <w:rPr>
          <w:rFonts w:eastAsiaTheme="minorHAnsi"/>
          <w:b/>
          <w:bCs/>
          <w:u w:val="single"/>
          <w:lang w:eastAsia="en-US"/>
        </w:rPr>
        <w:t>formie pisemnej</w:t>
      </w:r>
      <w:r w:rsidRPr="00BF0DDE">
        <w:rPr>
          <w:rFonts w:eastAsiaTheme="minorHAnsi"/>
          <w:b/>
          <w:u w:val="single"/>
          <w:lang w:eastAsia="en-US"/>
        </w:rPr>
        <w:t xml:space="preserve"> w dniach: </w:t>
      </w:r>
    </w:p>
    <w:p w14:paraId="70E06A7A" w14:textId="77777777" w:rsidR="00BF0DDE" w:rsidRDefault="00BF0DDE" w:rsidP="000A1700">
      <w:pPr>
        <w:jc w:val="both"/>
      </w:pPr>
    </w:p>
    <w:p w14:paraId="2CB2A1AD" w14:textId="77777777" w:rsidR="00BF0DDE" w:rsidRDefault="00BF0DDE" w:rsidP="00BF0DDE">
      <w:pPr>
        <w:jc w:val="both"/>
      </w:pPr>
      <w:r>
        <w:t>15 kwietnia br. (poniedziałek)   w godzinach 10:00-12:00 w pokoju 204</w:t>
      </w:r>
    </w:p>
    <w:p w14:paraId="5BF14675" w14:textId="77777777" w:rsidR="00BF0DDE" w:rsidRDefault="00BF0DDE" w:rsidP="00BF0DDE">
      <w:pPr>
        <w:jc w:val="both"/>
      </w:pPr>
      <w:r>
        <w:t>16 kwietnia br. (wtorek)             w godzinach 10:00-12:00 w pokoju 204</w:t>
      </w:r>
    </w:p>
    <w:p w14:paraId="5228E3D3" w14:textId="77777777" w:rsidR="00BF0DDE" w:rsidRDefault="00BF0DDE" w:rsidP="00BF0DDE">
      <w:pPr>
        <w:jc w:val="both"/>
      </w:pPr>
      <w:r>
        <w:t>17 kwietnia br. (środa)               w godzinach 10:00-12:00 w pokoju 204</w:t>
      </w:r>
    </w:p>
    <w:p w14:paraId="05B8F005" w14:textId="77777777" w:rsidR="00BF0DDE" w:rsidRDefault="00BF0DDE" w:rsidP="00BF0DDE">
      <w:pPr>
        <w:jc w:val="both"/>
      </w:pPr>
      <w:r>
        <w:t>18 kwietnia br. (czwartek)         w godzinach 10:00-12:00 w pokoju 204</w:t>
      </w:r>
    </w:p>
    <w:p w14:paraId="22DCA58B" w14:textId="77777777" w:rsidR="00BF0DDE" w:rsidRDefault="00BF0DDE" w:rsidP="00BF0DDE">
      <w:pPr>
        <w:jc w:val="both"/>
      </w:pPr>
      <w:r>
        <w:t>19 kwietnia br. (piątek)              w godzinach 10:00-12:00 w pokoju 204</w:t>
      </w:r>
    </w:p>
    <w:p w14:paraId="05C7820B" w14:textId="77777777" w:rsidR="00BF0DDE" w:rsidRDefault="00BF0DDE" w:rsidP="00BF0DDE">
      <w:pPr>
        <w:jc w:val="both"/>
      </w:pPr>
      <w:r>
        <w:t>22 kwietnia br. (poniedziałek)   w godzinach 10:00-12:00 w pokoju 204</w:t>
      </w:r>
    </w:p>
    <w:p w14:paraId="51D48A7B" w14:textId="77777777" w:rsidR="00BF0DDE" w:rsidRDefault="00BF0DDE" w:rsidP="00BF0DDE">
      <w:pPr>
        <w:jc w:val="both"/>
      </w:pPr>
      <w:r>
        <w:t>23 kwietnia br. (wtorek)            w godzinach 10:00-12:00 w pokoju 204</w:t>
      </w:r>
    </w:p>
    <w:p w14:paraId="1536FF53" w14:textId="77777777" w:rsidR="000A1700" w:rsidRPr="00631711" w:rsidRDefault="000A1700" w:rsidP="000A1700">
      <w:pPr>
        <w:rPr>
          <w:rFonts w:eastAsiaTheme="minorHAnsi"/>
          <w:lang w:eastAsia="en-US"/>
        </w:rPr>
      </w:pPr>
    </w:p>
    <w:p w14:paraId="0F4C21F6" w14:textId="0BBA887E" w:rsidR="00631711" w:rsidRPr="00BF0DDE" w:rsidRDefault="00631711" w:rsidP="00631711">
      <w:pPr>
        <w:jc w:val="center"/>
        <w:rPr>
          <w:rFonts w:eastAsiaTheme="minorHAnsi"/>
          <w:u w:val="single"/>
          <w:lang w:eastAsia="en-US"/>
        </w:rPr>
      </w:pPr>
      <w:r w:rsidRPr="00BF0DDE">
        <w:rPr>
          <w:rFonts w:eastAsiaTheme="minorHAnsi"/>
          <w:b/>
          <w:u w:val="single"/>
          <w:lang w:eastAsia="en-US"/>
        </w:rPr>
        <w:t>oraz w pierwszej fazie zebrania wyborczego</w:t>
      </w:r>
      <w:r w:rsidRPr="00BF0DDE">
        <w:rPr>
          <w:rFonts w:eastAsiaTheme="minorHAnsi"/>
          <w:u w:val="single"/>
          <w:lang w:eastAsia="en-US"/>
        </w:rPr>
        <w:t xml:space="preserve">. </w:t>
      </w:r>
    </w:p>
    <w:p w14:paraId="55762FC0" w14:textId="3212B5F6" w:rsidR="000A1700" w:rsidRDefault="000A1700" w:rsidP="001733C9">
      <w:pPr>
        <w:rPr>
          <w:rFonts w:eastAsiaTheme="minorHAnsi"/>
          <w:lang w:eastAsia="en-US"/>
        </w:rPr>
      </w:pPr>
    </w:p>
    <w:p w14:paraId="76BF8C44" w14:textId="77777777" w:rsidR="00631711" w:rsidRPr="00631711" w:rsidRDefault="00631711" w:rsidP="000A1700">
      <w:pPr>
        <w:rPr>
          <w:rFonts w:eastAsiaTheme="minorHAnsi"/>
          <w:lang w:eastAsia="en-US"/>
        </w:rPr>
      </w:pPr>
    </w:p>
    <w:p w14:paraId="093470D8" w14:textId="77777777" w:rsidR="00BF0DDE" w:rsidRDefault="00631711" w:rsidP="00631711">
      <w:pPr>
        <w:jc w:val="center"/>
        <w:rPr>
          <w:rFonts w:eastAsiaTheme="minorHAnsi"/>
          <w:sz w:val="28"/>
          <w:szCs w:val="28"/>
          <w:u w:val="single"/>
          <w:lang w:eastAsia="en-US"/>
        </w:rPr>
      </w:pPr>
      <w:r w:rsidRPr="00BF0DDE">
        <w:rPr>
          <w:rFonts w:eastAsiaTheme="minorHAnsi"/>
          <w:sz w:val="28"/>
          <w:szCs w:val="28"/>
          <w:u w:val="single"/>
          <w:lang w:eastAsia="en-US"/>
        </w:rPr>
        <w:t xml:space="preserve">Warunkiem skutecznego zgłoszenia kandydata na elektora jest </w:t>
      </w:r>
    </w:p>
    <w:p w14:paraId="7E54B3D6" w14:textId="3BD9D401" w:rsidR="00631711" w:rsidRPr="00BF0DDE" w:rsidRDefault="00631711" w:rsidP="00BF0DDE">
      <w:pPr>
        <w:jc w:val="center"/>
        <w:rPr>
          <w:rFonts w:eastAsiaTheme="minorHAnsi"/>
          <w:sz w:val="28"/>
          <w:szCs w:val="28"/>
          <w:u w:val="single"/>
          <w:lang w:eastAsia="en-US"/>
        </w:rPr>
      </w:pPr>
      <w:r w:rsidRPr="00BF0DDE">
        <w:rPr>
          <w:rFonts w:eastAsiaTheme="minorHAnsi"/>
          <w:sz w:val="28"/>
          <w:szCs w:val="28"/>
          <w:u w:val="single"/>
          <w:lang w:eastAsia="en-US"/>
        </w:rPr>
        <w:t xml:space="preserve">dołączenie jego pisemnej zgody na kandydowanie wraz z oświadczeniem o posiadaniu biernego prawa wyborczego </w:t>
      </w:r>
    </w:p>
    <w:p w14:paraId="6EDDC32E" w14:textId="77777777" w:rsidR="00631711" w:rsidRPr="00631711" w:rsidRDefault="00631711" w:rsidP="00631711">
      <w:pPr>
        <w:jc w:val="both"/>
        <w:rPr>
          <w:rFonts w:eastAsiaTheme="minorHAnsi"/>
          <w:lang w:eastAsia="en-US"/>
        </w:rPr>
      </w:pPr>
      <w:bookmarkStart w:id="0" w:name="_GoBack"/>
      <w:bookmarkEnd w:id="0"/>
    </w:p>
    <w:p w14:paraId="4C95B924" w14:textId="03585920" w:rsidR="00631711" w:rsidRPr="00631711" w:rsidRDefault="00631711" w:rsidP="00631711">
      <w:pPr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 w:rsidRPr="00631711">
        <w:rPr>
          <w:rFonts w:eastAsiaTheme="minorHAnsi"/>
          <w:b/>
          <w:bCs/>
          <w:lang w:eastAsia="en-US"/>
        </w:rPr>
        <w:t>W wyborach do Kolegium Elektorów mogą kandydować pracownicy Uniwersytetu, którzy spełniają wymagania określone w art. 20 ust. 1 pkt 1-5 i 7</w:t>
      </w:r>
      <w:r w:rsidRPr="00631711">
        <w:rPr>
          <w:rFonts w:eastAsiaTheme="minorHAnsi"/>
          <w:lang w:eastAsia="en-US"/>
        </w:rPr>
        <w:t xml:space="preserve"> ustawy</w:t>
      </w:r>
      <w:r w:rsidRPr="00631711">
        <w:rPr>
          <w:rFonts w:asciiTheme="minorHAnsi" w:eastAsiaTheme="minorHAnsi" w:hAnsiTheme="minorHAnsi" w:cstheme="minorBidi"/>
          <w:lang w:eastAsia="en-US"/>
        </w:rPr>
        <w:t xml:space="preserve"> </w:t>
      </w:r>
      <w:r w:rsidRPr="00631711">
        <w:rPr>
          <w:rFonts w:eastAsiaTheme="minorHAnsi"/>
          <w:lang w:eastAsia="en-US"/>
        </w:rPr>
        <w:t xml:space="preserve">z dnia 20 lipca 2018 r. Prawo o szkolnictwie wyższym i nauce </w:t>
      </w:r>
      <w:r w:rsidR="000A1700">
        <w:rPr>
          <w:rFonts w:eastAsiaTheme="minorHAnsi"/>
          <w:lang w:eastAsia="en-US"/>
        </w:rPr>
        <w:t xml:space="preserve">(T.j. </w:t>
      </w:r>
      <w:r w:rsidR="000A1700" w:rsidRPr="000A1700">
        <w:rPr>
          <w:rFonts w:eastAsiaTheme="minorHAnsi"/>
          <w:lang w:eastAsia="en-US"/>
        </w:rPr>
        <w:t>Dz.U.</w:t>
      </w:r>
      <w:r w:rsidR="000A1700">
        <w:rPr>
          <w:rFonts w:eastAsiaTheme="minorHAnsi"/>
          <w:lang w:eastAsia="en-US"/>
        </w:rPr>
        <w:t xml:space="preserve"> z </w:t>
      </w:r>
      <w:r w:rsidR="000A1700" w:rsidRPr="000A1700">
        <w:rPr>
          <w:rFonts w:eastAsiaTheme="minorHAnsi"/>
          <w:lang w:eastAsia="en-US"/>
        </w:rPr>
        <w:t>2023</w:t>
      </w:r>
      <w:r w:rsidR="000A1700">
        <w:rPr>
          <w:rFonts w:eastAsiaTheme="minorHAnsi"/>
          <w:lang w:eastAsia="en-US"/>
        </w:rPr>
        <w:t xml:space="preserve"> r., poz. </w:t>
      </w:r>
      <w:r w:rsidR="000A1700" w:rsidRPr="000A1700">
        <w:rPr>
          <w:rFonts w:eastAsiaTheme="minorHAnsi"/>
          <w:lang w:eastAsia="en-US"/>
        </w:rPr>
        <w:t>742</w:t>
      </w:r>
      <w:r w:rsidR="000A1700">
        <w:rPr>
          <w:rFonts w:eastAsiaTheme="minorHAnsi"/>
          <w:lang w:eastAsia="en-US"/>
        </w:rPr>
        <w:t xml:space="preserve">) </w:t>
      </w:r>
      <w:r w:rsidRPr="00631711">
        <w:rPr>
          <w:rFonts w:eastAsiaTheme="minorHAnsi"/>
          <w:lang w:eastAsia="en-US"/>
        </w:rPr>
        <w:t xml:space="preserve">oraz </w:t>
      </w:r>
      <w:r w:rsidRPr="00631711">
        <w:rPr>
          <w:rFonts w:eastAsiaTheme="minorHAnsi"/>
          <w:b/>
          <w:bCs/>
          <w:lang w:eastAsia="en-US"/>
        </w:rPr>
        <w:t>nie pełnią funkcji jednoosobowego organu Uniwersytetu.</w:t>
      </w:r>
      <w:r w:rsidRPr="00631711">
        <w:rPr>
          <w:rFonts w:asciiTheme="minorHAnsi" w:eastAsiaTheme="minorHAnsi" w:hAnsiTheme="minorHAnsi" w:cstheme="minorBidi"/>
          <w:b/>
          <w:bCs/>
          <w:lang w:eastAsia="en-US"/>
        </w:rPr>
        <w:t xml:space="preserve"> </w:t>
      </w:r>
    </w:p>
    <w:p w14:paraId="26EC769E" w14:textId="77777777" w:rsidR="00631711" w:rsidRPr="00631711" w:rsidRDefault="00631711" w:rsidP="00631711">
      <w:pPr>
        <w:jc w:val="both"/>
        <w:rPr>
          <w:rFonts w:eastAsiaTheme="minorHAnsi"/>
          <w:b/>
          <w:bCs/>
          <w:lang w:eastAsia="en-US"/>
        </w:rPr>
      </w:pPr>
    </w:p>
    <w:p w14:paraId="588F4B63" w14:textId="77777777" w:rsidR="00631711" w:rsidRPr="00631711" w:rsidRDefault="00631711" w:rsidP="00631711">
      <w:pPr>
        <w:jc w:val="both"/>
        <w:rPr>
          <w:rFonts w:eastAsiaTheme="minorHAnsi"/>
          <w:b/>
          <w:bCs/>
          <w:lang w:eastAsia="en-US"/>
        </w:rPr>
      </w:pPr>
      <w:r w:rsidRPr="00631711">
        <w:rPr>
          <w:rFonts w:eastAsiaTheme="minorHAnsi"/>
          <w:b/>
          <w:bCs/>
          <w:lang w:eastAsia="en-US"/>
        </w:rPr>
        <w:t>Kandydatem na elektora może być osoba, która:</w:t>
      </w:r>
    </w:p>
    <w:p w14:paraId="0C4BF374" w14:textId="77777777" w:rsidR="00631711" w:rsidRPr="00631711" w:rsidRDefault="00631711" w:rsidP="00631711">
      <w:pPr>
        <w:jc w:val="both"/>
        <w:rPr>
          <w:rFonts w:eastAsiaTheme="minorHAnsi"/>
          <w:lang w:eastAsia="en-US"/>
        </w:rPr>
      </w:pPr>
      <w:r w:rsidRPr="00631711">
        <w:rPr>
          <w:rFonts w:eastAsiaTheme="minorHAnsi"/>
          <w:lang w:eastAsia="en-US"/>
        </w:rPr>
        <w:t>- ma pełną zdolność do czynności prawnych</w:t>
      </w:r>
    </w:p>
    <w:p w14:paraId="58C75E7D" w14:textId="77777777" w:rsidR="00631711" w:rsidRPr="00631711" w:rsidRDefault="00631711" w:rsidP="00631711">
      <w:pPr>
        <w:jc w:val="both"/>
        <w:rPr>
          <w:rFonts w:eastAsiaTheme="minorHAnsi"/>
          <w:lang w:eastAsia="en-US"/>
        </w:rPr>
      </w:pPr>
      <w:r w:rsidRPr="00631711">
        <w:rPr>
          <w:rFonts w:eastAsiaTheme="minorHAnsi"/>
          <w:lang w:eastAsia="en-US"/>
        </w:rPr>
        <w:t>- korzysta z pełni praw publicznych</w:t>
      </w:r>
    </w:p>
    <w:p w14:paraId="7380C7D6" w14:textId="77777777" w:rsidR="00631711" w:rsidRPr="00631711" w:rsidRDefault="00631711" w:rsidP="00631711">
      <w:pPr>
        <w:jc w:val="both"/>
        <w:rPr>
          <w:rFonts w:eastAsiaTheme="minorHAnsi"/>
          <w:lang w:eastAsia="en-US"/>
        </w:rPr>
      </w:pPr>
      <w:r w:rsidRPr="00631711">
        <w:rPr>
          <w:rFonts w:eastAsiaTheme="minorHAnsi"/>
          <w:lang w:eastAsia="en-US"/>
        </w:rPr>
        <w:t xml:space="preserve">- nie była skazana prawomocnym wyrokiem za umyślne przestępstwo lub umyślne przestępstwo skarbowe; </w:t>
      </w:r>
    </w:p>
    <w:p w14:paraId="2E7F4232" w14:textId="77777777" w:rsidR="00631711" w:rsidRPr="00631711" w:rsidRDefault="00631711" w:rsidP="00631711">
      <w:pPr>
        <w:jc w:val="both"/>
        <w:rPr>
          <w:rFonts w:eastAsiaTheme="minorHAnsi"/>
          <w:lang w:eastAsia="en-US"/>
        </w:rPr>
      </w:pPr>
      <w:r w:rsidRPr="00631711">
        <w:rPr>
          <w:rFonts w:eastAsiaTheme="minorHAnsi"/>
          <w:lang w:eastAsia="en-US"/>
        </w:rPr>
        <w:t xml:space="preserve">- nie była karana karą dyscyplinarną; </w:t>
      </w:r>
    </w:p>
    <w:p w14:paraId="631B4FE7" w14:textId="6A12826C" w:rsidR="00631711" w:rsidRPr="00631711" w:rsidRDefault="00631711" w:rsidP="00631711">
      <w:pPr>
        <w:jc w:val="both"/>
        <w:rPr>
          <w:rFonts w:eastAsiaTheme="minorHAnsi"/>
          <w:lang w:eastAsia="en-US"/>
        </w:rPr>
      </w:pPr>
      <w:r w:rsidRPr="00631711">
        <w:rPr>
          <w:rFonts w:eastAsiaTheme="minorHAnsi"/>
          <w:lang w:eastAsia="en-US"/>
        </w:rPr>
        <w:t>- w okresie od dnia 22 lipca 1944 r. do dnia 31 lipca 1990 r. nie pracowała w organach bezpieczeństwa państwa w rozumieniu art. 2 ustawy z dnia 18 października 2006 r. o ujawnianiu informacji o dokumentach organów bezpieczeństwa państwa z lat 1944–1990 oraz treści tych dokumentów (</w:t>
      </w:r>
      <w:r w:rsidR="001733C9">
        <w:rPr>
          <w:rFonts w:eastAsiaTheme="minorHAnsi"/>
          <w:lang w:eastAsia="en-US"/>
        </w:rPr>
        <w:t xml:space="preserve">T.j. </w:t>
      </w:r>
      <w:r w:rsidRPr="00631711">
        <w:rPr>
          <w:rFonts w:eastAsiaTheme="minorHAnsi"/>
          <w:lang w:eastAsia="en-US"/>
        </w:rPr>
        <w:t>Dz. U. z 20</w:t>
      </w:r>
      <w:r w:rsidR="001733C9">
        <w:rPr>
          <w:rFonts w:eastAsiaTheme="minorHAnsi"/>
          <w:lang w:eastAsia="en-US"/>
        </w:rPr>
        <w:t>24</w:t>
      </w:r>
      <w:r w:rsidRPr="00631711">
        <w:rPr>
          <w:rFonts w:eastAsiaTheme="minorHAnsi"/>
          <w:lang w:eastAsia="en-US"/>
        </w:rPr>
        <w:t xml:space="preserve"> r. poz.</w:t>
      </w:r>
      <w:r w:rsidR="001733C9">
        <w:rPr>
          <w:rFonts w:eastAsiaTheme="minorHAnsi"/>
          <w:lang w:eastAsia="en-US"/>
        </w:rPr>
        <w:t xml:space="preserve"> 273</w:t>
      </w:r>
      <w:r w:rsidRPr="00631711">
        <w:rPr>
          <w:rFonts w:eastAsiaTheme="minorHAnsi"/>
          <w:lang w:eastAsia="en-US"/>
        </w:rPr>
        <w:t xml:space="preserve">), nie pełniła w nich służby ani nie współpracowała z tymi organami; </w:t>
      </w:r>
    </w:p>
    <w:p w14:paraId="024B55BD" w14:textId="1F24EEDC" w:rsidR="00C57FA6" w:rsidRPr="00631711" w:rsidRDefault="00631711" w:rsidP="00631711">
      <w:pPr>
        <w:jc w:val="both"/>
        <w:rPr>
          <w:rFonts w:eastAsiaTheme="minorHAnsi"/>
          <w:lang w:eastAsia="en-US"/>
        </w:rPr>
      </w:pPr>
      <w:r w:rsidRPr="00631711">
        <w:rPr>
          <w:rFonts w:eastAsiaTheme="minorHAnsi"/>
          <w:lang w:eastAsia="en-US"/>
        </w:rPr>
        <w:t xml:space="preserve">- nie ukończyła </w:t>
      </w:r>
      <w:r w:rsidR="000A1700">
        <w:rPr>
          <w:rFonts w:eastAsiaTheme="minorHAnsi"/>
          <w:lang w:eastAsia="en-US"/>
        </w:rPr>
        <w:t>70</w:t>
      </w:r>
      <w:r w:rsidRPr="00631711">
        <w:rPr>
          <w:rFonts w:eastAsiaTheme="minorHAnsi"/>
          <w:lang w:eastAsia="en-US"/>
        </w:rPr>
        <w:t>. roku życia do dnia rozpoczęcia kadencji.</w:t>
      </w:r>
    </w:p>
    <w:p w14:paraId="7CE1F7D9" w14:textId="1838CFB4" w:rsidR="007863B2" w:rsidRDefault="007863B2" w:rsidP="00631711">
      <w:pPr>
        <w:jc w:val="both"/>
        <w:rPr>
          <w:rFonts w:eastAsiaTheme="minorHAnsi"/>
          <w:lang w:eastAsia="en-US"/>
        </w:rPr>
      </w:pPr>
    </w:p>
    <w:p w14:paraId="6440D7F1" w14:textId="10D4E359" w:rsidR="00631711" w:rsidRPr="00631711" w:rsidRDefault="007863B2" w:rsidP="00631711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dr hab. Kamil Sikora, prof. UMCS</w:t>
      </w:r>
      <w:r w:rsidR="00631711" w:rsidRPr="00631711">
        <w:rPr>
          <w:rFonts w:eastAsiaTheme="minorHAnsi"/>
          <w:lang w:eastAsia="en-US"/>
        </w:rPr>
        <w:t xml:space="preserve"> </w:t>
      </w:r>
      <w:r w:rsidR="00631711" w:rsidRPr="00631711">
        <w:rPr>
          <w:rFonts w:eastAsiaTheme="minorHAnsi"/>
          <w:lang w:eastAsia="en-US"/>
        </w:rPr>
        <w:tab/>
      </w:r>
      <w:r w:rsidR="00631711" w:rsidRPr="00631711">
        <w:rPr>
          <w:rFonts w:eastAsiaTheme="minorHAnsi"/>
          <w:lang w:eastAsia="en-US"/>
        </w:rPr>
        <w:tab/>
      </w:r>
      <w:r w:rsidR="00631711" w:rsidRPr="00631711">
        <w:rPr>
          <w:rFonts w:eastAsiaTheme="minorHAnsi"/>
          <w:lang w:eastAsia="en-US"/>
        </w:rPr>
        <w:tab/>
      </w:r>
      <w:r w:rsidR="00631711" w:rsidRPr="00631711">
        <w:rPr>
          <w:rFonts w:eastAsiaTheme="minorHAnsi"/>
          <w:lang w:eastAsia="en-US"/>
        </w:rPr>
        <w:tab/>
      </w:r>
      <w:r w:rsidR="00631711" w:rsidRPr="00631711">
        <w:rPr>
          <w:rFonts w:eastAsiaTheme="minorHAnsi"/>
          <w:lang w:eastAsia="en-US"/>
        </w:rPr>
        <w:tab/>
      </w:r>
    </w:p>
    <w:p w14:paraId="70ABA1F7" w14:textId="59339E93" w:rsidR="00757192" w:rsidRDefault="007863B2" w:rsidP="001733C9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</w:t>
      </w:r>
      <w:r w:rsidR="00631711" w:rsidRPr="00631711">
        <w:rPr>
          <w:rFonts w:eastAsiaTheme="minorHAnsi"/>
          <w:lang w:eastAsia="en-US"/>
        </w:rPr>
        <w:t>Przewodniczący Wydziałowej Komisji Wyborczej</w:t>
      </w:r>
      <w:r w:rsidR="00631711" w:rsidRPr="00631711">
        <w:rPr>
          <w:rFonts w:eastAsiaTheme="minorHAnsi"/>
          <w:lang w:eastAsia="en-US"/>
        </w:rPr>
        <w:tab/>
      </w:r>
      <w:r w:rsidR="00631711" w:rsidRPr="00631711">
        <w:rPr>
          <w:rFonts w:eastAsiaTheme="minorHAnsi"/>
          <w:lang w:eastAsia="en-US"/>
        </w:rPr>
        <w:tab/>
      </w:r>
    </w:p>
    <w:sectPr w:rsidR="00757192" w:rsidSect="0097740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4" w:right="1133" w:bottom="2552" w:left="1134" w:header="14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FEF6A" w14:textId="77777777" w:rsidR="002F56D2" w:rsidRDefault="002F56D2">
      <w:r>
        <w:separator/>
      </w:r>
    </w:p>
  </w:endnote>
  <w:endnote w:type="continuationSeparator" w:id="0">
    <w:p w14:paraId="08CD9A6F" w14:textId="77777777" w:rsidR="002F56D2" w:rsidRDefault="002F5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3050A" w14:textId="77777777" w:rsidR="007C71A9" w:rsidRDefault="007C71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A528D3" w14:textId="77777777" w:rsidR="007C71A9" w:rsidRDefault="007C71A9">
    <w:pPr>
      <w:pStyle w:val="Stopka"/>
      <w:ind w:right="360"/>
    </w:pPr>
  </w:p>
  <w:p w14:paraId="4A42616E" w14:textId="77777777" w:rsidR="00231B5F" w:rsidRDefault="00231B5F"/>
  <w:p w14:paraId="3CDF942A" w14:textId="77777777" w:rsidR="00231B5F" w:rsidRDefault="00231B5F"/>
  <w:p w14:paraId="53AF2047" w14:textId="77777777" w:rsidR="00231B5F" w:rsidRDefault="00231B5F"/>
  <w:p w14:paraId="49945C62" w14:textId="77777777" w:rsidR="00231B5F" w:rsidRDefault="00231B5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82149" w14:textId="77777777" w:rsidR="007C71A9" w:rsidRPr="009B5814" w:rsidRDefault="007C71A9">
    <w:pPr>
      <w:pStyle w:val="Stopka"/>
      <w:framePr w:wrap="around" w:vAnchor="page" w:hAnchor="margin" w:xAlign="right" w:y="15559"/>
      <w:rPr>
        <w:rStyle w:val="Numerstrony"/>
        <w:rFonts w:ascii="Calibri" w:hAnsi="Calibri"/>
        <w:b/>
        <w:color w:val="5D6A70"/>
        <w:sz w:val="17"/>
      </w:rPr>
    </w:pPr>
    <w:r w:rsidRPr="009B5814">
      <w:rPr>
        <w:rStyle w:val="Numerstrony"/>
        <w:rFonts w:ascii="Calibri" w:hAnsi="Calibri"/>
        <w:b/>
        <w:color w:val="5D6A70"/>
        <w:sz w:val="17"/>
      </w:rPr>
      <w:fldChar w:fldCharType="begin"/>
    </w:r>
    <w:r w:rsidRPr="009B5814">
      <w:rPr>
        <w:rStyle w:val="Numerstrony"/>
        <w:rFonts w:ascii="Calibri" w:hAnsi="Calibri"/>
        <w:b/>
        <w:color w:val="5D6A70"/>
        <w:sz w:val="17"/>
      </w:rPr>
      <w:instrText xml:space="preserve">PAGE  </w:instrText>
    </w:r>
    <w:r w:rsidRPr="009B5814">
      <w:rPr>
        <w:rStyle w:val="Numerstrony"/>
        <w:rFonts w:ascii="Calibri" w:hAnsi="Calibri"/>
        <w:b/>
        <w:color w:val="5D6A70"/>
        <w:sz w:val="17"/>
      </w:rPr>
      <w:fldChar w:fldCharType="separate"/>
    </w:r>
    <w:r w:rsidR="00A313A1">
      <w:rPr>
        <w:rStyle w:val="Numerstrony"/>
        <w:rFonts w:ascii="Calibri" w:hAnsi="Calibri"/>
        <w:b/>
        <w:noProof/>
        <w:color w:val="5D6A70"/>
        <w:sz w:val="17"/>
      </w:rPr>
      <w:t>2</w:t>
    </w:r>
    <w:r w:rsidRPr="009B5814">
      <w:rPr>
        <w:rStyle w:val="Numerstrony"/>
        <w:rFonts w:ascii="Calibri" w:hAnsi="Calibri"/>
        <w:b/>
        <w:color w:val="5D6A70"/>
        <w:sz w:val="17"/>
      </w:rPr>
      <w:fldChar w:fldCharType="end"/>
    </w:r>
  </w:p>
  <w:p w14:paraId="07C1B382" w14:textId="30C4D206" w:rsidR="007C71A9" w:rsidRDefault="00547C49">
    <w:pPr>
      <w:pStyle w:val="Stopka"/>
      <w:ind w:right="360"/>
    </w:pPr>
    <w:r>
      <w:rPr>
        <w:noProof/>
      </w:rPr>
      <w:drawing>
        <wp:anchor distT="0" distB="0" distL="114300" distR="114300" simplePos="0" relativeHeight="251644928" behindDoc="0" locked="0" layoutInCell="0" allowOverlap="1" wp14:anchorId="7B16CB60" wp14:editId="521320E9">
          <wp:simplePos x="0" y="0"/>
          <wp:positionH relativeFrom="page">
            <wp:posOffset>5868670</wp:posOffset>
          </wp:positionH>
          <wp:positionV relativeFrom="page">
            <wp:posOffset>9194165</wp:posOffset>
          </wp:positionV>
          <wp:extent cx="1079500" cy="360045"/>
          <wp:effectExtent l="0" t="0" r="0" b="0"/>
          <wp:wrapNone/>
          <wp:docPr id="126" name="Obraz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231754" w14:textId="77777777" w:rsidR="00231B5F" w:rsidRDefault="00231B5F"/>
  <w:p w14:paraId="434FBAAD" w14:textId="77777777" w:rsidR="00231B5F" w:rsidRDefault="00231B5F"/>
  <w:p w14:paraId="58C611EB" w14:textId="77777777" w:rsidR="00231B5F" w:rsidRDefault="00231B5F"/>
  <w:p w14:paraId="5F7EA661" w14:textId="77777777" w:rsidR="00231B5F" w:rsidRDefault="00231B5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8B48B" w14:textId="67E69AED" w:rsidR="00547C49" w:rsidRPr="00A23DD9" w:rsidRDefault="00F0143F" w:rsidP="00154DE4">
    <w:pPr>
      <w:pStyle w:val="Stopka"/>
      <w:spacing w:line="220" w:lineRule="exact"/>
      <w:rPr>
        <w:rFonts w:ascii="Calibri" w:hAnsi="Calibri"/>
        <w:color w:val="808080"/>
        <w:sz w:val="17"/>
      </w:rPr>
    </w:pPr>
    <w:r w:rsidRPr="00EC3563">
      <w:rPr>
        <w:rFonts w:ascii="Calibri" w:hAnsi="Calibri"/>
        <w:noProof/>
        <w:color w:val="808080"/>
        <w:sz w:val="17"/>
      </w:rPr>
      <w:drawing>
        <wp:anchor distT="0" distB="0" distL="114300" distR="114300" simplePos="0" relativeHeight="251676672" behindDoc="0" locked="0" layoutInCell="1" allowOverlap="1" wp14:anchorId="50D1BF9A" wp14:editId="5AFA364A">
          <wp:simplePos x="0" y="0"/>
          <wp:positionH relativeFrom="margin">
            <wp:posOffset>5085080</wp:posOffset>
          </wp:positionH>
          <wp:positionV relativeFrom="margin">
            <wp:posOffset>8016875</wp:posOffset>
          </wp:positionV>
          <wp:extent cx="1144905" cy="408305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905" cy="408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7C49">
      <w:rPr>
        <w:rFonts w:ascii="Calibri" w:hAnsi="Calibri"/>
        <w:noProof/>
        <w:color w:val="808080"/>
        <w:sz w:val="17"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760D1687" wp14:editId="6CBE7DBB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0" b="0"/>
              <wp:wrapSquare wrapText="bothSides"/>
              <wp:docPr id="1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E83530" w14:textId="77777777" w:rsidR="00C4091B" w:rsidRDefault="007C71A9" w:rsidP="00C4091B">
                          <w:pPr>
                            <w:spacing w:line="220" w:lineRule="exact"/>
                            <w:jc w:val="right"/>
                            <w:rPr>
                              <w:rFonts w:asciiTheme="minorHAnsi" w:hAnsiTheme="minorHAnsi" w:cstheme="minorHAnsi"/>
                              <w:color w:val="80808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808080"/>
                              <w:sz w:val="17"/>
                            </w:rPr>
                            <w:t xml:space="preserve"> </w:t>
                          </w:r>
                          <w:r w:rsidR="00C4091B">
                            <w:rPr>
                              <w:rFonts w:ascii="Calibri" w:hAnsi="Calibri"/>
                              <w:color w:val="808080"/>
                              <w:sz w:val="17"/>
                            </w:rPr>
                            <w:t xml:space="preserve">NIP: </w:t>
                          </w:r>
                          <w:r w:rsidR="00C4091B">
                            <w:rPr>
                              <w:rFonts w:asciiTheme="minorHAnsi" w:hAnsiTheme="minorHAnsi" w:cstheme="minorHAnsi"/>
                              <w:color w:val="808080"/>
                              <w:sz w:val="17"/>
                              <w:szCs w:val="17"/>
                            </w:rPr>
                            <w:t xml:space="preserve">712-010-36-92  </w:t>
                          </w:r>
                        </w:p>
                        <w:p w14:paraId="224B37DF" w14:textId="404D4695" w:rsidR="007C71A9" w:rsidRDefault="00C4091B" w:rsidP="00C4091B">
                          <w:pPr>
                            <w:spacing w:line="220" w:lineRule="exact"/>
                            <w:jc w:val="right"/>
                            <w:rPr>
                              <w:rFonts w:ascii="Calibri" w:hAnsi="Calibri"/>
                              <w:color w:val="808080"/>
                              <w:sz w:val="17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808080"/>
                              <w:sz w:val="17"/>
                              <w:szCs w:val="17"/>
                            </w:rPr>
                            <w:t>REGON: 000001353</w:t>
                          </w:r>
                        </w:p>
                        <w:p w14:paraId="3AAB20FB" w14:textId="77777777" w:rsidR="007C71A9" w:rsidRDefault="007C71A9">
                          <w:pPr>
                            <w:rPr>
                              <w:rFonts w:ascii="Calibri" w:hAnsi="Calibri"/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0D1687"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28" type="#_x0000_t202" style="position:absolute;margin-left:428.65pt;margin-top:776.8pt;width:118.5pt;height:26.9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4mYfQIAAAcFAAAOAAAAZHJzL2Uyb0RvYy54bWysVNuO2yAQfa/Uf0C8Z32pk42tOKu9NFWl&#10;7UXa7QcQwDEqBgok9rbqv3fAcTa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" o:allowincell="f" stroked="f">
              <v:textbox inset="0,0,0,0">
                <w:txbxContent>
                  <w:p w14:paraId="2DE83530" w14:textId="77777777" w:rsidR="00C4091B" w:rsidRDefault="007C71A9" w:rsidP="00C4091B">
                    <w:pPr>
                      <w:spacing w:line="220" w:lineRule="exact"/>
                      <w:jc w:val="right"/>
                      <w:rPr>
                        <w:rFonts w:asciiTheme="minorHAnsi" w:hAnsiTheme="minorHAnsi" w:cstheme="minorHAnsi"/>
                        <w:color w:val="808080"/>
                        <w:sz w:val="17"/>
                        <w:szCs w:val="17"/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808080"/>
                        <w:sz w:val="17"/>
                      </w:rPr>
                      <w:t xml:space="preserve"> </w:t>
                    </w:r>
                    <w:r w:rsidR="00C4091B">
                      <w:rPr>
                        <w:rFonts w:ascii="Calibri" w:hAnsi="Calibri"/>
                        <w:color w:val="808080"/>
                        <w:sz w:val="17"/>
                      </w:rPr>
                      <w:t xml:space="preserve">NIP: </w:t>
                    </w:r>
                    <w:r w:rsidR="00C4091B">
                      <w:rPr>
                        <w:rFonts w:asciiTheme="minorHAnsi" w:hAnsiTheme="minorHAnsi" w:cstheme="minorHAnsi"/>
                        <w:color w:val="808080"/>
                        <w:sz w:val="17"/>
                        <w:szCs w:val="17"/>
                      </w:rPr>
                      <w:t xml:space="preserve">712-010-36-92  </w:t>
                    </w:r>
                  </w:p>
                  <w:p w14:paraId="224B37DF" w14:textId="404D4695" w:rsidR="007C71A9" w:rsidRDefault="00C4091B" w:rsidP="00C4091B">
                    <w:pPr>
                      <w:spacing w:line="220" w:lineRule="exact"/>
                      <w:jc w:val="right"/>
                      <w:rPr>
                        <w:rFonts w:ascii="Calibri" w:hAnsi="Calibri"/>
                        <w:color w:val="808080"/>
                        <w:sz w:val="17"/>
                      </w:rPr>
                    </w:pPr>
                    <w:r>
                      <w:rPr>
                        <w:rFonts w:asciiTheme="minorHAnsi" w:hAnsiTheme="minorHAnsi" w:cstheme="minorHAnsi"/>
                        <w:color w:val="808080"/>
                        <w:sz w:val="17"/>
                        <w:szCs w:val="17"/>
                      </w:rPr>
                      <w:t>REGON: 000001353</w:t>
                    </w:r>
                  </w:p>
                  <w:p w14:paraId="3AAB20FB" w14:textId="77777777" w:rsidR="007C71A9" w:rsidRDefault="007C71A9">
                    <w:pPr>
                      <w:rPr>
                        <w:rFonts w:ascii="Calibri" w:hAnsi="Calibri"/>
                        <w:sz w:val="17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767F6" w14:textId="77777777" w:rsidR="002F56D2" w:rsidRDefault="002F56D2">
      <w:r>
        <w:separator/>
      </w:r>
    </w:p>
  </w:footnote>
  <w:footnote w:type="continuationSeparator" w:id="0">
    <w:p w14:paraId="52D42A95" w14:textId="77777777" w:rsidR="002F56D2" w:rsidRDefault="002F5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674D2" w14:textId="174A697C" w:rsidR="007C71A9" w:rsidRDefault="00547C49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0" allowOverlap="1" wp14:anchorId="0A96D5E2" wp14:editId="44036F37">
          <wp:simplePos x="0" y="0"/>
          <wp:positionH relativeFrom="page">
            <wp:posOffset>1030505</wp:posOffset>
          </wp:positionH>
          <wp:positionV relativeFrom="page">
            <wp:posOffset>933450</wp:posOffset>
          </wp:positionV>
          <wp:extent cx="1042235" cy="360045"/>
          <wp:effectExtent l="0" t="0" r="5715" b="1905"/>
          <wp:wrapNone/>
          <wp:docPr id="125" name="Obraz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Obraz 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223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0" allowOverlap="1" wp14:anchorId="5797F174" wp14:editId="52CE5EAE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F262037" w14:textId="77777777" w:rsidR="007C71A9" w:rsidRDefault="007C71A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97F174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70.85pt;margin-top:53.25pt;width:171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" o:allowincell="f" stroked="f" strokeweight="0">
              <v:textbox inset="0,0,0,0">
                <w:txbxContent>
                  <w:p w14:paraId="6F262037" w14:textId="77777777" w:rsidR="007C71A9" w:rsidRDefault="007C71A9"/>
                </w:txbxContent>
              </v:textbox>
            </v:shape>
          </w:pict>
        </mc:Fallback>
      </mc:AlternateContent>
    </w:r>
  </w:p>
  <w:p w14:paraId="46D7879D" w14:textId="77777777" w:rsidR="00231B5F" w:rsidRDefault="00231B5F"/>
  <w:p w14:paraId="7035A5E2" w14:textId="77777777" w:rsidR="00231B5F" w:rsidRDefault="00231B5F"/>
  <w:p w14:paraId="7B5E107A" w14:textId="77777777" w:rsidR="00231B5F" w:rsidRDefault="00231B5F"/>
  <w:p w14:paraId="5424A958" w14:textId="77777777" w:rsidR="00231B5F" w:rsidRDefault="00231B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96315" w14:textId="545B944D" w:rsidR="007C71A9" w:rsidRPr="009B5814" w:rsidRDefault="007674DE" w:rsidP="00A3437C">
    <w:pPr>
      <w:pStyle w:val="Nagwek"/>
      <w:tabs>
        <w:tab w:val="left" w:pos="2902"/>
        <w:tab w:val="right" w:pos="9639"/>
      </w:tabs>
      <w:spacing w:line="240" w:lineRule="exact"/>
      <w:rPr>
        <w:rFonts w:ascii="Calibri" w:hAnsi="Calibri"/>
        <w:b/>
        <w:color w:val="5D6A70"/>
        <w:sz w:val="19"/>
      </w:rPr>
    </w:pPr>
    <w:r>
      <w:rPr>
        <w:rFonts w:ascii="Calibri" w:hAnsi="Calibri"/>
        <w:b/>
        <w:noProof/>
        <w:color w:val="5D6A70"/>
        <w:sz w:val="19"/>
      </w:rPr>
      <w:drawing>
        <wp:anchor distT="0" distB="0" distL="114300" distR="114300" simplePos="0" relativeHeight="251674624" behindDoc="0" locked="0" layoutInCell="1" allowOverlap="1" wp14:anchorId="050C54FD" wp14:editId="33F1A082">
          <wp:simplePos x="0" y="0"/>
          <wp:positionH relativeFrom="margin">
            <wp:posOffset>110490</wp:posOffset>
          </wp:positionH>
          <wp:positionV relativeFrom="page">
            <wp:posOffset>492760</wp:posOffset>
          </wp:positionV>
          <wp:extent cx="1440815" cy="525780"/>
          <wp:effectExtent l="0" t="0" r="6985" b="762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0leci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5814">
      <w:rPr>
        <w:noProof/>
        <w:color w:val="5D6A70"/>
      </w:rPr>
      <w:drawing>
        <wp:anchor distT="0" distB="0" distL="114300" distR="114300" simplePos="0" relativeHeight="251665408" behindDoc="0" locked="0" layoutInCell="0" allowOverlap="1" wp14:anchorId="348512B8" wp14:editId="585542B6">
          <wp:simplePos x="0" y="0"/>
          <wp:positionH relativeFrom="page">
            <wp:posOffset>5354724</wp:posOffset>
          </wp:positionH>
          <wp:positionV relativeFrom="page">
            <wp:posOffset>498302</wp:posOffset>
          </wp:positionV>
          <wp:extent cx="1504972" cy="519545"/>
          <wp:effectExtent l="0" t="0" r="0" b="0"/>
          <wp:wrapNone/>
          <wp:docPr id="127" name="Obraz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Obraz 6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4972" cy="51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437C">
      <w:rPr>
        <w:rFonts w:ascii="Calibri" w:hAnsi="Calibri"/>
        <w:b/>
        <w:color w:val="5D6A70"/>
        <w:sz w:val="19"/>
      </w:rPr>
      <w:tab/>
    </w:r>
    <w:r w:rsidR="00A3437C">
      <w:rPr>
        <w:rFonts w:ascii="Calibri" w:hAnsi="Calibri"/>
        <w:b/>
        <w:color w:val="5D6A70"/>
        <w:sz w:val="19"/>
      </w:rPr>
      <w:tab/>
    </w:r>
  </w:p>
  <w:p w14:paraId="44D5D2F8" w14:textId="58433CFB" w:rsidR="007C71A9" w:rsidRPr="009B5814" w:rsidRDefault="007C71A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9B5814">
      <w:rPr>
        <w:rFonts w:ascii="Calibri" w:hAnsi="Calibri"/>
        <w:b/>
        <w:color w:val="5D6A70"/>
        <w:sz w:val="19"/>
      </w:rPr>
      <w:t>UNIWERSYTET MARII CURIE-SKŁODOWSKIEJ W LUBLINIE</w:t>
    </w:r>
    <w:r w:rsidR="00FE0BE7" w:rsidRPr="009B5814"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702BE599" wp14:editId="36A337CE">
              <wp:simplePos x="0" y="0"/>
              <wp:positionH relativeFrom="page">
                <wp:posOffset>4124325</wp:posOffset>
              </wp:positionH>
              <wp:positionV relativeFrom="page">
                <wp:posOffset>1304925</wp:posOffset>
              </wp:positionV>
              <wp:extent cx="2733675" cy="341630"/>
              <wp:effectExtent l="0" t="0" r="9525" b="127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3675" cy="341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0C13616" w14:textId="4269C5E3" w:rsidR="007C71A9" w:rsidRPr="009B5814" w:rsidRDefault="007C71A9" w:rsidP="000F6B30">
                          <w:pPr>
                            <w:spacing w:line="280" w:lineRule="exact"/>
                            <w:rPr>
                              <w:rFonts w:ascii="Calibri" w:hAnsi="Calibri"/>
                              <w:color w:val="5D6A70"/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2BE599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324.75pt;margin-top:102.75pt;width:215.25pt;height:26.9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" o:allowincell="f" stroked="f" strokeweight="0">
              <v:textbox inset="0,0,0,0">
                <w:txbxContent>
                  <w:p w14:paraId="40C13616" w14:textId="4269C5E3" w:rsidR="007C71A9" w:rsidRPr="009B5814" w:rsidRDefault="007C71A9" w:rsidP="000F6B30">
                    <w:pPr>
                      <w:spacing w:line="280" w:lineRule="exact"/>
                      <w:rPr>
                        <w:rFonts w:ascii="Calibri" w:hAnsi="Calibri"/>
                        <w:color w:val="5D6A70"/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E0BE7" w:rsidRPr="009B5814"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56192" behindDoc="0" locked="0" layoutInCell="0" allowOverlap="1" wp14:anchorId="5F1406BB" wp14:editId="10A4FC38">
              <wp:simplePos x="0" y="0"/>
              <wp:positionH relativeFrom="margin">
                <wp:posOffset>2499360</wp:posOffset>
              </wp:positionH>
              <wp:positionV relativeFrom="page">
                <wp:posOffset>1304925</wp:posOffset>
              </wp:positionV>
              <wp:extent cx="3638550" cy="0"/>
              <wp:effectExtent l="0" t="0" r="0" b="0"/>
              <wp:wrapNone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6385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731DA2" id="Line 36" o:spid="_x0000_s1026" style="position:absolute;flip:y;z-index:251656192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96.8pt,102.75pt" to="483.3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" o:allowincell="f" strokecolor="#5d6a70" strokeweight=".5pt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AB47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6670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5EE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66F8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5671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1056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860C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D8B6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C6C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628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9F343F"/>
    <w:multiLevelType w:val="hybridMultilevel"/>
    <w:tmpl w:val="A490BBB8"/>
    <w:lvl w:ilvl="0" w:tplc="A2A07D8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" w:hanging="360"/>
      </w:pPr>
    </w:lvl>
    <w:lvl w:ilvl="2" w:tplc="0415001B" w:tentative="1">
      <w:start w:val="1"/>
      <w:numFmt w:val="lowerRoman"/>
      <w:lvlText w:val="%3."/>
      <w:lvlJc w:val="right"/>
      <w:pPr>
        <w:ind w:left="666" w:hanging="180"/>
      </w:pPr>
    </w:lvl>
    <w:lvl w:ilvl="3" w:tplc="0415000F" w:tentative="1">
      <w:start w:val="1"/>
      <w:numFmt w:val="decimal"/>
      <w:lvlText w:val="%4."/>
      <w:lvlJc w:val="left"/>
      <w:pPr>
        <w:ind w:left="1386" w:hanging="360"/>
      </w:pPr>
    </w:lvl>
    <w:lvl w:ilvl="4" w:tplc="04150019" w:tentative="1">
      <w:start w:val="1"/>
      <w:numFmt w:val="lowerLetter"/>
      <w:lvlText w:val="%5."/>
      <w:lvlJc w:val="left"/>
      <w:pPr>
        <w:ind w:left="2106" w:hanging="360"/>
      </w:pPr>
    </w:lvl>
    <w:lvl w:ilvl="5" w:tplc="0415001B" w:tentative="1">
      <w:start w:val="1"/>
      <w:numFmt w:val="lowerRoman"/>
      <w:lvlText w:val="%6."/>
      <w:lvlJc w:val="right"/>
      <w:pPr>
        <w:ind w:left="2826" w:hanging="180"/>
      </w:pPr>
    </w:lvl>
    <w:lvl w:ilvl="6" w:tplc="0415000F" w:tentative="1">
      <w:start w:val="1"/>
      <w:numFmt w:val="decimal"/>
      <w:lvlText w:val="%7."/>
      <w:lvlJc w:val="left"/>
      <w:pPr>
        <w:ind w:left="3546" w:hanging="360"/>
      </w:pPr>
    </w:lvl>
    <w:lvl w:ilvl="7" w:tplc="04150019" w:tentative="1">
      <w:start w:val="1"/>
      <w:numFmt w:val="lowerLetter"/>
      <w:lvlText w:val="%8."/>
      <w:lvlJc w:val="left"/>
      <w:pPr>
        <w:ind w:left="4266" w:hanging="360"/>
      </w:pPr>
    </w:lvl>
    <w:lvl w:ilvl="8" w:tplc="041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1" w15:restartNumberingAfterBreak="0">
    <w:nsid w:val="7C8555AA"/>
    <w:multiLevelType w:val="hybridMultilevel"/>
    <w:tmpl w:val="4A7E279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814"/>
    <w:rsid w:val="00042190"/>
    <w:rsid w:val="00064B2F"/>
    <w:rsid w:val="00095C6D"/>
    <w:rsid w:val="000A1700"/>
    <w:rsid w:val="000D2A9B"/>
    <w:rsid w:val="000F6B30"/>
    <w:rsid w:val="001148FA"/>
    <w:rsid w:val="00154DE4"/>
    <w:rsid w:val="001733C9"/>
    <w:rsid w:val="001C0BB9"/>
    <w:rsid w:val="001E5DA5"/>
    <w:rsid w:val="00226AED"/>
    <w:rsid w:val="00231B5F"/>
    <w:rsid w:val="002323E9"/>
    <w:rsid w:val="00233517"/>
    <w:rsid w:val="00262C61"/>
    <w:rsid w:val="00287CA3"/>
    <w:rsid w:val="0029434E"/>
    <w:rsid w:val="002C1EE0"/>
    <w:rsid w:val="002E0FD7"/>
    <w:rsid w:val="002F56D2"/>
    <w:rsid w:val="002F5CDF"/>
    <w:rsid w:val="00316A4F"/>
    <w:rsid w:val="00324FF5"/>
    <w:rsid w:val="003517EA"/>
    <w:rsid w:val="0036200E"/>
    <w:rsid w:val="00362670"/>
    <w:rsid w:val="00387690"/>
    <w:rsid w:val="003E2EC4"/>
    <w:rsid w:val="004340C4"/>
    <w:rsid w:val="00434586"/>
    <w:rsid w:val="00441A16"/>
    <w:rsid w:val="00444555"/>
    <w:rsid w:val="004623AE"/>
    <w:rsid w:val="004B5700"/>
    <w:rsid w:val="004C46BB"/>
    <w:rsid w:val="005232A4"/>
    <w:rsid w:val="00547C49"/>
    <w:rsid w:val="005519F2"/>
    <w:rsid w:val="005568D9"/>
    <w:rsid w:val="0059065D"/>
    <w:rsid w:val="005C561E"/>
    <w:rsid w:val="00600630"/>
    <w:rsid w:val="00605F84"/>
    <w:rsid w:val="00612352"/>
    <w:rsid w:val="006269B9"/>
    <w:rsid w:val="00631711"/>
    <w:rsid w:val="00675623"/>
    <w:rsid w:val="0069612A"/>
    <w:rsid w:val="006B6CC4"/>
    <w:rsid w:val="00740044"/>
    <w:rsid w:val="00757192"/>
    <w:rsid w:val="007674DE"/>
    <w:rsid w:val="00774A48"/>
    <w:rsid w:val="00782BD3"/>
    <w:rsid w:val="007863B2"/>
    <w:rsid w:val="00786EB7"/>
    <w:rsid w:val="007C71A9"/>
    <w:rsid w:val="007E5C19"/>
    <w:rsid w:val="00864350"/>
    <w:rsid w:val="008F33FD"/>
    <w:rsid w:val="00916092"/>
    <w:rsid w:val="009174E3"/>
    <w:rsid w:val="009630A0"/>
    <w:rsid w:val="00977408"/>
    <w:rsid w:val="009A5F4E"/>
    <w:rsid w:val="009B5814"/>
    <w:rsid w:val="009C344A"/>
    <w:rsid w:val="009C6140"/>
    <w:rsid w:val="00A23DD9"/>
    <w:rsid w:val="00A26F56"/>
    <w:rsid w:val="00A313A1"/>
    <w:rsid w:val="00A3437C"/>
    <w:rsid w:val="00A54274"/>
    <w:rsid w:val="00AC3025"/>
    <w:rsid w:val="00AD5FBD"/>
    <w:rsid w:val="00B1007A"/>
    <w:rsid w:val="00B43FDC"/>
    <w:rsid w:val="00B629E3"/>
    <w:rsid w:val="00B63685"/>
    <w:rsid w:val="00BC3B19"/>
    <w:rsid w:val="00BF0DDE"/>
    <w:rsid w:val="00C238E4"/>
    <w:rsid w:val="00C23B3F"/>
    <w:rsid w:val="00C32B68"/>
    <w:rsid w:val="00C4091B"/>
    <w:rsid w:val="00C461DE"/>
    <w:rsid w:val="00C57FA6"/>
    <w:rsid w:val="00C80DC6"/>
    <w:rsid w:val="00C862D2"/>
    <w:rsid w:val="00C961A6"/>
    <w:rsid w:val="00CA2FB2"/>
    <w:rsid w:val="00CA71A4"/>
    <w:rsid w:val="00CB5DAD"/>
    <w:rsid w:val="00CB67E4"/>
    <w:rsid w:val="00D14F12"/>
    <w:rsid w:val="00D2209C"/>
    <w:rsid w:val="00D3780F"/>
    <w:rsid w:val="00D41832"/>
    <w:rsid w:val="00D4505A"/>
    <w:rsid w:val="00D924AF"/>
    <w:rsid w:val="00D932F9"/>
    <w:rsid w:val="00E60FA9"/>
    <w:rsid w:val="00E7731D"/>
    <w:rsid w:val="00E90120"/>
    <w:rsid w:val="00E95235"/>
    <w:rsid w:val="00EB73E3"/>
    <w:rsid w:val="00EF2785"/>
    <w:rsid w:val="00EF3F52"/>
    <w:rsid w:val="00F0143F"/>
    <w:rsid w:val="00FB1D41"/>
    <w:rsid w:val="00FB2538"/>
    <w:rsid w:val="00FD7F31"/>
    <w:rsid w:val="00FE0BE7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0C7663F9"/>
  <w15:docId w15:val="{F927998A-25CA-4FC1-BC98-0D2F338B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7C4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54274"/>
    <w:rPr>
      <w:rFonts w:ascii="Calibri" w:eastAsiaTheme="minorHAnsi" w:hAnsi="Calibri" w:cs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A5427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0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0C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862D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96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7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Studio Graficzne FILE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</dc:creator>
  <cp:lastModifiedBy>KS</cp:lastModifiedBy>
  <cp:revision>16</cp:revision>
  <cp:lastPrinted>2024-03-20T16:43:00Z</cp:lastPrinted>
  <dcterms:created xsi:type="dcterms:W3CDTF">2024-02-29T09:22:00Z</dcterms:created>
  <dcterms:modified xsi:type="dcterms:W3CDTF">2024-03-20T16:43:00Z</dcterms:modified>
</cp:coreProperties>
</file>