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text" w:horzAnchor="margin" w:tblpY="-512"/>
        <w:tblW w:w="9091" w:type="dxa"/>
        <w:tblLook w:val="04A0" w:firstRow="1" w:lastRow="0" w:firstColumn="1" w:lastColumn="0" w:noHBand="0" w:noVBand="1"/>
      </w:tblPr>
      <w:tblGrid>
        <w:gridCol w:w="3549"/>
        <w:gridCol w:w="5542"/>
      </w:tblGrid>
      <w:tr w:rsidR="00BC62FE" w:rsidRPr="00467353" w:rsidTr="00312036">
        <w:trPr>
          <w:trHeight w:val="699"/>
        </w:trPr>
        <w:tc>
          <w:tcPr>
            <w:tcW w:w="9091" w:type="dxa"/>
            <w:gridSpan w:val="2"/>
          </w:tcPr>
          <w:p w:rsidR="00BC62FE" w:rsidRPr="00467353" w:rsidRDefault="00BC62FE" w:rsidP="00312036">
            <w:pPr>
              <w:spacing w:line="360" w:lineRule="auto"/>
              <w:jc w:val="center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  <w:sz w:val="24"/>
              </w:rPr>
              <w:t>Karta wydarzenia / projektu organizowanego</w:t>
            </w:r>
            <w:r w:rsidRPr="00467353">
              <w:rPr>
                <w:rFonts w:ascii="Roboto Condensed Light" w:hAnsi="Roboto Condensed Light"/>
                <w:b/>
                <w:sz w:val="24"/>
              </w:rPr>
              <w:br/>
              <w:t>w Akademickim Centrum Kultury i Mediów UMCS Chatka Żaka</w:t>
            </w:r>
          </w:p>
        </w:tc>
      </w:tr>
      <w:tr w:rsidR="00BC62FE" w:rsidRPr="00467353" w:rsidTr="00312036">
        <w:trPr>
          <w:trHeight w:val="426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 xml:space="preserve">Nazwa wydarzenia: </w:t>
            </w:r>
          </w:p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BC62FE" w:rsidRPr="00467353" w:rsidTr="00312036">
        <w:trPr>
          <w:trHeight w:val="695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>Podmiot zgłaszający wydarzenie:</w:t>
            </w:r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176989" w:rsidRPr="00467353" w:rsidTr="00312036">
        <w:trPr>
          <w:trHeight w:val="695"/>
        </w:trPr>
        <w:tc>
          <w:tcPr>
            <w:tcW w:w="3549" w:type="dxa"/>
          </w:tcPr>
          <w:p w:rsidR="00176989" w:rsidRPr="00467353" w:rsidRDefault="00176989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>Telefon do kontaktu:</w:t>
            </w:r>
          </w:p>
        </w:tc>
        <w:tc>
          <w:tcPr>
            <w:tcW w:w="5542" w:type="dxa"/>
          </w:tcPr>
          <w:p w:rsidR="00176989" w:rsidRPr="00467353" w:rsidRDefault="00176989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176989" w:rsidRPr="00467353" w:rsidTr="00312036">
        <w:trPr>
          <w:trHeight w:val="695"/>
        </w:trPr>
        <w:tc>
          <w:tcPr>
            <w:tcW w:w="3549" w:type="dxa"/>
          </w:tcPr>
          <w:p w:rsidR="00176989" w:rsidRPr="00467353" w:rsidRDefault="00176989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>E-mail do kontaktu:</w:t>
            </w:r>
          </w:p>
        </w:tc>
        <w:tc>
          <w:tcPr>
            <w:tcW w:w="5542" w:type="dxa"/>
          </w:tcPr>
          <w:p w:rsidR="00176989" w:rsidRPr="00467353" w:rsidRDefault="00176989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BC62FE" w:rsidRPr="00467353" w:rsidTr="00312036">
        <w:trPr>
          <w:trHeight w:val="671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>Termin realizacji wydarzenia:</w:t>
            </w:r>
          </w:p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BC62FE" w:rsidRPr="00467353" w:rsidTr="00312036">
        <w:trPr>
          <w:trHeight w:val="1025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>Krótki opis wydarzenia:</w:t>
            </w:r>
          </w:p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BC62FE" w:rsidRPr="00467353" w:rsidTr="00312036">
        <w:trPr>
          <w:trHeight w:val="671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>Przewidywana liczba odbiorców</w:t>
            </w:r>
            <w:r w:rsidR="00467353">
              <w:rPr>
                <w:rFonts w:ascii="Roboto Condensed Light" w:hAnsi="Roboto Condensed Light"/>
                <w:b/>
              </w:rPr>
              <w:t>:</w:t>
            </w:r>
          </w:p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BC62FE" w:rsidRPr="00467353" w:rsidTr="00312036">
        <w:trPr>
          <w:trHeight w:val="688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>Partnerzy projektu</w:t>
            </w:r>
          </w:p>
          <w:p w:rsidR="00BC62FE" w:rsidRPr="00467353" w:rsidRDefault="005A5E66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>
              <w:rPr>
                <w:rFonts w:ascii="Roboto Condensed Light" w:hAnsi="Roboto Condensed Light"/>
                <w:b/>
              </w:rPr>
              <w:t>(logotypy do umieszczenia na materiałach graficznych)</w:t>
            </w:r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</w:p>
        </w:tc>
      </w:tr>
      <w:tr w:rsidR="00BC62FE" w:rsidRPr="00467353" w:rsidTr="00312036">
        <w:trPr>
          <w:trHeight w:val="699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  <w:b/>
              </w:rPr>
              <w:t xml:space="preserve">Przestrzenie </w:t>
            </w:r>
            <w:proofErr w:type="spellStart"/>
            <w:r w:rsidRPr="00467353">
              <w:rPr>
                <w:rFonts w:ascii="Roboto Condensed Light" w:hAnsi="Roboto Condensed Light"/>
                <w:b/>
              </w:rPr>
              <w:t>ACKiM</w:t>
            </w:r>
            <w:proofErr w:type="spellEnd"/>
            <w:r w:rsidRPr="00467353">
              <w:rPr>
                <w:rFonts w:ascii="Roboto Condensed Light" w:hAnsi="Roboto Condensed Light"/>
                <w:b/>
              </w:rPr>
              <w:t xml:space="preserve"> UMCS Chatka Żaka wykorzystywane podczas wydarzenia</w:t>
            </w:r>
            <w:r w:rsidR="00176989" w:rsidRPr="00467353">
              <w:rPr>
                <w:rFonts w:ascii="Roboto Condensed Light" w:hAnsi="Roboto Condensed Light"/>
                <w:b/>
              </w:rPr>
              <w:t xml:space="preserve"> (przy wybranych przestrzeniach zaznaczyć X)</w:t>
            </w:r>
          </w:p>
        </w:tc>
        <w:tc>
          <w:tcPr>
            <w:tcW w:w="5542" w:type="dxa"/>
          </w:tcPr>
          <w:p w:rsidR="00BC62FE" w:rsidRPr="00467353" w:rsidRDefault="004B6B07" w:rsidP="00312036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</w:rPr>
              <w:t>Sala Widowiskowa (32</w:t>
            </w:r>
            <w:r w:rsidR="00BC62FE" w:rsidRPr="00467353">
              <w:rPr>
                <w:rFonts w:ascii="Roboto Condensed Light" w:hAnsi="Roboto Condensed Light"/>
              </w:rPr>
              <w:t>0 miejsc)</w:t>
            </w:r>
          </w:p>
          <w:p w:rsidR="00BC62FE" w:rsidRPr="00467353" w:rsidRDefault="00BC62FE" w:rsidP="00312036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</w:rPr>
              <w:t>Mała Sala Widowiskowa (1</w:t>
            </w:r>
            <w:r w:rsidR="00CF4BB0" w:rsidRPr="00467353">
              <w:rPr>
                <w:rFonts w:ascii="Roboto Condensed Light" w:hAnsi="Roboto Condensed Light"/>
              </w:rPr>
              <w:t>2</w:t>
            </w:r>
            <w:r w:rsidRPr="00467353">
              <w:rPr>
                <w:rFonts w:ascii="Roboto Condensed Light" w:hAnsi="Roboto Condensed Light"/>
              </w:rPr>
              <w:t>0 miejsc siedzących / 200 miejsc stojących)</w:t>
            </w:r>
          </w:p>
          <w:p w:rsidR="00BC62FE" w:rsidRPr="00467353" w:rsidRDefault="00BC62FE" w:rsidP="00312036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</w:rPr>
              <w:t>Studio TV</w:t>
            </w:r>
          </w:p>
          <w:p w:rsidR="00BC62FE" w:rsidRPr="00467353" w:rsidRDefault="00BC62FE" w:rsidP="00312036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</w:rPr>
              <w:t>Hol główny</w:t>
            </w:r>
          </w:p>
          <w:p w:rsidR="00BC62FE" w:rsidRPr="00467353" w:rsidRDefault="00BC62FE" w:rsidP="00312036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</w:rPr>
              <w:t>Sala coworkingowa</w:t>
            </w:r>
          </w:p>
          <w:p w:rsidR="00BC62FE" w:rsidRPr="00467353" w:rsidRDefault="00BC62FE" w:rsidP="00312036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</w:rPr>
              <w:t xml:space="preserve">Sale warsztatowe, nr: </w:t>
            </w:r>
          </w:p>
          <w:p w:rsidR="00BC62FE" w:rsidRPr="00467353" w:rsidRDefault="00BC62FE" w:rsidP="00312036">
            <w:pPr>
              <w:pStyle w:val="Akapitzlist"/>
              <w:numPr>
                <w:ilvl w:val="0"/>
                <w:numId w:val="2"/>
              </w:numPr>
              <w:spacing w:line="360" w:lineRule="auto"/>
              <w:rPr>
                <w:rFonts w:ascii="Roboto Condensed Light" w:hAnsi="Roboto Condensed Light"/>
              </w:rPr>
            </w:pPr>
            <w:r w:rsidRPr="00467353">
              <w:rPr>
                <w:rFonts w:ascii="Roboto Condensed Light" w:hAnsi="Roboto Condensed Light"/>
              </w:rPr>
              <w:t>Inne :</w:t>
            </w:r>
          </w:p>
        </w:tc>
      </w:tr>
      <w:tr w:rsidR="00BC62FE" w:rsidRPr="00467353" w:rsidTr="00312036">
        <w:trPr>
          <w:trHeight w:val="1025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lastRenderedPageBreak/>
              <w:t xml:space="preserve">Wymogi realizacyjne projektu, </w:t>
            </w:r>
            <w:proofErr w:type="spellStart"/>
            <w:r w:rsidRPr="00467353">
              <w:rPr>
                <w:rFonts w:ascii="Roboto Condensed Light" w:hAnsi="Roboto Condensed Light"/>
                <w:b/>
              </w:rPr>
              <w:t>rider</w:t>
            </w:r>
            <w:proofErr w:type="spellEnd"/>
            <w:r w:rsidRPr="00467353">
              <w:rPr>
                <w:rFonts w:ascii="Roboto Condensed Light" w:hAnsi="Roboto Condensed Light"/>
                <w:b/>
              </w:rPr>
              <w:t xml:space="preserve"> techniczny (obsługa techniczna, nagłośnienie, oświetlenie, itd.) </w:t>
            </w:r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</w:rPr>
            </w:pPr>
          </w:p>
        </w:tc>
      </w:tr>
      <w:tr w:rsidR="00BC62FE" w:rsidRPr="00467353" w:rsidTr="00312036">
        <w:trPr>
          <w:trHeight w:val="1008"/>
        </w:trPr>
        <w:tc>
          <w:tcPr>
            <w:tcW w:w="3549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  <w:b/>
              </w:rPr>
            </w:pPr>
            <w:r w:rsidRPr="00467353">
              <w:rPr>
                <w:rFonts w:ascii="Roboto Condensed Light" w:hAnsi="Roboto Condensed Light"/>
                <w:b/>
              </w:rPr>
              <w:t xml:space="preserve">Wymagane </w:t>
            </w:r>
            <w:proofErr w:type="spellStart"/>
            <w:r w:rsidRPr="00467353">
              <w:rPr>
                <w:rFonts w:ascii="Roboto Condensed Light" w:hAnsi="Roboto Condensed Light"/>
                <w:b/>
              </w:rPr>
              <w:t>dotrudnienie</w:t>
            </w:r>
            <w:proofErr w:type="spellEnd"/>
            <w:r w:rsidRPr="00467353">
              <w:rPr>
                <w:rFonts w:ascii="Roboto Condensed Light" w:hAnsi="Roboto Condensed Light"/>
                <w:b/>
              </w:rPr>
              <w:t xml:space="preserve">/ doposażenie do realizacji wydarzenia – wypełnia koordynator z </w:t>
            </w:r>
            <w:proofErr w:type="spellStart"/>
            <w:r w:rsidRPr="00467353">
              <w:rPr>
                <w:rFonts w:ascii="Roboto Condensed Light" w:hAnsi="Roboto Condensed Light"/>
                <w:b/>
              </w:rPr>
              <w:t>ACKiM</w:t>
            </w:r>
            <w:proofErr w:type="spellEnd"/>
          </w:p>
        </w:tc>
        <w:tc>
          <w:tcPr>
            <w:tcW w:w="5542" w:type="dxa"/>
          </w:tcPr>
          <w:p w:rsidR="00BC62FE" w:rsidRPr="00467353" w:rsidRDefault="00BC62FE" w:rsidP="00312036">
            <w:pPr>
              <w:spacing w:line="360" w:lineRule="auto"/>
              <w:rPr>
                <w:rFonts w:ascii="Roboto Condensed Light" w:hAnsi="Roboto Condensed Light"/>
              </w:rPr>
            </w:pPr>
          </w:p>
        </w:tc>
      </w:tr>
    </w:tbl>
    <w:p w:rsidR="00015324" w:rsidRPr="00467353" w:rsidRDefault="00015324" w:rsidP="00467353">
      <w:pPr>
        <w:tabs>
          <w:tab w:val="left" w:pos="6660"/>
        </w:tabs>
        <w:spacing w:line="360" w:lineRule="auto"/>
        <w:rPr>
          <w:rFonts w:ascii="Roboto Condensed Light" w:hAnsi="Roboto Condensed Light"/>
        </w:rPr>
      </w:pPr>
    </w:p>
    <w:p w:rsidR="001E290A" w:rsidRPr="00467353" w:rsidRDefault="001E290A" w:rsidP="00467353">
      <w:pPr>
        <w:tabs>
          <w:tab w:val="left" w:pos="6660"/>
        </w:tabs>
        <w:spacing w:line="240" w:lineRule="auto"/>
        <w:rPr>
          <w:rFonts w:ascii="Roboto Condensed Light" w:hAnsi="Roboto Condensed Light"/>
        </w:rPr>
      </w:pPr>
      <w:bookmarkStart w:id="0" w:name="_GoBack"/>
      <w:bookmarkEnd w:id="0"/>
    </w:p>
    <w:sectPr w:rsidR="001E290A" w:rsidRPr="00467353" w:rsidSect="00D04E2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289" w:right="1134" w:bottom="3005" w:left="1701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95F" w:rsidRDefault="0005795F" w:rsidP="00015324">
      <w:pPr>
        <w:spacing w:after="0" w:line="240" w:lineRule="auto"/>
      </w:pPr>
      <w:r>
        <w:separator/>
      </w:r>
    </w:p>
  </w:endnote>
  <w:endnote w:type="continuationSeparator" w:id="0">
    <w:p w:rsidR="0005795F" w:rsidRDefault="0005795F" w:rsidP="00015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 Condensed Light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 Condensed Light" w:hAnsi="Roboto Condensed Light"/>
        <w:sz w:val="16"/>
        <w:szCs w:val="16"/>
      </w:rPr>
      <w:id w:val="1550883393"/>
      <w:docPartObj>
        <w:docPartGallery w:val="Page Numbers (Bottom of Page)"/>
        <w:docPartUnique/>
      </w:docPartObj>
    </w:sdtPr>
    <w:sdtEndPr/>
    <w:sdtContent>
      <w:p w:rsidR="00015324" w:rsidRDefault="00015324" w:rsidP="00015324">
        <w:pPr>
          <w:pStyle w:val="Stopka"/>
          <w:jc w:val="right"/>
          <w:rPr>
            <w:rFonts w:ascii="Roboto Condensed Light" w:hAnsi="Roboto Condensed Light"/>
            <w:sz w:val="16"/>
            <w:szCs w:val="16"/>
          </w:rPr>
        </w:pPr>
        <w:r w:rsidRPr="00B107B5">
          <w:rPr>
            <w:rFonts w:ascii="Roboto Condensed Light" w:hAnsi="Roboto Condensed Light"/>
            <w:sz w:val="16"/>
            <w:szCs w:val="16"/>
          </w:rPr>
          <w:fldChar w:fldCharType="begin"/>
        </w:r>
        <w:r w:rsidRPr="00B107B5">
          <w:rPr>
            <w:rFonts w:ascii="Roboto Condensed Light" w:hAnsi="Roboto Condensed Light"/>
            <w:sz w:val="16"/>
            <w:szCs w:val="16"/>
          </w:rPr>
          <w:instrText>PAGE   \* MERGEFORMAT</w:instrTex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separate"/>
        </w:r>
        <w:r w:rsidR="00C32F55">
          <w:rPr>
            <w:rFonts w:ascii="Roboto Condensed Light" w:hAnsi="Roboto Condensed Light"/>
            <w:noProof/>
            <w:sz w:val="16"/>
            <w:szCs w:val="16"/>
          </w:rPr>
          <w:t>2</w: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end"/>
        </w:r>
      </w:p>
    </w:sdtContent>
  </w:sdt>
  <w:p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95F" w:rsidRDefault="0005795F" w:rsidP="00015324">
      <w:pPr>
        <w:spacing w:after="0" w:line="240" w:lineRule="auto"/>
      </w:pPr>
      <w:r>
        <w:separator/>
      </w:r>
    </w:p>
  </w:footnote>
  <w:footnote w:type="continuationSeparator" w:id="0">
    <w:p w:rsidR="0005795F" w:rsidRDefault="0005795F" w:rsidP="00015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324" w:rsidRDefault="001506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" name="Obraz 2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324" w:rsidRDefault="0015060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-1080135</wp:posOffset>
          </wp:positionH>
          <wp:positionV relativeFrom="margin">
            <wp:posOffset>-2098675</wp:posOffset>
          </wp:positionV>
          <wp:extent cx="7559040" cy="10692130"/>
          <wp:effectExtent l="0" t="0" r="3810" b="0"/>
          <wp:wrapNone/>
          <wp:docPr id="1" name="Obraz 1" descr="Chatka Żaka_papier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hatka Żaka_papier 20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324" w:rsidRDefault="0005795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82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Chatka Żaka_papier 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A128B"/>
    <w:multiLevelType w:val="hybridMultilevel"/>
    <w:tmpl w:val="1C60D3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BF62F9"/>
    <w:multiLevelType w:val="multilevel"/>
    <w:tmpl w:val="62781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C6670D"/>
    <w:multiLevelType w:val="hybridMultilevel"/>
    <w:tmpl w:val="4C44623A"/>
    <w:lvl w:ilvl="0" w:tplc="3F38943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24"/>
    <w:rsid w:val="00015324"/>
    <w:rsid w:val="0005795F"/>
    <w:rsid w:val="00080B08"/>
    <w:rsid w:val="000F21A1"/>
    <w:rsid w:val="0012066C"/>
    <w:rsid w:val="00130016"/>
    <w:rsid w:val="00137837"/>
    <w:rsid w:val="00150605"/>
    <w:rsid w:val="00156BAB"/>
    <w:rsid w:val="00176989"/>
    <w:rsid w:val="001E290A"/>
    <w:rsid w:val="00310421"/>
    <w:rsid w:val="003116B0"/>
    <w:rsid w:val="00312036"/>
    <w:rsid w:val="00315BF9"/>
    <w:rsid w:val="00352944"/>
    <w:rsid w:val="00420C4D"/>
    <w:rsid w:val="004244E1"/>
    <w:rsid w:val="00467353"/>
    <w:rsid w:val="00487121"/>
    <w:rsid w:val="00490AA9"/>
    <w:rsid w:val="00496FEA"/>
    <w:rsid w:val="004B6B07"/>
    <w:rsid w:val="00500BFA"/>
    <w:rsid w:val="005821D3"/>
    <w:rsid w:val="00586421"/>
    <w:rsid w:val="005A0910"/>
    <w:rsid w:val="005A5E66"/>
    <w:rsid w:val="00656C85"/>
    <w:rsid w:val="006A29A3"/>
    <w:rsid w:val="006B3BFF"/>
    <w:rsid w:val="006C1814"/>
    <w:rsid w:val="006F13B0"/>
    <w:rsid w:val="0072478F"/>
    <w:rsid w:val="00760164"/>
    <w:rsid w:val="007E6719"/>
    <w:rsid w:val="00800D57"/>
    <w:rsid w:val="00832757"/>
    <w:rsid w:val="008E15A9"/>
    <w:rsid w:val="00A302FD"/>
    <w:rsid w:val="00A3271A"/>
    <w:rsid w:val="00A95997"/>
    <w:rsid w:val="00AB5BEB"/>
    <w:rsid w:val="00AF18BA"/>
    <w:rsid w:val="00BC62FE"/>
    <w:rsid w:val="00C32F55"/>
    <w:rsid w:val="00C73983"/>
    <w:rsid w:val="00CB1444"/>
    <w:rsid w:val="00CF4BB0"/>
    <w:rsid w:val="00D03288"/>
    <w:rsid w:val="00D04E2B"/>
    <w:rsid w:val="00D51B6F"/>
    <w:rsid w:val="00D74F2A"/>
    <w:rsid w:val="00D82878"/>
    <w:rsid w:val="00DA13AE"/>
    <w:rsid w:val="00E10A6C"/>
    <w:rsid w:val="00E2674B"/>
    <w:rsid w:val="00E6008B"/>
    <w:rsid w:val="00EB4690"/>
    <w:rsid w:val="00F039DD"/>
    <w:rsid w:val="00FC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5:chartTrackingRefBased/>
  <w15:docId w15:val="{B94A7F7F-D11F-4026-8262-06A234952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62FE"/>
  </w:style>
  <w:style w:type="paragraph" w:styleId="Nagwek3">
    <w:name w:val="heading 3"/>
    <w:basedOn w:val="Normalny"/>
    <w:link w:val="Nagwek3Znak"/>
    <w:uiPriority w:val="9"/>
    <w:qFormat/>
    <w:rsid w:val="001506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506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150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0605"/>
    <w:rPr>
      <w:b/>
      <w:bCs/>
    </w:rPr>
  </w:style>
  <w:style w:type="table" w:styleId="Tabela-Siatka">
    <w:name w:val="Table Grid"/>
    <w:basedOn w:val="Standardowy"/>
    <w:uiPriority w:val="39"/>
    <w:rsid w:val="00B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C62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D30F6-818F-4E1B-A7CE-BC19F5E6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CHATKA  ŻAKA</cp:lastModifiedBy>
  <cp:revision>6</cp:revision>
  <cp:lastPrinted>2021-05-07T11:53:00Z</cp:lastPrinted>
  <dcterms:created xsi:type="dcterms:W3CDTF">2024-03-13T09:55:00Z</dcterms:created>
  <dcterms:modified xsi:type="dcterms:W3CDTF">2024-03-13T10:25:00Z</dcterms:modified>
</cp:coreProperties>
</file>