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60D2C" w14:textId="560FC02C" w:rsidR="00892E87" w:rsidRDefault="00892E87" w:rsidP="003D3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0520108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E3FFE00" wp14:editId="4D27BD35">
            <wp:simplePos x="0" y="0"/>
            <wp:positionH relativeFrom="margin">
              <wp:posOffset>2270760</wp:posOffset>
            </wp:positionH>
            <wp:positionV relativeFrom="margin">
              <wp:posOffset>654050</wp:posOffset>
            </wp:positionV>
            <wp:extent cx="1554480" cy="647065"/>
            <wp:effectExtent l="0" t="0" r="7620" b="635"/>
            <wp:wrapSquare wrapText="bothSides"/>
            <wp:docPr id="3" name="image2.png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Obraz zawierający tekst&#10;&#10;Opis wygenerowany automatyczni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C1C5B74" wp14:editId="6E6C55E2">
            <wp:simplePos x="0" y="0"/>
            <wp:positionH relativeFrom="margin">
              <wp:posOffset>4213860</wp:posOffset>
            </wp:positionH>
            <wp:positionV relativeFrom="margin">
              <wp:posOffset>601980</wp:posOffset>
            </wp:positionV>
            <wp:extent cx="1577340" cy="637540"/>
            <wp:effectExtent l="0" t="0" r="0" b="0"/>
            <wp:wrapSquare wrapText="bothSides"/>
            <wp:docPr id="2" name="Obraz 2" descr="Kierownictwo Ministerstwa - Ministerstwo Edukacji i Nauk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Kierownictwo Ministerstwa - Ministerstwo Edukacji i Nauk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368EA25" wp14:editId="7CF56D3A">
            <wp:simplePos x="0" y="0"/>
            <wp:positionH relativeFrom="margin">
              <wp:posOffset>0</wp:posOffset>
            </wp:positionH>
            <wp:positionV relativeFrom="margin">
              <wp:posOffset>1677035</wp:posOffset>
            </wp:positionV>
            <wp:extent cx="1508760" cy="458470"/>
            <wp:effectExtent l="0" t="0" r="0" b="0"/>
            <wp:wrapSquare wrapText="bothSides"/>
            <wp:docPr id="6" name="Obraz 6" descr="Obraz zawierający tekst, znak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Obraz zawierający tekst, znak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73600AD" wp14:editId="34F6D927">
            <wp:simplePos x="0" y="0"/>
            <wp:positionH relativeFrom="margin">
              <wp:posOffset>1767840</wp:posOffset>
            </wp:positionH>
            <wp:positionV relativeFrom="margin">
              <wp:posOffset>1601470</wp:posOffset>
            </wp:positionV>
            <wp:extent cx="723900" cy="638175"/>
            <wp:effectExtent l="0" t="0" r="0" b="9525"/>
            <wp:wrapSquare wrapText="bothSides"/>
            <wp:docPr id="4" name="Obraz 4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Obraz zawierający teks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02BEEBD4" wp14:editId="5C293C30">
            <wp:simplePos x="0" y="0"/>
            <wp:positionH relativeFrom="margin">
              <wp:posOffset>2628900</wp:posOffset>
            </wp:positionH>
            <wp:positionV relativeFrom="margin">
              <wp:posOffset>1531620</wp:posOffset>
            </wp:positionV>
            <wp:extent cx="2106930" cy="709930"/>
            <wp:effectExtent l="0" t="0" r="0" b="0"/>
            <wp:wrapSquare wrapText="bothSides"/>
            <wp:docPr id="7" name="Obraz 7" descr="Obraz zawierający symbol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Obraz zawierający symbol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930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1ED6BF0" wp14:editId="3D1B5975">
            <wp:simplePos x="0" y="0"/>
            <wp:positionH relativeFrom="margin">
              <wp:posOffset>53340</wp:posOffset>
            </wp:positionH>
            <wp:positionV relativeFrom="margin">
              <wp:posOffset>594360</wp:posOffset>
            </wp:positionV>
            <wp:extent cx="1714500" cy="647700"/>
            <wp:effectExtent l="0" t="0" r="0" b="0"/>
            <wp:wrapSquare wrapText="bothSides"/>
            <wp:docPr id="70" name="Obraz 70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Obraz 70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66774" w14:textId="77777777" w:rsidR="00892E87" w:rsidRPr="00892E87" w:rsidRDefault="00892E87" w:rsidP="00892E87">
      <w:pPr>
        <w:rPr>
          <w:rFonts w:ascii="Times New Roman" w:hAnsi="Times New Roman" w:cs="Times New Roman"/>
          <w:sz w:val="24"/>
          <w:szCs w:val="24"/>
        </w:rPr>
      </w:pPr>
    </w:p>
    <w:p w14:paraId="566B3444" w14:textId="77777777" w:rsidR="00892E87" w:rsidRPr="00892E87" w:rsidRDefault="00892E87" w:rsidP="00892E87">
      <w:pPr>
        <w:rPr>
          <w:rFonts w:ascii="Times New Roman" w:hAnsi="Times New Roman" w:cs="Times New Roman"/>
          <w:sz w:val="24"/>
          <w:szCs w:val="24"/>
        </w:rPr>
      </w:pPr>
    </w:p>
    <w:p w14:paraId="2C801A28" w14:textId="77777777" w:rsidR="00892E87" w:rsidRPr="00892E87" w:rsidRDefault="00892E87" w:rsidP="00892E87">
      <w:pPr>
        <w:rPr>
          <w:rFonts w:ascii="Times New Roman" w:hAnsi="Times New Roman" w:cs="Times New Roman"/>
          <w:sz w:val="24"/>
          <w:szCs w:val="24"/>
        </w:rPr>
      </w:pPr>
    </w:p>
    <w:p w14:paraId="2545E1A5" w14:textId="77777777" w:rsidR="00892E87" w:rsidRPr="00892E87" w:rsidRDefault="00892E87" w:rsidP="00892E87">
      <w:pPr>
        <w:rPr>
          <w:rFonts w:ascii="Times New Roman" w:hAnsi="Times New Roman" w:cs="Times New Roman"/>
          <w:sz w:val="24"/>
          <w:szCs w:val="24"/>
        </w:rPr>
      </w:pPr>
    </w:p>
    <w:p w14:paraId="42AF9C15" w14:textId="77777777" w:rsidR="00892E87" w:rsidRPr="00892E87" w:rsidRDefault="00892E87" w:rsidP="00892E87">
      <w:pPr>
        <w:rPr>
          <w:rFonts w:ascii="Times New Roman" w:hAnsi="Times New Roman" w:cs="Times New Roman"/>
          <w:sz w:val="24"/>
          <w:szCs w:val="24"/>
        </w:rPr>
      </w:pPr>
    </w:p>
    <w:p w14:paraId="247B8377" w14:textId="77777777" w:rsidR="00892E87" w:rsidRPr="000933C9" w:rsidRDefault="00892E87" w:rsidP="00892E87">
      <w:pPr>
        <w:rPr>
          <w:rFonts w:cstheme="minorHAnsi"/>
          <w:sz w:val="16"/>
          <w:szCs w:val="16"/>
        </w:rPr>
      </w:pPr>
      <w:r w:rsidRPr="000933C9">
        <w:rPr>
          <w:rFonts w:cstheme="minorHAnsi"/>
          <w:sz w:val="16"/>
          <w:szCs w:val="16"/>
        </w:rPr>
        <w:t>Współfinansowano ze środków Ministerstwa Spraw Zagranicznych.</w:t>
      </w:r>
    </w:p>
    <w:p w14:paraId="50FD6794" w14:textId="77777777" w:rsidR="00892E87" w:rsidRPr="00892E87" w:rsidRDefault="00892E87" w:rsidP="00892E87">
      <w:pPr>
        <w:rPr>
          <w:rFonts w:ascii="Times New Roman" w:hAnsi="Times New Roman" w:cs="Times New Roman"/>
          <w:sz w:val="24"/>
          <w:szCs w:val="24"/>
        </w:rPr>
      </w:pPr>
    </w:p>
    <w:p w14:paraId="7EB48848" w14:textId="13C5EF9A" w:rsidR="003D3908" w:rsidRDefault="00892E87" w:rsidP="00892E87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sz w:val="20"/>
        </w:rPr>
        <w:drawing>
          <wp:inline distT="0" distB="0" distL="0" distR="0" wp14:anchorId="2B85946E" wp14:editId="3E9BFD41">
            <wp:extent cx="609600" cy="597408"/>
            <wp:effectExtent l="0" t="0" r="0" b="0"/>
            <wp:docPr id="10" name="Obraz 10" descr="Obraz zawierający zieleń, Grafi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0" descr="Obraz zawierający zieleń, Grafi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13" cy="63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76060" w14:textId="77777777" w:rsidR="00892E87" w:rsidRPr="00892E87" w:rsidRDefault="00892E87" w:rsidP="00892E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2E87">
        <w:rPr>
          <w:rFonts w:ascii="Times New Roman" w:hAnsi="Times New Roman" w:cs="Times New Roman"/>
          <w:b/>
          <w:bCs/>
          <w:sz w:val="20"/>
          <w:szCs w:val="20"/>
        </w:rPr>
        <w:t xml:space="preserve">Katedra Myśli Politycznej i Komunikowania Politycznego </w:t>
      </w:r>
      <w:r w:rsidRPr="00892E87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           </w:t>
      </w:r>
      <w:bookmarkStart w:id="1" w:name="_Hlk158635777"/>
      <w:r w:rsidRPr="00892E87">
        <w:rPr>
          <w:rFonts w:ascii="Times New Roman" w:hAnsi="Times New Roman" w:cs="Times New Roman"/>
          <w:b/>
          <w:bCs/>
          <w:sz w:val="20"/>
          <w:szCs w:val="20"/>
        </w:rPr>
        <w:t>Instytutu Nauk o Polityce i Administracji UMCS</w:t>
      </w:r>
      <w:bookmarkEnd w:id="1"/>
    </w:p>
    <w:p w14:paraId="6D582098" w14:textId="77777777" w:rsidR="00892E87" w:rsidRPr="00892E87" w:rsidRDefault="00892E87" w:rsidP="003D390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EDD2D90" w14:textId="21CA3E0A" w:rsidR="003D3908" w:rsidRPr="00892E87" w:rsidRDefault="003D3908" w:rsidP="003D3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2E87">
        <w:rPr>
          <w:rFonts w:ascii="Times New Roman" w:hAnsi="Times New Roman" w:cs="Times New Roman"/>
          <w:b/>
          <w:bCs/>
          <w:sz w:val="20"/>
          <w:szCs w:val="20"/>
        </w:rPr>
        <w:t>Katedra Teorii i Metodologii Nauk o Polityce i Administracji</w:t>
      </w:r>
    </w:p>
    <w:p w14:paraId="676A2F47" w14:textId="6FA4A682" w:rsidR="003D3908" w:rsidRPr="00892E87" w:rsidRDefault="003D3908" w:rsidP="003D3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2E87">
        <w:rPr>
          <w:rFonts w:ascii="Times New Roman" w:hAnsi="Times New Roman" w:cs="Times New Roman"/>
          <w:b/>
          <w:bCs/>
          <w:sz w:val="20"/>
          <w:szCs w:val="20"/>
        </w:rPr>
        <w:t>Instytutu Nauk o Polityce i Administracji UMCS</w:t>
      </w:r>
    </w:p>
    <w:p w14:paraId="39AA55A9" w14:textId="77777777" w:rsidR="001E40F3" w:rsidRPr="00892E87" w:rsidRDefault="001E40F3" w:rsidP="003D3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D3E1DDF" w14:textId="77777777" w:rsidR="001E40F3" w:rsidRPr="00892E87" w:rsidRDefault="001E40F3" w:rsidP="003D3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" w:name="_Hlk160000928"/>
      <w:bookmarkStart w:id="3" w:name="_Hlk160000668"/>
      <w:r w:rsidRPr="00892E87">
        <w:rPr>
          <w:rFonts w:ascii="Times New Roman" w:hAnsi="Times New Roman" w:cs="Times New Roman"/>
          <w:b/>
          <w:bCs/>
          <w:sz w:val="20"/>
          <w:szCs w:val="20"/>
        </w:rPr>
        <w:t xml:space="preserve">Centrum Badań nad Historią Państwa Polskiego na Uchodźstwie KUL </w:t>
      </w:r>
    </w:p>
    <w:p w14:paraId="2F9D9AC9" w14:textId="77777777" w:rsidR="001E40F3" w:rsidRPr="00892E87" w:rsidRDefault="001E40F3" w:rsidP="003D3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619FA38" w14:textId="530CDD96" w:rsidR="001E40F3" w:rsidRPr="00892E87" w:rsidRDefault="001E40F3" w:rsidP="003D390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2E87">
        <w:rPr>
          <w:rFonts w:ascii="Times New Roman" w:hAnsi="Times New Roman" w:cs="Times New Roman"/>
          <w:b/>
          <w:bCs/>
          <w:sz w:val="20"/>
          <w:szCs w:val="20"/>
        </w:rPr>
        <w:t>Instytut im. Generała Władysława Andersa</w:t>
      </w:r>
    </w:p>
    <w:bookmarkEnd w:id="2"/>
    <w:p w14:paraId="3CE0542F" w14:textId="77777777" w:rsidR="003D3908" w:rsidRPr="00892E87" w:rsidRDefault="003D3908" w:rsidP="003D3908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50A5270" w14:textId="6468AF7C" w:rsidR="003D3908" w:rsidRPr="00892E87" w:rsidRDefault="003D3908" w:rsidP="003D390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92E87">
        <w:rPr>
          <w:rFonts w:ascii="Times New Roman" w:hAnsi="Times New Roman" w:cs="Times New Roman"/>
          <w:b/>
          <w:bCs/>
          <w:sz w:val="20"/>
          <w:szCs w:val="20"/>
        </w:rPr>
        <w:t xml:space="preserve">Regionalny Ośrodek Debaty Międzynarodowej w Lublinie  </w:t>
      </w:r>
    </w:p>
    <w:bookmarkEnd w:id="3"/>
    <w:p w14:paraId="78095179" w14:textId="77777777" w:rsidR="003D3908" w:rsidRPr="00892E87" w:rsidRDefault="003D3908" w:rsidP="003D390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4C81B6B" w14:textId="48CC954C" w:rsidR="003D3908" w:rsidRPr="00892E87" w:rsidRDefault="003D3908" w:rsidP="00892E87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892E87">
        <w:rPr>
          <w:rFonts w:ascii="Times New Roman" w:hAnsi="Times New Roman" w:cs="Times New Roman"/>
          <w:b/>
          <w:bCs/>
          <w:sz w:val="20"/>
          <w:szCs w:val="20"/>
        </w:rPr>
        <w:t>Ludowe Towarzystwo Naukowo-Kulturalne - oddział w Lublinie</w:t>
      </w:r>
      <w:r w:rsidRPr="00892E87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14:paraId="7C86EF98" w14:textId="0924B1DD" w:rsidR="003D3908" w:rsidRDefault="003D3908" w:rsidP="00892E87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92E87">
        <w:rPr>
          <w:rFonts w:ascii="Times New Roman" w:eastAsia="Calibri" w:hAnsi="Times New Roman" w:cs="Times New Roman"/>
          <w:sz w:val="20"/>
          <w:szCs w:val="20"/>
        </w:rPr>
        <w:t>zapraszają do udziału w konferencji naukowej</w:t>
      </w:r>
    </w:p>
    <w:p w14:paraId="1C8482AD" w14:textId="77777777" w:rsidR="00892E87" w:rsidRPr="00892E87" w:rsidRDefault="00892E87" w:rsidP="00892E87">
      <w:pPr>
        <w:spacing w:line="36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</w:p>
    <w:p w14:paraId="727125D7" w14:textId="1352BFA7" w:rsidR="005348CC" w:rsidRPr="00892E87" w:rsidRDefault="00D537DA" w:rsidP="00892E8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892E87">
        <w:rPr>
          <w:rFonts w:ascii="Times New Roman" w:hAnsi="Times New Roman" w:cs="Times New Roman"/>
          <w:b/>
          <w:bCs/>
          <w:sz w:val="32"/>
          <w:szCs w:val="32"/>
          <w:u w:val="single"/>
        </w:rPr>
        <w:t>Suwerenno</w:t>
      </w:r>
      <w:r w:rsidR="003F7B3E" w:rsidRPr="00892E8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ść </w:t>
      </w:r>
      <w:r w:rsidR="001B0912" w:rsidRPr="00892E87">
        <w:rPr>
          <w:rFonts w:ascii="Times New Roman" w:hAnsi="Times New Roman" w:cs="Times New Roman"/>
          <w:b/>
          <w:bCs/>
          <w:sz w:val="32"/>
          <w:szCs w:val="32"/>
          <w:u w:val="single"/>
        </w:rPr>
        <w:t>w</w:t>
      </w:r>
      <w:r w:rsidR="003D3908" w:rsidRPr="00892E8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myśl</w:t>
      </w:r>
      <w:r w:rsidR="001B0912" w:rsidRPr="00892E87">
        <w:rPr>
          <w:rFonts w:ascii="Times New Roman" w:hAnsi="Times New Roman" w:cs="Times New Roman"/>
          <w:b/>
          <w:bCs/>
          <w:sz w:val="32"/>
          <w:szCs w:val="32"/>
          <w:u w:val="single"/>
        </w:rPr>
        <w:t>i</w:t>
      </w:r>
      <w:r w:rsidR="003D3908" w:rsidRPr="00892E8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polityczn</w:t>
      </w:r>
      <w:r w:rsidR="001B0912" w:rsidRPr="00892E8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ej </w:t>
      </w:r>
      <w:r w:rsidR="000711F8" w:rsidRPr="00892E8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w </w:t>
      </w:r>
      <w:r w:rsidR="001B0912" w:rsidRPr="00892E87">
        <w:rPr>
          <w:rFonts w:ascii="Times New Roman" w:hAnsi="Times New Roman" w:cs="Times New Roman"/>
          <w:b/>
          <w:bCs/>
          <w:sz w:val="32"/>
          <w:szCs w:val="32"/>
          <w:u w:val="single"/>
        </w:rPr>
        <w:t>XX i XXI wieku</w:t>
      </w:r>
      <w:r w:rsidR="003D3908" w:rsidRPr="00892E87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796D3130" w14:textId="3B2B3514" w:rsidR="003D3908" w:rsidRPr="00892E87" w:rsidRDefault="003D3908" w:rsidP="003D390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92E87">
        <w:rPr>
          <w:rFonts w:ascii="Times New Roman" w:hAnsi="Times New Roman" w:cs="Times New Roman"/>
          <w:b/>
          <w:bCs/>
        </w:rPr>
        <w:t>Lublin</w:t>
      </w:r>
      <w:r w:rsidR="004413BB" w:rsidRPr="00892E87">
        <w:rPr>
          <w:rFonts w:ascii="Times New Roman" w:hAnsi="Times New Roman" w:cs="Times New Roman"/>
          <w:b/>
          <w:bCs/>
        </w:rPr>
        <w:t>,</w:t>
      </w:r>
      <w:r w:rsidRPr="00892E87">
        <w:rPr>
          <w:rFonts w:ascii="Times New Roman" w:hAnsi="Times New Roman" w:cs="Times New Roman"/>
          <w:b/>
          <w:bCs/>
        </w:rPr>
        <w:t xml:space="preserve"> 5 czerwca 202</w:t>
      </w:r>
      <w:r w:rsidR="003F7B3E" w:rsidRPr="00892E87">
        <w:rPr>
          <w:rFonts w:ascii="Times New Roman" w:hAnsi="Times New Roman" w:cs="Times New Roman"/>
          <w:b/>
          <w:bCs/>
        </w:rPr>
        <w:t>4</w:t>
      </w:r>
      <w:r w:rsidRPr="00892E87">
        <w:rPr>
          <w:rFonts w:ascii="Times New Roman" w:hAnsi="Times New Roman" w:cs="Times New Roman"/>
          <w:b/>
          <w:bCs/>
        </w:rPr>
        <w:t xml:space="preserve"> roku </w:t>
      </w:r>
    </w:p>
    <w:p w14:paraId="1C4EDCA2" w14:textId="77777777" w:rsidR="00892E87" w:rsidRPr="00892E87" w:rsidRDefault="00892E87" w:rsidP="00892E87">
      <w:pPr>
        <w:ind w:left="1" w:firstLine="708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892E87">
        <w:rPr>
          <w:rFonts w:ascii="Times New Roman" w:hAnsi="Times New Roman" w:cs="Times New Roman"/>
          <w:b/>
          <w:sz w:val="20"/>
          <w:szCs w:val="20"/>
        </w:rPr>
        <w:t>Patronat Honorowy objęło Polskie Towarzystwo Nauk Politycznych oddział w Lublinie</w:t>
      </w:r>
    </w:p>
    <w:p w14:paraId="5170E05A" w14:textId="0DF663AE" w:rsidR="00892E87" w:rsidRDefault="00892E87" w:rsidP="00892E87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2250A18C" wp14:editId="4D38BC64">
            <wp:extent cx="929640" cy="899136"/>
            <wp:effectExtent l="0" t="0" r="3810" b="0"/>
            <wp:docPr id="934472202" name="Obraz 1" descr="Dokumenty do pobrania – Polskie Towarzystwo Nauk Polityc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kumenty do pobrania – Polskie Towarzystwo Nauk Politycznych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013" cy="91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8BC48" w14:textId="77777777" w:rsidR="004D3620" w:rsidRPr="00964BD3" w:rsidRDefault="004D3620" w:rsidP="00964B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5EBC75" w14:textId="77777777" w:rsidR="004D3620" w:rsidRPr="00964BD3" w:rsidRDefault="004D3620" w:rsidP="00964B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BD3">
        <w:rPr>
          <w:rFonts w:ascii="Times New Roman" w:hAnsi="Times New Roman" w:cs="Times New Roman"/>
          <w:b/>
          <w:bCs/>
          <w:sz w:val="24"/>
          <w:szCs w:val="24"/>
        </w:rPr>
        <w:t xml:space="preserve">Komitet Honorowy Konferencji: </w:t>
      </w:r>
    </w:p>
    <w:p w14:paraId="24C80E19" w14:textId="3429BBB4" w:rsidR="004D3620" w:rsidRPr="00964BD3" w:rsidRDefault="006A1ECD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em. </w:t>
      </w:r>
      <w:r w:rsidR="004D3620" w:rsidRPr="00964BD3">
        <w:rPr>
          <w:rFonts w:ascii="Times New Roman" w:hAnsi="Times New Roman" w:cs="Times New Roman"/>
          <w:sz w:val="24"/>
          <w:szCs w:val="24"/>
        </w:rPr>
        <w:t xml:space="preserve">Prof. dr hab. Jan </w:t>
      </w:r>
      <w:proofErr w:type="spellStart"/>
      <w:r w:rsidR="004D3620" w:rsidRPr="00964BD3">
        <w:rPr>
          <w:rFonts w:ascii="Times New Roman" w:hAnsi="Times New Roman" w:cs="Times New Roman"/>
          <w:sz w:val="24"/>
          <w:szCs w:val="24"/>
        </w:rPr>
        <w:t>Jachymek</w:t>
      </w:r>
      <w:proofErr w:type="spellEnd"/>
      <w:r w:rsidR="004D3620" w:rsidRPr="00964BD3">
        <w:rPr>
          <w:rFonts w:ascii="Times New Roman" w:hAnsi="Times New Roman" w:cs="Times New Roman"/>
          <w:sz w:val="24"/>
          <w:szCs w:val="24"/>
        </w:rPr>
        <w:t xml:space="preserve"> (Uniwersytet Marii Curie-Skłodowskiej w Lublinie)</w:t>
      </w:r>
    </w:p>
    <w:p w14:paraId="48B39A54" w14:textId="300A9BF1" w:rsidR="006A1ECD" w:rsidRPr="00964BD3" w:rsidRDefault="006A1ECD" w:rsidP="006A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em. </w:t>
      </w:r>
      <w:r w:rsidRPr="00964BD3">
        <w:rPr>
          <w:rFonts w:ascii="Times New Roman" w:hAnsi="Times New Roman" w:cs="Times New Roman"/>
          <w:sz w:val="24"/>
          <w:szCs w:val="24"/>
        </w:rPr>
        <w:t>Prof. dr hab. Stanisław Michałowski (Uniwersytet Marii Curie-Skłodowskiej w Lublinie)</w:t>
      </w:r>
    </w:p>
    <w:p w14:paraId="3ADC1DF0" w14:textId="74BB350D" w:rsidR="006A1ECD" w:rsidRDefault="006A1ECD" w:rsidP="006A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1A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261AB">
        <w:rPr>
          <w:rFonts w:ascii="Times New Roman" w:hAnsi="Times New Roman" w:cs="Times New Roman"/>
          <w:sz w:val="24"/>
          <w:szCs w:val="24"/>
          <w:lang w:val="en-US"/>
        </w:rPr>
        <w:t xml:space="preserve">. Prof. UMCS </w:t>
      </w:r>
      <w:proofErr w:type="spellStart"/>
      <w:r w:rsidRPr="00A261AB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A261AB">
        <w:rPr>
          <w:rFonts w:ascii="Times New Roman" w:hAnsi="Times New Roman" w:cs="Times New Roman"/>
          <w:sz w:val="24"/>
          <w:szCs w:val="24"/>
          <w:lang w:val="en-US"/>
        </w:rPr>
        <w:t xml:space="preserve"> hab. </w:t>
      </w:r>
      <w:r w:rsidRPr="00964BD3">
        <w:rPr>
          <w:rFonts w:ascii="Times New Roman" w:hAnsi="Times New Roman" w:cs="Times New Roman"/>
          <w:sz w:val="24"/>
          <w:szCs w:val="24"/>
        </w:rPr>
        <w:t>Antoni Mieczkowski (Uniwersytet Marii Curie-Skłodowskiej w Lublinie)</w:t>
      </w:r>
    </w:p>
    <w:p w14:paraId="216EE4BC" w14:textId="1BA08B5D" w:rsidR="006A1ECD" w:rsidRPr="00964BD3" w:rsidRDefault="006A1ECD" w:rsidP="006A1E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261AB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A261AB">
        <w:rPr>
          <w:rFonts w:ascii="Times New Roman" w:hAnsi="Times New Roman" w:cs="Times New Roman"/>
          <w:sz w:val="24"/>
          <w:szCs w:val="24"/>
          <w:lang w:val="en-US"/>
        </w:rPr>
        <w:t xml:space="preserve">. Prof. UMCS </w:t>
      </w:r>
      <w:proofErr w:type="spellStart"/>
      <w:r w:rsidRPr="00A261AB">
        <w:rPr>
          <w:rFonts w:ascii="Times New Roman" w:hAnsi="Times New Roman" w:cs="Times New Roman"/>
          <w:sz w:val="24"/>
          <w:szCs w:val="24"/>
          <w:lang w:val="en-US"/>
        </w:rPr>
        <w:t>dr</w:t>
      </w:r>
      <w:proofErr w:type="spellEnd"/>
      <w:r w:rsidRPr="00A261AB">
        <w:rPr>
          <w:rFonts w:ascii="Times New Roman" w:hAnsi="Times New Roman" w:cs="Times New Roman"/>
          <w:sz w:val="24"/>
          <w:szCs w:val="24"/>
          <w:lang w:val="en-US"/>
        </w:rPr>
        <w:t xml:space="preserve"> hab. </w:t>
      </w:r>
      <w:r w:rsidRPr="00964BD3">
        <w:rPr>
          <w:rFonts w:ascii="Times New Roman" w:hAnsi="Times New Roman" w:cs="Times New Roman"/>
          <w:sz w:val="24"/>
          <w:szCs w:val="24"/>
        </w:rPr>
        <w:t xml:space="preserve">Alicja Wójcik (Uniwersytet Marii Curie-Skłodowskiej w Lublinie) </w:t>
      </w:r>
    </w:p>
    <w:p w14:paraId="67014140" w14:textId="77777777" w:rsidR="00D14E6F" w:rsidRPr="00964BD3" w:rsidRDefault="00D14E6F" w:rsidP="00D1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>Prof. dr hab. Ewa Maj (Uniwersytet Marii Curie-Skłodowskiej w Lublinie)</w:t>
      </w:r>
    </w:p>
    <w:p w14:paraId="6F5BA5F7" w14:textId="6EF7F448" w:rsidR="004D3620" w:rsidRPr="00964BD3" w:rsidRDefault="004D3620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>Prof. dr hab. Włodzimierz Mich (Uniwersytet Marii Curie-Skłodowskiej w Lublinie)</w:t>
      </w:r>
    </w:p>
    <w:p w14:paraId="606675D3" w14:textId="7D2CF154" w:rsidR="00964BD3" w:rsidRPr="00964BD3" w:rsidRDefault="00964BD3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Krystyna </w:t>
      </w:r>
      <w:proofErr w:type="spellStart"/>
      <w:r>
        <w:rPr>
          <w:rFonts w:ascii="Times New Roman" w:hAnsi="Times New Roman" w:cs="Times New Roman"/>
          <w:sz w:val="24"/>
          <w:szCs w:val="24"/>
        </w:rPr>
        <w:t>Trembicka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BD3">
        <w:rPr>
          <w:rFonts w:ascii="Times New Roman" w:hAnsi="Times New Roman" w:cs="Times New Roman"/>
          <w:sz w:val="24"/>
          <w:szCs w:val="24"/>
        </w:rPr>
        <w:t>(Uniwersytet Marii Curie-Skłodowskiej w Lublinie)</w:t>
      </w:r>
    </w:p>
    <w:p w14:paraId="6C3D9CEE" w14:textId="2F3F0846" w:rsidR="004D3620" w:rsidRDefault="004D3620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>Prof. dr hab.  Iwona Hofman (Uniwersytet Marii Curie-Skłodowskiej w Lublinie)</w:t>
      </w:r>
    </w:p>
    <w:p w14:paraId="45918C08" w14:textId="319EB66C" w:rsidR="009942B2" w:rsidRPr="00964BD3" w:rsidRDefault="009942B2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UMCS. dr hab. Krystyna Leszczyńska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Wichmanowska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BD3">
        <w:rPr>
          <w:rFonts w:ascii="Times New Roman" w:hAnsi="Times New Roman" w:cs="Times New Roman"/>
          <w:sz w:val="24"/>
          <w:szCs w:val="24"/>
        </w:rPr>
        <w:t>(Uniwersytet Marii Curie-Skłodowskiej w Lublinie)</w:t>
      </w:r>
    </w:p>
    <w:p w14:paraId="67FA75E7" w14:textId="71B29CFD" w:rsidR="004D3620" w:rsidRPr="00964BD3" w:rsidRDefault="004D3620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 xml:space="preserve">Prof. dr hab. Marek Pietraś (Uniwersytet Marii Curie-Skłodowskiej w Lublinie) </w:t>
      </w:r>
    </w:p>
    <w:p w14:paraId="4B7FC561" w14:textId="4CEF3C64" w:rsidR="00D14E6F" w:rsidRPr="00964BD3" w:rsidRDefault="00D14E6F" w:rsidP="00D14E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>Prof. UMCS dr hab.  Katarzyna Radzik – Maruszak (Uniwersytet Marii Curie-Skłodowskiej w Lublinie)</w:t>
      </w:r>
      <w:r w:rsidR="006A1E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29424" w14:textId="74A91463" w:rsidR="004D3620" w:rsidRDefault="004D3620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 xml:space="preserve">Prof. </w:t>
      </w:r>
      <w:r w:rsidR="00964BD3">
        <w:rPr>
          <w:rFonts w:ascii="Times New Roman" w:hAnsi="Times New Roman" w:cs="Times New Roman"/>
          <w:sz w:val="24"/>
          <w:szCs w:val="24"/>
        </w:rPr>
        <w:t>UMCS</w:t>
      </w:r>
      <w:r w:rsidRPr="00964BD3">
        <w:rPr>
          <w:rFonts w:ascii="Times New Roman" w:hAnsi="Times New Roman" w:cs="Times New Roman"/>
          <w:sz w:val="24"/>
          <w:szCs w:val="24"/>
        </w:rPr>
        <w:t xml:space="preserve"> dr hab. Wojciech Ziętara (Uniwersytet Marii Curie-Skłodowskiej w Lublinie) </w:t>
      </w:r>
    </w:p>
    <w:p w14:paraId="7F2874DE" w14:textId="77777777" w:rsidR="00964BD3" w:rsidRPr="00964BD3" w:rsidRDefault="00964BD3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246ED0" w14:textId="77777777" w:rsidR="004D3620" w:rsidRDefault="004D3620" w:rsidP="00964B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4BD3">
        <w:rPr>
          <w:rFonts w:ascii="Times New Roman" w:hAnsi="Times New Roman" w:cs="Times New Roman"/>
          <w:b/>
          <w:bCs/>
          <w:sz w:val="24"/>
          <w:szCs w:val="24"/>
        </w:rPr>
        <w:t>Komitet Naukowy Konferencji:</w:t>
      </w:r>
    </w:p>
    <w:p w14:paraId="02C52F6C" w14:textId="2AC5F7E7" w:rsidR="00977ABE" w:rsidRPr="00977ABE" w:rsidRDefault="00977ABE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ABE">
        <w:rPr>
          <w:rFonts w:ascii="Times New Roman" w:hAnsi="Times New Roman" w:cs="Times New Roman"/>
          <w:sz w:val="24"/>
          <w:szCs w:val="24"/>
        </w:rPr>
        <w:t>Prof. dr hab. Jacek Bartyzel (</w:t>
      </w:r>
      <w:r w:rsidRPr="00964BD3">
        <w:rPr>
          <w:rFonts w:ascii="Times New Roman" w:hAnsi="Times New Roman" w:cs="Times New Roman"/>
          <w:sz w:val="24"/>
          <w:szCs w:val="24"/>
        </w:rPr>
        <w:t xml:space="preserve">Uniwersytet Mikołaja Kopernika w Toruniu) </w:t>
      </w:r>
    </w:p>
    <w:p w14:paraId="328E90CB" w14:textId="44620D36" w:rsidR="004D3620" w:rsidRPr="00964BD3" w:rsidRDefault="004D3620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 xml:space="preserve">Prof. </w:t>
      </w:r>
      <w:r w:rsidR="00964BD3" w:rsidRPr="00964BD3">
        <w:rPr>
          <w:rFonts w:ascii="Times New Roman" w:hAnsi="Times New Roman" w:cs="Times New Roman"/>
          <w:sz w:val="24"/>
          <w:szCs w:val="24"/>
        </w:rPr>
        <w:t>UMCS</w:t>
      </w:r>
      <w:r w:rsidRPr="00964BD3">
        <w:rPr>
          <w:rFonts w:ascii="Times New Roman" w:hAnsi="Times New Roman" w:cs="Times New Roman"/>
          <w:sz w:val="24"/>
          <w:szCs w:val="24"/>
        </w:rPr>
        <w:t xml:space="preserve"> dr hab. Aneta Dawidowicz (Uniwersytet Marii Curie-Skłodowskiej w Lublinie) </w:t>
      </w:r>
    </w:p>
    <w:p w14:paraId="467B42A2" w14:textId="4B5FF121" w:rsidR="004D3620" w:rsidRPr="00964BD3" w:rsidRDefault="004D3620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 xml:space="preserve">Prof. </w:t>
      </w:r>
      <w:r w:rsidR="00964BD3" w:rsidRPr="00964BD3">
        <w:rPr>
          <w:rFonts w:ascii="Times New Roman" w:hAnsi="Times New Roman" w:cs="Times New Roman"/>
          <w:sz w:val="24"/>
          <w:szCs w:val="24"/>
        </w:rPr>
        <w:t>UJ</w:t>
      </w:r>
      <w:r w:rsidRPr="00964BD3">
        <w:rPr>
          <w:rFonts w:ascii="Times New Roman" w:hAnsi="Times New Roman" w:cs="Times New Roman"/>
          <w:sz w:val="24"/>
          <w:szCs w:val="24"/>
        </w:rPr>
        <w:t xml:space="preserve"> dr hab. Olgierd </w:t>
      </w:r>
      <w:proofErr w:type="spellStart"/>
      <w:r w:rsidRPr="00964BD3">
        <w:rPr>
          <w:rFonts w:ascii="Times New Roman" w:hAnsi="Times New Roman" w:cs="Times New Roman"/>
          <w:sz w:val="24"/>
          <w:szCs w:val="24"/>
        </w:rPr>
        <w:t>Grott</w:t>
      </w:r>
      <w:proofErr w:type="spellEnd"/>
      <w:r w:rsidRPr="00964BD3">
        <w:rPr>
          <w:rFonts w:ascii="Times New Roman" w:hAnsi="Times New Roman" w:cs="Times New Roman"/>
          <w:sz w:val="24"/>
          <w:szCs w:val="24"/>
        </w:rPr>
        <w:t xml:space="preserve"> (Uniwersytet Jagielloński) </w:t>
      </w:r>
    </w:p>
    <w:p w14:paraId="7B14D91B" w14:textId="77777777" w:rsidR="00964BD3" w:rsidRDefault="004D3620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 xml:space="preserve">Prof. </w:t>
      </w:r>
      <w:r w:rsidR="00964BD3" w:rsidRPr="00964BD3">
        <w:rPr>
          <w:rFonts w:ascii="Times New Roman" w:hAnsi="Times New Roman" w:cs="Times New Roman"/>
          <w:sz w:val="24"/>
          <w:szCs w:val="24"/>
        </w:rPr>
        <w:t>UPH</w:t>
      </w:r>
      <w:r w:rsidRPr="00964BD3">
        <w:rPr>
          <w:rFonts w:ascii="Times New Roman" w:hAnsi="Times New Roman" w:cs="Times New Roman"/>
          <w:sz w:val="24"/>
          <w:szCs w:val="24"/>
        </w:rPr>
        <w:t xml:space="preserve"> dr hab. Arkadiusz </w:t>
      </w:r>
      <w:proofErr w:type="spellStart"/>
      <w:r w:rsidRPr="00964BD3">
        <w:rPr>
          <w:rFonts w:ascii="Times New Roman" w:hAnsi="Times New Roman" w:cs="Times New Roman"/>
          <w:sz w:val="24"/>
          <w:szCs w:val="24"/>
        </w:rPr>
        <w:t>Indraszczyk</w:t>
      </w:r>
      <w:proofErr w:type="spellEnd"/>
      <w:r w:rsidRPr="00964BD3">
        <w:rPr>
          <w:rFonts w:ascii="Times New Roman" w:hAnsi="Times New Roman" w:cs="Times New Roman"/>
          <w:sz w:val="24"/>
          <w:szCs w:val="24"/>
        </w:rPr>
        <w:t xml:space="preserve"> (Uniwersytet Przyrodniczo – Humanistyczny w Siedlcach) </w:t>
      </w:r>
    </w:p>
    <w:p w14:paraId="2C0B84B6" w14:textId="422702C7" w:rsidR="00977ABE" w:rsidRPr="00964BD3" w:rsidRDefault="00977ABE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Eleonora Kirwiel </w:t>
      </w:r>
      <w:r w:rsidRPr="00964BD3">
        <w:rPr>
          <w:rFonts w:ascii="Times New Roman" w:hAnsi="Times New Roman" w:cs="Times New Roman"/>
          <w:sz w:val="24"/>
          <w:szCs w:val="24"/>
        </w:rPr>
        <w:t>(Uniwersytet Marii Curie-Skłodowskiej w Lublinie)</w:t>
      </w:r>
    </w:p>
    <w:p w14:paraId="58D720E8" w14:textId="4C0FB012" w:rsidR="004D3620" w:rsidRDefault="004D3620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="00964BD3" w:rsidRPr="00964BD3">
        <w:rPr>
          <w:rFonts w:ascii="Times New Roman" w:hAnsi="Times New Roman" w:cs="Times New Roman"/>
          <w:sz w:val="24"/>
          <w:szCs w:val="24"/>
        </w:rPr>
        <w:t>URz</w:t>
      </w:r>
      <w:proofErr w:type="spellEnd"/>
      <w:r w:rsidRPr="00964BD3">
        <w:rPr>
          <w:rFonts w:ascii="Times New Roman" w:hAnsi="Times New Roman" w:cs="Times New Roman"/>
          <w:sz w:val="24"/>
          <w:szCs w:val="24"/>
        </w:rPr>
        <w:t xml:space="preserve"> dr hab. Tomasz </w:t>
      </w:r>
      <w:proofErr w:type="spellStart"/>
      <w:r w:rsidRPr="00964BD3">
        <w:rPr>
          <w:rFonts w:ascii="Times New Roman" w:hAnsi="Times New Roman" w:cs="Times New Roman"/>
          <w:sz w:val="24"/>
          <w:szCs w:val="24"/>
        </w:rPr>
        <w:t>Koziełło</w:t>
      </w:r>
      <w:proofErr w:type="spellEnd"/>
      <w:r w:rsidRPr="00964BD3">
        <w:rPr>
          <w:rFonts w:ascii="Times New Roman" w:hAnsi="Times New Roman" w:cs="Times New Roman"/>
          <w:sz w:val="24"/>
          <w:szCs w:val="24"/>
        </w:rPr>
        <w:t xml:space="preserve"> (Uniwersytet Rzeszowski) </w:t>
      </w:r>
    </w:p>
    <w:p w14:paraId="0954C21D" w14:textId="0650F8C9" w:rsidR="00977ABE" w:rsidRPr="00964BD3" w:rsidRDefault="00977ABE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Łukasz Lewkowicz </w:t>
      </w:r>
      <w:r w:rsidRPr="00964BD3">
        <w:rPr>
          <w:rFonts w:ascii="Times New Roman" w:hAnsi="Times New Roman" w:cs="Times New Roman"/>
          <w:sz w:val="24"/>
          <w:szCs w:val="24"/>
        </w:rPr>
        <w:t>(Uniwersytet Marii Curie-Skłodowskiej w Lublinie)</w:t>
      </w:r>
    </w:p>
    <w:p w14:paraId="7386C99D" w14:textId="354E2338" w:rsidR="00964BD3" w:rsidRDefault="00964BD3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 xml:space="preserve">Prof. UKW dr hab. Paweł </w:t>
      </w:r>
      <w:proofErr w:type="spellStart"/>
      <w:r w:rsidRPr="00964BD3">
        <w:rPr>
          <w:rFonts w:ascii="Times New Roman" w:hAnsi="Times New Roman" w:cs="Times New Roman"/>
          <w:sz w:val="24"/>
          <w:szCs w:val="24"/>
        </w:rPr>
        <w:t>Malendowicz</w:t>
      </w:r>
      <w:proofErr w:type="spellEnd"/>
      <w:r w:rsidRPr="00964BD3">
        <w:rPr>
          <w:rFonts w:ascii="Times New Roman" w:hAnsi="Times New Roman" w:cs="Times New Roman"/>
          <w:sz w:val="24"/>
          <w:szCs w:val="24"/>
        </w:rPr>
        <w:t xml:space="preserve"> (Uniwersytet Kazimierza Wielkiego w Bydgoszczy)</w:t>
      </w:r>
    </w:p>
    <w:p w14:paraId="5C3A2262" w14:textId="3B943F02" w:rsidR="00964BD3" w:rsidRDefault="004D3620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 xml:space="preserve">Prof. </w:t>
      </w:r>
      <w:r w:rsidR="00964BD3" w:rsidRPr="00964BD3">
        <w:rPr>
          <w:rFonts w:ascii="Times New Roman" w:hAnsi="Times New Roman" w:cs="Times New Roman"/>
          <w:sz w:val="24"/>
          <w:szCs w:val="24"/>
        </w:rPr>
        <w:t>UMCS</w:t>
      </w:r>
      <w:r w:rsidRPr="00964BD3">
        <w:rPr>
          <w:rFonts w:ascii="Times New Roman" w:hAnsi="Times New Roman" w:cs="Times New Roman"/>
          <w:sz w:val="24"/>
          <w:szCs w:val="24"/>
        </w:rPr>
        <w:t xml:space="preserve"> dr hab. Ewelina Podgajna (Uniwersytet Marii Curie-Skłodowskiej w Lublinie) </w:t>
      </w:r>
    </w:p>
    <w:p w14:paraId="0821E499" w14:textId="1A485304" w:rsidR="00977ABE" w:rsidRPr="00964BD3" w:rsidRDefault="00977ABE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KUL dr hab. Jarosław Rabiński (Katolicki Uniwersytet Lubelski)</w:t>
      </w:r>
    </w:p>
    <w:p w14:paraId="413289AF" w14:textId="77777777" w:rsidR="00964BD3" w:rsidRPr="00964BD3" w:rsidRDefault="004D3620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 xml:space="preserve">Prof. dr hab. Grzegorz Radomski (Uniwersytet Mikołaja Kopernika w Toruniu) </w:t>
      </w:r>
    </w:p>
    <w:p w14:paraId="4F052523" w14:textId="3D319AC2" w:rsidR="00964BD3" w:rsidRPr="00964BD3" w:rsidRDefault="00964BD3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>Prof. UMCS d</w:t>
      </w:r>
      <w:r w:rsidR="004D3620" w:rsidRPr="00964BD3">
        <w:rPr>
          <w:rFonts w:ascii="Times New Roman" w:hAnsi="Times New Roman" w:cs="Times New Roman"/>
          <w:sz w:val="24"/>
          <w:szCs w:val="24"/>
        </w:rPr>
        <w:t xml:space="preserve">r hab. Joanna </w:t>
      </w:r>
      <w:proofErr w:type="spellStart"/>
      <w:r w:rsidR="004D3620" w:rsidRPr="00964BD3">
        <w:rPr>
          <w:rFonts w:ascii="Times New Roman" w:hAnsi="Times New Roman" w:cs="Times New Roman"/>
          <w:sz w:val="24"/>
          <w:szCs w:val="24"/>
        </w:rPr>
        <w:t>Sanecka</w:t>
      </w:r>
      <w:proofErr w:type="spellEnd"/>
      <w:r w:rsidR="004D3620" w:rsidRPr="00964BD3">
        <w:rPr>
          <w:rFonts w:ascii="Times New Roman" w:hAnsi="Times New Roman" w:cs="Times New Roman"/>
          <w:sz w:val="24"/>
          <w:szCs w:val="24"/>
        </w:rPr>
        <w:t xml:space="preserve"> – Tyczyńska (Uniwersytet Marii Curie-Skłodowskiej w Lublinie) </w:t>
      </w:r>
    </w:p>
    <w:p w14:paraId="2FC2F33B" w14:textId="49CA424B" w:rsidR="003F7B3E" w:rsidRDefault="003F7B3E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dr hab. Bohdan Szlachta (Uniwersytet Jagielloński) </w:t>
      </w:r>
    </w:p>
    <w:p w14:paraId="5BA67658" w14:textId="19236112" w:rsidR="00964BD3" w:rsidRDefault="00964BD3" w:rsidP="00964B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BD3">
        <w:rPr>
          <w:rFonts w:ascii="Times New Roman" w:hAnsi="Times New Roman" w:cs="Times New Roman"/>
          <w:sz w:val="24"/>
          <w:szCs w:val="24"/>
        </w:rPr>
        <w:t xml:space="preserve">Prof. UMCS dr hab. Marcin </w:t>
      </w:r>
      <w:proofErr w:type="spellStart"/>
      <w:r w:rsidRPr="00964BD3">
        <w:rPr>
          <w:rFonts w:ascii="Times New Roman" w:hAnsi="Times New Roman" w:cs="Times New Roman"/>
          <w:sz w:val="24"/>
          <w:szCs w:val="24"/>
        </w:rPr>
        <w:t>Wichmanowski</w:t>
      </w:r>
      <w:proofErr w:type="spellEnd"/>
      <w:r w:rsidRPr="00964BD3">
        <w:rPr>
          <w:rFonts w:ascii="Times New Roman" w:hAnsi="Times New Roman" w:cs="Times New Roman"/>
          <w:sz w:val="24"/>
          <w:szCs w:val="24"/>
        </w:rPr>
        <w:t xml:space="preserve"> (Uniwersytet Marii Curie-Skłodowskiej w Lublinie)</w:t>
      </w:r>
    </w:p>
    <w:p w14:paraId="44D705E3" w14:textId="76AAECC5" w:rsidR="001E40F3" w:rsidRPr="00964BD3" w:rsidRDefault="001E40F3" w:rsidP="00964BD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 hab. Witold Wojdyło (Akademia Mazowiecka w Płocku)</w:t>
      </w:r>
    </w:p>
    <w:p w14:paraId="084C5C33" w14:textId="77777777" w:rsidR="003D3908" w:rsidRPr="00EF1B16" w:rsidRDefault="003D3908" w:rsidP="004576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B95D20" w14:textId="1F0E850E" w:rsidR="003E1520" w:rsidRPr="00EF1B16" w:rsidRDefault="00EF1B16" w:rsidP="003E1520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>M</w:t>
      </w:r>
      <w:r w:rsidR="00441139" w:rsidRPr="00EF1B16">
        <w:rPr>
          <w:rFonts w:ascii="Times New Roman" w:hAnsi="Times New Roman" w:cs="Times New Roman"/>
          <w:sz w:val="24"/>
          <w:szCs w:val="24"/>
        </w:rPr>
        <w:t>amy zaszczyt i przyjemność zaprosić Państw</w:t>
      </w:r>
      <w:r w:rsidR="00263172" w:rsidRPr="00EF1B16">
        <w:rPr>
          <w:rFonts w:ascii="Times New Roman" w:hAnsi="Times New Roman" w:cs="Times New Roman"/>
          <w:sz w:val="24"/>
          <w:szCs w:val="24"/>
        </w:rPr>
        <w:t>a</w:t>
      </w:r>
      <w:r w:rsidR="00441139" w:rsidRPr="00EF1B16">
        <w:rPr>
          <w:rFonts w:ascii="Times New Roman" w:hAnsi="Times New Roman" w:cs="Times New Roman"/>
          <w:sz w:val="24"/>
          <w:szCs w:val="24"/>
        </w:rPr>
        <w:t xml:space="preserve"> do wzięcia udziału w konferencji </w:t>
      </w:r>
      <w:r w:rsidR="00263172" w:rsidRPr="00EF1B16">
        <w:rPr>
          <w:rFonts w:ascii="Times New Roman" w:hAnsi="Times New Roman" w:cs="Times New Roman"/>
          <w:sz w:val="24"/>
          <w:szCs w:val="24"/>
        </w:rPr>
        <w:t xml:space="preserve">naukowej </w:t>
      </w:r>
      <w:r w:rsidR="00441139" w:rsidRPr="00EF1B16">
        <w:rPr>
          <w:rFonts w:ascii="Times New Roman" w:hAnsi="Times New Roman" w:cs="Times New Roman"/>
          <w:sz w:val="24"/>
          <w:szCs w:val="24"/>
        </w:rPr>
        <w:t>z okazji 40. rocznic</w:t>
      </w:r>
      <w:r w:rsidR="00027361" w:rsidRPr="00EF1B16">
        <w:rPr>
          <w:rFonts w:ascii="Times New Roman" w:hAnsi="Times New Roman" w:cs="Times New Roman"/>
          <w:sz w:val="24"/>
          <w:szCs w:val="24"/>
        </w:rPr>
        <w:t>y</w:t>
      </w:r>
      <w:r w:rsidR="00441139" w:rsidRPr="00EF1B16">
        <w:rPr>
          <w:rFonts w:ascii="Times New Roman" w:hAnsi="Times New Roman" w:cs="Times New Roman"/>
          <w:sz w:val="24"/>
          <w:szCs w:val="24"/>
        </w:rPr>
        <w:t xml:space="preserve"> istnienia Katedry Myśli Politycznej i Komunikowania Politycznego. W 1984 roku na Uniwersytecie Marii Curie-Skłodowskiej w Lublinie, decyzją Jego Magnificencji Rektora UMCS prof. Józefa Szymańskiego w ramach istniejącego już Międzyuczelnianego Instytutu Nauk Politycznych w Lublinie, powołano zespół naukowo-badawczy myśli politycznej, następnie przemianowany na Zakład Myśli Politycznej.</w:t>
      </w:r>
      <w:r w:rsidR="00052477" w:rsidRPr="00EF1B16">
        <w:rPr>
          <w:rFonts w:ascii="Times New Roman" w:hAnsi="Times New Roman" w:cs="Times New Roman"/>
          <w:sz w:val="24"/>
          <w:szCs w:val="24"/>
        </w:rPr>
        <w:t xml:space="preserve"> </w:t>
      </w:r>
      <w:r w:rsidR="00441139" w:rsidRPr="00EF1B16">
        <w:rPr>
          <w:rFonts w:ascii="Times New Roman" w:hAnsi="Times New Roman" w:cs="Times New Roman"/>
          <w:sz w:val="24"/>
          <w:szCs w:val="24"/>
        </w:rPr>
        <w:t xml:space="preserve">Kierownikiem został Profesor </w:t>
      </w:r>
      <w:r w:rsidR="001A4EA7" w:rsidRPr="00EF1B16">
        <w:rPr>
          <w:rFonts w:ascii="Times New Roman" w:hAnsi="Times New Roman" w:cs="Times New Roman"/>
          <w:sz w:val="24"/>
          <w:szCs w:val="24"/>
        </w:rPr>
        <w:t xml:space="preserve">dr hab. </w:t>
      </w:r>
      <w:r w:rsidR="00441139" w:rsidRPr="00EF1B16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441139" w:rsidRPr="00EF1B16">
        <w:rPr>
          <w:rFonts w:ascii="Times New Roman" w:hAnsi="Times New Roman" w:cs="Times New Roman"/>
          <w:sz w:val="24"/>
          <w:szCs w:val="24"/>
        </w:rPr>
        <w:t>Jachymek</w:t>
      </w:r>
      <w:proofErr w:type="spellEnd"/>
      <w:r w:rsidR="00441139" w:rsidRPr="00EF1B16">
        <w:rPr>
          <w:rFonts w:ascii="Times New Roman" w:hAnsi="Times New Roman" w:cs="Times New Roman"/>
          <w:sz w:val="24"/>
          <w:szCs w:val="24"/>
        </w:rPr>
        <w:t xml:space="preserve">, późniejszy Dziekan i współzałożyciel Wydziału Politologii UMCS w Lublinie. </w:t>
      </w:r>
      <w:r w:rsidR="00141467" w:rsidRPr="00EF1B16">
        <w:rPr>
          <w:rFonts w:ascii="Times New Roman" w:hAnsi="Times New Roman" w:cs="Times New Roman"/>
          <w:sz w:val="24"/>
          <w:szCs w:val="24"/>
        </w:rPr>
        <w:t>Badania</w:t>
      </w:r>
      <w:r w:rsidR="001E3AB4" w:rsidRPr="00EF1B16">
        <w:rPr>
          <w:rFonts w:ascii="Times New Roman" w:hAnsi="Times New Roman" w:cs="Times New Roman"/>
          <w:sz w:val="24"/>
          <w:szCs w:val="24"/>
        </w:rPr>
        <w:t xml:space="preserve"> zainicjowane w </w:t>
      </w:r>
      <w:r w:rsidR="00AF7ADF" w:rsidRPr="00EF1B16">
        <w:rPr>
          <w:rFonts w:ascii="Times New Roman" w:hAnsi="Times New Roman" w:cs="Times New Roman"/>
          <w:sz w:val="24"/>
          <w:szCs w:val="24"/>
        </w:rPr>
        <w:t>„</w:t>
      </w:r>
      <w:r w:rsidR="001E3AB4" w:rsidRPr="00EF1B16">
        <w:rPr>
          <w:rFonts w:ascii="Times New Roman" w:hAnsi="Times New Roman" w:cs="Times New Roman"/>
          <w:sz w:val="24"/>
          <w:szCs w:val="24"/>
        </w:rPr>
        <w:t xml:space="preserve">lubelskiej szkole myśli </w:t>
      </w:r>
      <w:r w:rsidR="001E3AB4" w:rsidRPr="00EF1B16">
        <w:rPr>
          <w:rFonts w:ascii="Times New Roman" w:hAnsi="Times New Roman" w:cs="Times New Roman"/>
          <w:sz w:val="24"/>
          <w:szCs w:val="24"/>
        </w:rPr>
        <w:lastRenderedPageBreak/>
        <w:t>politycznej</w:t>
      </w:r>
      <w:r w:rsidR="00AF7ADF" w:rsidRPr="00EF1B16">
        <w:rPr>
          <w:rFonts w:ascii="Times New Roman" w:hAnsi="Times New Roman" w:cs="Times New Roman"/>
          <w:sz w:val="24"/>
          <w:szCs w:val="24"/>
        </w:rPr>
        <w:t>”</w:t>
      </w:r>
      <w:r w:rsidR="007570B7" w:rsidRPr="00EF1B16">
        <w:rPr>
          <w:rFonts w:ascii="Times New Roman" w:hAnsi="Times New Roman" w:cs="Times New Roman"/>
          <w:sz w:val="24"/>
          <w:szCs w:val="24"/>
        </w:rPr>
        <w:t xml:space="preserve">, której twórcą był Prof. </w:t>
      </w:r>
      <w:r w:rsidR="00AF7ADF" w:rsidRPr="00EF1B16">
        <w:rPr>
          <w:rFonts w:ascii="Times New Roman" w:hAnsi="Times New Roman" w:cs="Times New Roman"/>
          <w:sz w:val="24"/>
          <w:szCs w:val="24"/>
        </w:rPr>
        <w:t>J</w:t>
      </w:r>
      <w:r w:rsidR="007570B7" w:rsidRPr="00EF1B16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AF7ADF" w:rsidRPr="00EF1B16">
        <w:rPr>
          <w:rFonts w:ascii="Times New Roman" w:hAnsi="Times New Roman" w:cs="Times New Roman"/>
          <w:sz w:val="24"/>
          <w:szCs w:val="24"/>
        </w:rPr>
        <w:t>J</w:t>
      </w:r>
      <w:r w:rsidR="007570B7" w:rsidRPr="00EF1B16">
        <w:rPr>
          <w:rFonts w:ascii="Times New Roman" w:hAnsi="Times New Roman" w:cs="Times New Roman"/>
          <w:sz w:val="24"/>
          <w:szCs w:val="24"/>
        </w:rPr>
        <w:t>achymek</w:t>
      </w:r>
      <w:proofErr w:type="spellEnd"/>
      <w:r w:rsidR="00AF7ADF" w:rsidRPr="00EF1B16">
        <w:rPr>
          <w:rFonts w:ascii="Times New Roman" w:hAnsi="Times New Roman" w:cs="Times New Roman"/>
          <w:sz w:val="24"/>
          <w:szCs w:val="24"/>
        </w:rPr>
        <w:t xml:space="preserve">, </w:t>
      </w:r>
      <w:r w:rsidR="00141467" w:rsidRPr="00EF1B16">
        <w:rPr>
          <w:rFonts w:ascii="Times New Roman" w:hAnsi="Times New Roman" w:cs="Times New Roman"/>
          <w:sz w:val="24"/>
          <w:szCs w:val="24"/>
        </w:rPr>
        <w:t xml:space="preserve"> </w:t>
      </w:r>
      <w:r w:rsidR="00A25ABB" w:rsidRPr="00EF1B16">
        <w:rPr>
          <w:rFonts w:ascii="Times New Roman" w:hAnsi="Times New Roman" w:cs="Times New Roman"/>
          <w:sz w:val="24"/>
          <w:szCs w:val="24"/>
        </w:rPr>
        <w:t xml:space="preserve">są rozpoznawalne w przestrzeni naukowej </w:t>
      </w:r>
      <w:r w:rsidR="00A45D17" w:rsidRPr="00EF1B16">
        <w:rPr>
          <w:rFonts w:ascii="Times New Roman" w:hAnsi="Times New Roman" w:cs="Times New Roman"/>
          <w:sz w:val="24"/>
          <w:szCs w:val="24"/>
        </w:rPr>
        <w:t xml:space="preserve">i </w:t>
      </w:r>
      <w:r w:rsidR="00141467" w:rsidRPr="00EF1B16">
        <w:rPr>
          <w:rFonts w:ascii="Times New Roman" w:hAnsi="Times New Roman" w:cs="Times New Roman"/>
          <w:sz w:val="24"/>
          <w:szCs w:val="24"/>
        </w:rPr>
        <w:t>mają w Polsce ugruntowaną pozycję</w:t>
      </w:r>
      <w:r w:rsidR="00A45D17" w:rsidRPr="00EF1B16">
        <w:rPr>
          <w:rFonts w:ascii="Times New Roman" w:hAnsi="Times New Roman" w:cs="Times New Roman"/>
          <w:sz w:val="24"/>
          <w:szCs w:val="24"/>
        </w:rPr>
        <w:t xml:space="preserve"> badawczą</w:t>
      </w:r>
      <w:r w:rsidR="001E3AB4" w:rsidRPr="00EF1B16">
        <w:rPr>
          <w:rFonts w:ascii="Times New Roman" w:hAnsi="Times New Roman" w:cs="Times New Roman"/>
          <w:sz w:val="24"/>
          <w:szCs w:val="24"/>
        </w:rPr>
        <w:t>,</w:t>
      </w:r>
      <w:r w:rsidR="00141467" w:rsidRPr="00EF1B16">
        <w:rPr>
          <w:rFonts w:ascii="Times New Roman" w:hAnsi="Times New Roman" w:cs="Times New Roman"/>
          <w:sz w:val="24"/>
          <w:szCs w:val="24"/>
        </w:rPr>
        <w:t xml:space="preserve"> związaną z eksploracją zagadnień idei, wartości, poglądów i przekonań ukształtowanych na bazie związków z polityką i jej derywatami</w:t>
      </w:r>
      <w:r w:rsidR="003015A6">
        <w:rPr>
          <w:rFonts w:ascii="Times New Roman" w:hAnsi="Times New Roman" w:cs="Times New Roman"/>
          <w:sz w:val="24"/>
          <w:szCs w:val="24"/>
        </w:rPr>
        <w:t>. Są one</w:t>
      </w:r>
      <w:r w:rsidR="00D537DA" w:rsidRPr="003015A6">
        <w:rPr>
          <w:rFonts w:ascii="Times New Roman" w:hAnsi="Times New Roman" w:cs="Times New Roman"/>
          <w:sz w:val="24"/>
          <w:szCs w:val="24"/>
        </w:rPr>
        <w:t xml:space="preserve"> kontynuowane przez jego następców: w katedrach organizującyc</w:t>
      </w:r>
      <w:r w:rsidR="003015A6">
        <w:rPr>
          <w:rFonts w:ascii="Times New Roman" w:hAnsi="Times New Roman" w:cs="Times New Roman"/>
          <w:sz w:val="24"/>
          <w:szCs w:val="24"/>
        </w:rPr>
        <w:t xml:space="preserve">h, </w:t>
      </w:r>
      <w:r w:rsidR="00D537DA" w:rsidRPr="003015A6">
        <w:rPr>
          <w:rFonts w:ascii="Times New Roman" w:hAnsi="Times New Roman" w:cs="Times New Roman"/>
          <w:sz w:val="24"/>
          <w:szCs w:val="24"/>
        </w:rPr>
        <w:t xml:space="preserve">zapraszających na tę </w:t>
      </w:r>
      <w:r w:rsidR="003015A6">
        <w:rPr>
          <w:rFonts w:ascii="Times New Roman" w:hAnsi="Times New Roman" w:cs="Times New Roman"/>
          <w:sz w:val="24"/>
          <w:szCs w:val="24"/>
        </w:rPr>
        <w:t>k</w:t>
      </w:r>
      <w:r w:rsidR="00D537DA" w:rsidRPr="003015A6">
        <w:rPr>
          <w:rFonts w:ascii="Times New Roman" w:hAnsi="Times New Roman" w:cs="Times New Roman"/>
          <w:sz w:val="24"/>
          <w:szCs w:val="24"/>
        </w:rPr>
        <w:t>onferencję</w:t>
      </w:r>
      <w:r w:rsidR="00141467" w:rsidRPr="003015A6">
        <w:rPr>
          <w:rFonts w:ascii="Times New Roman" w:hAnsi="Times New Roman" w:cs="Times New Roman"/>
          <w:sz w:val="24"/>
          <w:szCs w:val="24"/>
        </w:rPr>
        <w:t>.</w:t>
      </w:r>
      <w:r w:rsidR="00141467" w:rsidRPr="00EF1B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128A64" w14:textId="05CC72DB" w:rsidR="003E1520" w:rsidRPr="00EF1B16" w:rsidRDefault="00441139" w:rsidP="003E1520">
      <w:pPr>
        <w:spacing w:after="0" w:line="360" w:lineRule="auto"/>
        <w:ind w:firstLine="420"/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>Głównymi o</w:t>
      </w:r>
      <w:r w:rsidR="003E1520" w:rsidRPr="00EF1B16">
        <w:rPr>
          <w:rFonts w:ascii="Times New Roman" w:hAnsi="Times New Roman" w:cs="Times New Roman"/>
          <w:sz w:val="24"/>
          <w:szCs w:val="24"/>
        </w:rPr>
        <w:t xml:space="preserve">rganizatorami konferencji </w:t>
      </w:r>
      <w:r w:rsidR="002C1B95" w:rsidRPr="00EF1B16">
        <w:rPr>
          <w:rFonts w:ascii="Times New Roman" w:hAnsi="Times New Roman" w:cs="Times New Roman"/>
          <w:sz w:val="24"/>
          <w:szCs w:val="24"/>
        </w:rPr>
        <w:t>są</w:t>
      </w:r>
      <w:r w:rsidR="003E1520" w:rsidRPr="00EF1B16">
        <w:rPr>
          <w:rFonts w:ascii="Times New Roman" w:hAnsi="Times New Roman" w:cs="Times New Roman"/>
          <w:sz w:val="24"/>
          <w:szCs w:val="24"/>
        </w:rPr>
        <w:t xml:space="preserve"> Katedra Myśli Politycznej i Komunikowania Politycznego oraz Katedra Teorii i Metodologii Nauk o Polityce i Administracji </w:t>
      </w:r>
      <w:r w:rsidR="004C5F91" w:rsidRPr="00EF1B16">
        <w:rPr>
          <w:rFonts w:ascii="Times New Roman" w:hAnsi="Times New Roman" w:cs="Times New Roman"/>
          <w:sz w:val="24"/>
          <w:szCs w:val="24"/>
        </w:rPr>
        <w:t xml:space="preserve">w </w:t>
      </w:r>
      <w:r w:rsidR="003E1520" w:rsidRPr="00EF1B16">
        <w:rPr>
          <w:rFonts w:ascii="Times New Roman" w:hAnsi="Times New Roman" w:cs="Times New Roman"/>
          <w:sz w:val="24"/>
          <w:szCs w:val="24"/>
        </w:rPr>
        <w:t>Instytu</w:t>
      </w:r>
      <w:r w:rsidR="004C5F91" w:rsidRPr="00EF1B16">
        <w:rPr>
          <w:rFonts w:ascii="Times New Roman" w:hAnsi="Times New Roman" w:cs="Times New Roman"/>
          <w:sz w:val="24"/>
          <w:szCs w:val="24"/>
        </w:rPr>
        <w:t>cie</w:t>
      </w:r>
      <w:r w:rsidR="003E1520" w:rsidRPr="00EF1B16">
        <w:rPr>
          <w:rFonts w:ascii="Times New Roman" w:hAnsi="Times New Roman" w:cs="Times New Roman"/>
          <w:sz w:val="24"/>
          <w:szCs w:val="24"/>
        </w:rPr>
        <w:t xml:space="preserve"> Nauk o Polityce i Administracji</w:t>
      </w:r>
      <w:r w:rsidR="006F335C" w:rsidRPr="00EF1B16">
        <w:rPr>
          <w:rFonts w:ascii="Times New Roman" w:hAnsi="Times New Roman" w:cs="Times New Roman"/>
          <w:sz w:val="24"/>
          <w:szCs w:val="24"/>
        </w:rPr>
        <w:t xml:space="preserve"> na </w:t>
      </w:r>
      <w:r w:rsidR="003E1520" w:rsidRPr="00EF1B16">
        <w:rPr>
          <w:rFonts w:ascii="Times New Roman" w:hAnsi="Times New Roman" w:cs="Times New Roman"/>
          <w:sz w:val="24"/>
          <w:szCs w:val="24"/>
        </w:rPr>
        <w:t>Wydzia</w:t>
      </w:r>
      <w:r w:rsidR="006F335C" w:rsidRPr="00EF1B16">
        <w:rPr>
          <w:rFonts w:ascii="Times New Roman" w:hAnsi="Times New Roman" w:cs="Times New Roman"/>
          <w:sz w:val="24"/>
          <w:szCs w:val="24"/>
        </w:rPr>
        <w:t>le</w:t>
      </w:r>
      <w:r w:rsidR="003E1520" w:rsidRPr="00EF1B16">
        <w:rPr>
          <w:rFonts w:ascii="Times New Roman" w:hAnsi="Times New Roman" w:cs="Times New Roman"/>
          <w:sz w:val="24"/>
          <w:szCs w:val="24"/>
        </w:rPr>
        <w:t xml:space="preserve"> Politologii i Dziennikarstwa UMCS w Lublinie.</w:t>
      </w:r>
      <w:r w:rsidR="001E3AB4" w:rsidRPr="00EF1B16">
        <w:rPr>
          <w:rFonts w:ascii="Times New Roman" w:hAnsi="Times New Roman" w:cs="Times New Roman"/>
          <w:sz w:val="24"/>
          <w:szCs w:val="24"/>
        </w:rPr>
        <w:t xml:space="preserve"> Wyrażamy nadzieję, że liczne grono przyjaciół z </w:t>
      </w:r>
      <w:r w:rsidRPr="00EF1B16">
        <w:rPr>
          <w:rFonts w:ascii="Times New Roman" w:hAnsi="Times New Roman" w:cs="Times New Roman"/>
          <w:sz w:val="24"/>
          <w:szCs w:val="24"/>
        </w:rPr>
        <w:t>wielu</w:t>
      </w:r>
      <w:r w:rsidR="001E3AB4" w:rsidRPr="00EF1B16">
        <w:rPr>
          <w:rFonts w:ascii="Times New Roman" w:hAnsi="Times New Roman" w:cs="Times New Roman"/>
          <w:sz w:val="24"/>
          <w:szCs w:val="24"/>
        </w:rPr>
        <w:t xml:space="preserve"> ośrodków naukowych zechce podczas konferencji zrekapitulować dotychczasowe badania lub zainicjować nowe wyzwania naukowe</w:t>
      </w:r>
      <w:r w:rsidR="006E6AD9" w:rsidRPr="00EF1B16">
        <w:rPr>
          <w:rFonts w:ascii="Times New Roman" w:hAnsi="Times New Roman" w:cs="Times New Roman"/>
          <w:sz w:val="24"/>
          <w:szCs w:val="24"/>
        </w:rPr>
        <w:t xml:space="preserve"> jednocześnie świętują</w:t>
      </w:r>
      <w:r w:rsidR="009E631E" w:rsidRPr="00EF1B16">
        <w:rPr>
          <w:rFonts w:ascii="Times New Roman" w:hAnsi="Times New Roman" w:cs="Times New Roman"/>
          <w:sz w:val="24"/>
          <w:szCs w:val="24"/>
        </w:rPr>
        <w:t>c</w:t>
      </w:r>
      <w:r w:rsidR="006E6AD9" w:rsidRPr="00EF1B16">
        <w:rPr>
          <w:rFonts w:ascii="Times New Roman" w:hAnsi="Times New Roman" w:cs="Times New Roman"/>
          <w:sz w:val="24"/>
          <w:szCs w:val="24"/>
        </w:rPr>
        <w:t xml:space="preserve"> Jubileusz </w:t>
      </w:r>
      <w:r w:rsidRPr="00EF1B16">
        <w:rPr>
          <w:rFonts w:ascii="Times New Roman" w:hAnsi="Times New Roman" w:cs="Times New Roman"/>
          <w:sz w:val="24"/>
          <w:szCs w:val="24"/>
        </w:rPr>
        <w:t xml:space="preserve">40-lecia </w:t>
      </w:r>
      <w:r w:rsidR="006E6AD9" w:rsidRPr="00EF1B16">
        <w:rPr>
          <w:rFonts w:ascii="Times New Roman" w:hAnsi="Times New Roman" w:cs="Times New Roman"/>
          <w:sz w:val="24"/>
          <w:szCs w:val="24"/>
        </w:rPr>
        <w:t>Katedry</w:t>
      </w:r>
      <w:r w:rsidRPr="00EF1B16">
        <w:rPr>
          <w:rFonts w:ascii="Times New Roman" w:hAnsi="Times New Roman" w:cs="Times New Roman"/>
          <w:sz w:val="24"/>
          <w:szCs w:val="24"/>
        </w:rPr>
        <w:t xml:space="preserve"> Myśli Politycznej i Komunikowania Politycznego</w:t>
      </w:r>
      <w:r w:rsidR="001E3AB4" w:rsidRPr="00EF1B16">
        <w:rPr>
          <w:rFonts w:ascii="Times New Roman" w:hAnsi="Times New Roman" w:cs="Times New Roman"/>
          <w:sz w:val="24"/>
          <w:szCs w:val="24"/>
        </w:rPr>
        <w:t>.</w:t>
      </w:r>
    </w:p>
    <w:p w14:paraId="3B9D34A1" w14:textId="506F1018" w:rsidR="00441139" w:rsidRPr="00EF1B16" w:rsidRDefault="00F938B1" w:rsidP="004411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 xml:space="preserve">Zamiarem organizatorów konferencji jest umożliwienie zaprezentowania, usystematyzowania oraz dyskusji nad najnowszymi wynikami badań </w:t>
      </w:r>
      <w:r w:rsidR="00A67A68" w:rsidRPr="00EF1B16">
        <w:rPr>
          <w:rFonts w:ascii="Times New Roman" w:hAnsi="Times New Roman" w:cs="Times New Roman"/>
          <w:sz w:val="24"/>
          <w:szCs w:val="24"/>
        </w:rPr>
        <w:t xml:space="preserve"> z zakresu szeroko pojętych dziejów myśli politycznej</w:t>
      </w:r>
      <w:r w:rsidRPr="00EF1B16">
        <w:rPr>
          <w:rFonts w:ascii="Times New Roman" w:hAnsi="Times New Roman" w:cs="Times New Roman"/>
          <w:sz w:val="24"/>
          <w:szCs w:val="24"/>
        </w:rPr>
        <w:t>. C</w:t>
      </w:r>
      <w:r w:rsidR="004576EC" w:rsidRPr="00EF1B16">
        <w:rPr>
          <w:rFonts w:ascii="Times New Roman" w:hAnsi="Times New Roman" w:cs="Times New Roman"/>
          <w:sz w:val="24"/>
          <w:szCs w:val="24"/>
        </w:rPr>
        <w:t xml:space="preserve">hcielibyśmy stworzyć okazję do </w:t>
      </w:r>
      <w:r w:rsidRPr="00EF1B16">
        <w:rPr>
          <w:rFonts w:ascii="Times New Roman" w:hAnsi="Times New Roman" w:cs="Times New Roman"/>
          <w:sz w:val="24"/>
          <w:szCs w:val="24"/>
        </w:rPr>
        <w:t>omówienia różnych</w:t>
      </w:r>
      <w:r w:rsidR="005B3AF1" w:rsidRPr="00EF1B16">
        <w:rPr>
          <w:rFonts w:ascii="Times New Roman" w:hAnsi="Times New Roman" w:cs="Times New Roman"/>
          <w:sz w:val="24"/>
          <w:szCs w:val="24"/>
        </w:rPr>
        <w:t xml:space="preserve"> </w:t>
      </w:r>
      <w:r w:rsidRPr="00EF1B16">
        <w:rPr>
          <w:rFonts w:ascii="Times New Roman" w:hAnsi="Times New Roman" w:cs="Times New Roman"/>
          <w:sz w:val="24"/>
          <w:szCs w:val="24"/>
        </w:rPr>
        <w:t xml:space="preserve">poglądów </w:t>
      </w:r>
      <w:r w:rsidR="005D7A0F" w:rsidRPr="00EF1B16">
        <w:rPr>
          <w:rFonts w:ascii="Times New Roman" w:hAnsi="Times New Roman" w:cs="Times New Roman"/>
          <w:sz w:val="24"/>
          <w:szCs w:val="24"/>
        </w:rPr>
        <w:t xml:space="preserve">politycznych </w:t>
      </w:r>
      <w:r w:rsidRPr="00EF1B16">
        <w:rPr>
          <w:rFonts w:ascii="Times New Roman" w:hAnsi="Times New Roman" w:cs="Times New Roman"/>
          <w:sz w:val="24"/>
          <w:szCs w:val="24"/>
        </w:rPr>
        <w:t xml:space="preserve">na temat suwerenności </w:t>
      </w:r>
      <w:r w:rsidR="005B3AF1" w:rsidRPr="00EF1B16">
        <w:rPr>
          <w:rFonts w:ascii="Times New Roman" w:hAnsi="Times New Roman" w:cs="Times New Roman"/>
          <w:sz w:val="24"/>
          <w:szCs w:val="24"/>
        </w:rPr>
        <w:t>na przestrzeni XX i XXI wiek</w:t>
      </w:r>
      <w:r w:rsidR="00433673">
        <w:rPr>
          <w:rFonts w:ascii="Times New Roman" w:hAnsi="Times New Roman" w:cs="Times New Roman"/>
          <w:sz w:val="24"/>
          <w:szCs w:val="24"/>
        </w:rPr>
        <w:t>u.</w:t>
      </w:r>
      <w:r w:rsidRPr="00EF1B16">
        <w:rPr>
          <w:rFonts w:ascii="Times New Roman" w:hAnsi="Times New Roman" w:cs="Times New Roman"/>
          <w:sz w:val="24"/>
          <w:szCs w:val="24"/>
        </w:rPr>
        <w:t xml:space="preserve"> </w:t>
      </w:r>
      <w:r w:rsidR="006F22E1" w:rsidRPr="00EF1B16">
        <w:rPr>
          <w:rFonts w:ascii="Times New Roman" w:hAnsi="Times New Roman" w:cs="Times New Roman"/>
          <w:sz w:val="24"/>
          <w:szCs w:val="24"/>
        </w:rPr>
        <w:t>Ambicją organizatorów konferencji jest przeprowadzenie szerokiej analizy ewolucji myśli politycznej w odniesieniu do suwerenności pod wpływem zmian dziejowych, nurtów ideowych epoki, masowych ruchów społecznych</w:t>
      </w:r>
      <w:r w:rsidR="003015A6">
        <w:rPr>
          <w:rFonts w:ascii="Times New Roman" w:hAnsi="Times New Roman" w:cs="Times New Roman"/>
          <w:sz w:val="24"/>
          <w:szCs w:val="24"/>
        </w:rPr>
        <w:t>,</w:t>
      </w:r>
      <w:r w:rsidR="006F22E1" w:rsidRPr="00EF1B16">
        <w:rPr>
          <w:rFonts w:ascii="Times New Roman" w:hAnsi="Times New Roman" w:cs="Times New Roman"/>
          <w:sz w:val="24"/>
          <w:szCs w:val="24"/>
        </w:rPr>
        <w:t xml:space="preserve"> procesu </w:t>
      </w:r>
      <w:r w:rsidR="00D537DA" w:rsidRPr="003015A6">
        <w:rPr>
          <w:rFonts w:ascii="Times New Roman" w:hAnsi="Times New Roman" w:cs="Times New Roman"/>
          <w:sz w:val="24"/>
          <w:szCs w:val="24"/>
        </w:rPr>
        <w:t>globalizacji</w:t>
      </w:r>
      <w:r w:rsidR="00D537DA">
        <w:rPr>
          <w:rFonts w:ascii="Times New Roman" w:hAnsi="Times New Roman" w:cs="Times New Roman"/>
          <w:sz w:val="24"/>
          <w:szCs w:val="24"/>
        </w:rPr>
        <w:t xml:space="preserve"> i </w:t>
      </w:r>
      <w:r w:rsidR="006F22E1" w:rsidRPr="00EF1B16">
        <w:rPr>
          <w:rFonts w:ascii="Times New Roman" w:hAnsi="Times New Roman" w:cs="Times New Roman"/>
          <w:sz w:val="24"/>
          <w:szCs w:val="24"/>
        </w:rPr>
        <w:t xml:space="preserve">integracji europejskiej. </w:t>
      </w:r>
      <w:bookmarkStart w:id="4" w:name="_Hlk158973103"/>
      <w:r w:rsidR="00052477" w:rsidRPr="00EF1B16">
        <w:rPr>
          <w:rFonts w:ascii="Times New Roman" w:hAnsi="Times New Roman" w:cs="Times New Roman"/>
          <w:sz w:val="24"/>
          <w:szCs w:val="24"/>
        </w:rPr>
        <w:t>Zainicjowana d</w:t>
      </w:r>
      <w:r w:rsidR="004576EC" w:rsidRPr="00EF1B16">
        <w:rPr>
          <w:rFonts w:ascii="Times New Roman" w:hAnsi="Times New Roman" w:cs="Times New Roman"/>
          <w:sz w:val="24"/>
          <w:szCs w:val="24"/>
        </w:rPr>
        <w:t xml:space="preserve">yskusja </w:t>
      </w:r>
      <w:r w:rsidR="009404D9" w:rsidRPr="00EF1B16">
        <w:rPr>
          <w:rFonts w:ascii="Times New Roman" w:hAnsi="Times New Roman" w:cs="Times New Roman"/>
          <w:sz w:val="24"/>
          <w:szCs w:val="24"/>
        </w:rPr>
        <w:t xml:space="preserve">powinna </w:t>
      </w:r>
      <w:r w:rsidR="004576EC" w:rsidRPr="00EF1B16">
        <w:rPr>
          <w:rFonts w:ascii="Times New Roman" w:hAnsi="Times New Roman" w:cs="Times New Roman"/>
          <w:sz w:val="24"/>
          <w:szCs w:val="24"/>
        </w:rPr>
        <w:t xml:space="preserve">uwzględnić kontekst i uwarunkowania ewolucji </w:t>
      </w:r>
      <w:r w:rsidRPr="00EF1B16">
        <w:rPr>
          <w:rFonts w:ascii="Times New Roman" w:hAnsi="Times New Roman" w:cs="Times New Roman"/>
          <w:sz w:val="24"/>
          <w:szCs w:val="24"/>
        </w:rPr>
        <w:t xml:space="preserve">tytułowego </w:t>
      </w:r>
      <w:r w:rsidR="004576EC" w:rsidRPr="00EF1B16">
        <w:rPr>
          <w:rFonts w:ascii="Times New Roman" w:hAnsi="Times New Roman" w:cs="Times New Roman"/>
          <w:sz w:val="24"/>
          <w:szCs w:val="24"/>
        </w:rPr>
        <w:t>pojęcia</w:t>
      </w:r>
      <w:r w:rsidR="00213C04" w:rsidRPr="00EF1B16">
        <w:rPr>
          <w:rFonts w:ascii="Times New Roman" w:hAnsi="Times New Roman" w:cs="Times New Roman"/>
          <w:sz w:val="24"/>
          <w:szCs w:val="24"/>
        </w:rPr>
        <w:t xml:space="preserve">. Idea suwerenności </w:t>
      </w:r>
      <w:r w:rsidR="009404D9" w:rsidRPr="00EF1B16">
        <w:rPr>
          <w:rFonts w:ascii="Times New Roman" w:hAnsi="Times New Roman" w:cs="Times New Roman"/>
          <w:sz w:val="24"/>
          <w:szCs w:val="24"/>
        </w:rPr>
        <w:t xml:space="preserve">w dobie współczesnej </w:t>
      </w:r>
      <w:r w:rsidR="00300072" w:rsidRPr="00EF1B16">
        <w:rPr>
          <w:rFonts w:ascii="Times New Roman" w:hAnsi="Times New Roman" w:cs="Times New Roman"/>
          <w:sz w:val="24"/>
          <w:szCs w:val="24"/>
        </w:rPr>
        <w:t xml:space="preserve">stanowi doskonały pretekst do debaty </w:t>
      </w:r>
      <w:r w:rsidR="00FF77FD" w:rsidRPr="00EF1B16">
        <w:rPr>
          <w:rFonts w:ascii="Times New Roman" w:hAnsi="Times New Roman" w:cs="Times New Roman"/>
          <w:sz w:val="24"/>
          <w:szCs w:val="24"/>
        </w:rPr>
        <w:t xml:space="preserve">naukowej </w:t>
      </w:r>
      <w:r w:rsidR="00052477" w:rsidRPr="00EF1B16">
        <w:rPr>
          <w:rFonts w:ascii="Times New Roman" w:hAnsi="Times New Roman" w:cs="Times New Roman"/>
          <w:sz w:val="24"/>
          <w:szCs w:val="24"/>
        </w:rPr>
        <w:t xml:space="preserve">w odniesieniu </w:t>
      </w:r>
      <w:r w:rsidR="00EB07A3" w:rsidRPr="00EF1B16">
        <w:rPr>
          <w:rFonts w:ascii="Times New Roman" w:hAnsi="Times New Roman" w:cs="Times New Roman"/>
          <w:sz w:val="24"/>
          <w:szCs w:val="24"/>
        </w:rPr>
        <w:t>do</w:t>
      </w:r>
      <w:r w:rsidR="0004731C" w:rsidRPr="00EF1B16">
        <w:rPr>
          <w:rFonts w:ascii="Times New Roman" w:hAnsi="Times New Roman" w:cs="Times New Roman"/>
          <w:sz w:val="24"/>
          <w:szCs w:val="24"/>
        </w:rPr>
        <w:t xml:space="preserve"> zagadnień </w:t>
      </w:r>
      <w:r w:rsidR="004576EC" w:rsidRPr="00EF1B16">
        <w:rPr>
          <w:rFonts w:ascii="Times New Roman" w:hAnsi="Times New Roman" w:cs="Times New Roman"/>
          <w:sz w:val="24"/>
          <w:szCs w:val="24"/>
        </w:rPr>
        <w:t>wynikając</w:t>
      </w:r>
      <w:r w:rsidR="00EB07A3" w:rsidRPr="00EF1B16">
        <w:rPr>
          <w:rFonts w:ascii="Times New Roman" w:hAnsi="Times New Roman" w:cs="Times New Roman"/>
          <w:sz w:val="24"/>
          <w:szCs w:val="24"/>
        </w:rPr>
        <w:t>ych</w:t>
      </w:r>
      <w:r w:rsidR="004576EC" w:rsidRPr="00EF1B16">
        <w:rPr>
          <w:rFonts w:ascii="Times New Roman" w:hAnsi="Times New Roman" w:cs="Times New Roman"/>
          <w:sz w:val="24"/>
          <w:szCs w:val="24"/>
        </w:rPr>
        <w:t xml:space="preserve"> z jednej strony z postępującej globalizacji i integracji państw, a z drugiej strony – </w:t>
      </w:r>
      <w:r w:rsidR="00F16995" w:rsidRPr="00EF1B16">
        <w:rPr>
          <w:rFonts w:ascii="Times New Roman" w:hAnsi="Times New Roman" w:cs="Times New Roman"/>
          <w:sz w:val="24"/>
          <w:szCs w:val="24"/>
        </w:rPr>
        <w:t xml:space="preserve">jest wynikiem </w:t>
      </w:r>
      <w:r w:rsidR="004576EC" w:rsidRPr="00EF1B16">
        <w:rPr>
          <w:rFonts w:ascii="Times New Roman" w:hAnsi="Times New Roman" w:cs="Times New Roman"/>
          <w:sz w:val="24"/>
          <w:szCs w:val="24"/>
        </w:rPr>
        <w:t xml:space="preserve">odrodzenia się w Europie realnych zagrożeń bezpieczeństwa o charakterze militarnym, których źródłem jest rosyjska </w:t>
      </w:r>
      <w:r w:rsidR="009B07A0" w:rsidRPr="00EF1B16">
        <w:rPr>
          <w:rFonts w:ascii="Times New Roman" w:hAnsi="Times New Roman" w:cs="Times New Roman"/>
          <w:sz w:val="24"/>
          <w:szCs w:val="24"/>
        </w:rPr>
        <w:t xml:space="preserve">inwazja </w:t>
      </w:r>
      <w:r w:rsidR="004576EC" w:rsidRPr="00EF1B16">
        <w:rPr>
          <w:rFonts w:ascii="Times New Roman" w:hAnsi="Times New Roman" w:cs="Times New Roman"/>
          <w:sz w:val="24"/>
          <w:szCs w:val="24"/>
        </w:rPr>
        <w:t xml:space="preserve">zbrojna na Ukrainę. </w:t>
      </w:r>
      <w:r w:rsidR="00EB07A3" w:rsidRPr="00EF1B16">
        <w:rPr>
          <w:rFonts w:ascii="Times New Roman" w:hAnsi="Times New Roman" w:cs="Times New Roman"/>
          <w:sz w:val="24"/>
          <w:szCs w:val="24"/>
        </w:rPr>
        <w:t>Ważkość i aktualność d</w:t>
      </w:r>
      <w:r w:rsidR="00052477" w:rsidRPr="00EF1B16">
        <w:rPr>
          <w:rFonts w:ascii="Times New Roman" w:hAnsi="Times New Roman" w:cs="Times New Roman"/>
          <w:sz w:val="24"/>
          <w:szCs w:val="24"/>
        </w:rPr>
        <w:t>yskursu</w:t>
      </w:r>
      <w:r w:rsidR="00585D20" w:rsidRPr="00EF1B16">
        <w:rPr>
          <w:rFonts w:ascii="Times New Roman" w:hAnsi="Times New Roman" w:cs="Times New Roman"/>
          <w:sz w:val="24"/>
          <w:szCs w:val="24"/>
        </w:rPr>
        <w:t xml:space="preserve"> wskaże</w:t>
      </w:r>
      <w:r w:rsidR="00EB07A3" w:rsidRPr="00EF1B16">
        <w:rPr>
          <w:rFonts w:ascii="Times New Roman" w:hAnsi="Times New Roman" w:cs="Times New Roman"/>
          <w:sz w:val="24"/>
          <w:szCs w:val="24"/>
        </w:rPr>
        <w:t xml:space="preserve"> </w:t>
      </w:r>
      <w:r w:rsidR="003F4C77" w:rsidRPr="00EF1B16">
        <w:rPr>
          <w:rFonts w:ascii="Times New Roman" w:hAnsi="Times New Roman" w:cs="Times New Roman"/>
          <w:sz w:val="24"/>
          <w:szCs w:val="24"/>
        </w:rPr>
        <w:t xml:space="preserve">odpowiedź na jedno z </w:t>
      </w:r>
      <w:r w:rsidR="00EB07A3" w:rsidRPr="00EF1B16">
        <w:rPr>
          <w:rFonts w:ascii="Times New Roman" w:hAnsi="Times New Roman" w:cs="Times New Roman"/>
          <w:sz w:val="24"/>
          <w:szCs w:val="24"/>
        </w:rPr>
        <w:t>pyta</w:t>
      </w:r>
      <w:r w:rsidR="003F4C77" w:rsidRPr="00EF1B16">
        <w:rPr>
          <w:rFonts w:ascii="Times New Roman" w:hAnsi="Times New Roman" w:cs="Times New Roman"/>
          <w:sz w:val="24"/>
          <w:szCs w:val="24"/>
        </w:rPr>
        <w:t>ń</w:t>
      </w:r>
      <w:r w:rsidR="00EB07A3" w:rsidRPr="00EF1B16">
        <w:rPr>
          <w:rFonts w:ascii="Times New Roman" w:hAnsi="Times New Roman" w:cs="Times New Roman"/>
          <w:sz w:val="24"/>
          <w:szCs w:val="24"/>
        </w:rPr>
        <w:t xml:space="preserve"> zasadnicz</w:t>
      </w:r>
      <w:r w:rsidR="003F4C77" w:rsidRPr="00EF1B16">
        <w:rPr>
          <w:rFonts w:ascii="Times New Roman" w:hAnsi="Times New Roman" w:cs="Times New Roman"/>
          <w:sz w:val="24"/>
          <w:szCs w:val="24"/>
        </w:rPr>
        <w:t>ych</w:t>
      </w:r>
      <w:r w:rsidR="00EB07A3" w:rsidRPr="00EF1B16">
        <w:rPr>
          <w:rFonts w:ascii="Times New Roman" w:hAnsi="Times New Roman" w:cs="Times New Roman"/>
          <w:sz w:val="24"/>
          <w:szCs w:val="24"/>
        </w:rPr>
        <w:t xml:space="preserve">: </w:t>
      </w:r>
      <w:bookmarkStart w:id="5" w:name="_Hlk158975293"/>
      <w:r w:rsidR="00441139" w:rsidRPr="00EF1B16">
        <w:rPr>
          <w:rFonts w:ascii="Times New Roman" w:hAnsi="Times New Roman" w:cs="Times New Roman"/>
          <w:sz w:val="24"/>
          <w:szCs w:val="24"/>
        </w:rPr>
        <w:t xml:space="preserve">Jak </w:t>
      </w:r>
      <w:r w:rsidR="00433673">
        <w:rPr>
          <w:rFonts w:ascii="Times New Roman" w:hAnsi="Times New Roman" w:cs="Times New Roman"/>
          <w:sz w:val="24"/>
          <w:szCs w:val="24"/>
        </w:rPr>
        <w:t xml:space="preserve">współcześnie </w:t>
      </w:r>
      <w:r w:rsidR="00441139" w:rsidRPr="00EF1B16">
        <w:rPr>
          <w:rFonts w:ascii="Times New Roman" w:hAnsi="Times New Roman" w:cs="Times New Roman"/>
          <w:sz w:val="24"/>
          <w:szCs w:val="24"/>
        </w:rPr>
        <w:t>jest postrzegana idea suwerenności? Jako relikt przeszłości</w:t>
      </w:r>
      <w:r w:rsidR="007F1C5C" w:rsidRPr="00EF1B16">
        <w:rPr>
          <w:rFonts w:ascii="Times New Roman" w:hAnsi="Times New Roman" w:cs="Times New Roman"/>
          <w:sz w:val="24"/>
          <w:szCs w:val="24"/>
        </w:rPr>
        <w:t>?</w:t>
      </w:r>
      <w:r w:rsidR="00441139" w:rsidRPr="00EF1B16">
        <w:rPr>
          <w:rFonts w:ascii="Times New Roman" w:hAnsi="Times New Roman" w:cs="Times New Roman"/>
          <w:sz w:val="24"/>
          <w:szCs w:val="24"/>
        </w:rPr>
        <w:t>, pojęcie aksjologicznie stałe czy kategorię</w:t>
      </w:r>
      <w:r w:rsidR="00433673">
        <w:rPr>
          <w:rFonts w:ascii="Times New Roman" w:hAnsi="Times New Roman" w:cs="Times New Roman"/>
          <w:sz w:val="24"/>
          <w:szCs w:val="24"/>
        </w:rPr>
        <w:t xml:space="preserve"> podlegającą ewolucji </w:t>
      </w:r>
      <w:r w:rsidR="00441139" w:rsidRPr="00EF1B16">
        <w:rPr>
          <w:rFonts w:ascii="Times New Roman" w:hAnsi="Times New Roman" w:cs="Times New Roman"/>
          <w:sz w:val="24"/>
          <w:szCs w:val="24"/>
        </w:rPr>
        <w:t xml:space="preserve">uwzględniającą zmiany </w:t>
      </w:r>
      <w:r w:rsidR="00433673">
        <w:rPr>
          <w:rFonts w:ascii="Times New Roman" w:hAnsi="Times New Roman" w:cs="Times New Roman"/>
          <w:sz w:val="24"/>
          <w:szCs w:val="24"/>
        </w:rPr>
        <w:t xml:space="preserve">o zasięgu </w:t>
      </w:r>
      <w:r w:rsidR="00441139" w:rsidRPr="00EF1B16">
        <w:rPr>
          <w:rFonts w:ascii="Times New Roman" w:hAnsi="Times New Roman" w:cs="Times New Roman"/>
          <w:sz w:val="24"/>
          <w:szCs w:val="24"/>
        </w:rPr>
        <w:t>regionalnym i globalnym?</w:t>
      </w:r>
    </w:p>
    <w:bookmarkEnd w:id="4"/>
    <w:bookmarkEnd w:id="5"/>
    <w:p w14:paraId="7271E96E" w14:textId="6A68FEDD" w:rsidR="00F938B1" w:rsidRPr="00EF1B16" w:rsidRDefault="004576EC" w:rsidP="00F938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 xml:space="preserve">Celem konferencji jest dyskusja nad </w:t>
      </w:r>
      <w:r w:rsidR="002608CE" w:rsidRPr="00EF1B16">
        <w:rPr>
          <w:rFonts w:ascii="Times New Roman" w:hAnsi="Times New Roman" w:cs="Times New Roman"/>
          <w:sz w:val="24"/>
          <w:szCs w:val="24"/>
        </w:rPr>
        <w:t xml:space="preserve">wizjami i </w:t>
      </w:r>
      <w:r w:rsidRPr="00EF1B16">
        <w:rPr>
          <w:rFonts w:ascii="Times New Roman" w:hAnsi="Times New Roman" w:cs="Times New Roman"/>
          <w:sz w:val="24"/>
          <w:szCs w:val="24"/>
        </w:rPr>
        <w:t xml:space="preserve">koncepcjami suwerenności w </w:t>
      </w:r>
      <w:r w:rsidR="00EB07A3" w:rsidRPr="00EF1B16">
        <w:rPr>
          <w:rFonts w:ascii="Times New Roman" w:hAnsi="Times New Roman" w:cs="Times New Roman"/>
          <w:sz w:val="24"/>
          <w:szCs w:val="24"/>
        </w:rPr>
        <w:t xml:space="preserve">XX i </w:t>
      </w:r>
      <w:r w:rsidRPr="00EF1B16">
        <w:rPr>
          <w:rFonts w:ascii="Times New Roman" w:hAnsi="Times New Roman" w:cs="Times New Roman"/>
          <w:sz w:val="24"/>
          <w:szCs w:val="24"/>
        </w:rPr>
        <w:t>XXI wieku, mającymi odzwierciedlenie w myśli politycznej różnych nurtów ideowych</w:t>
      </w:r>
      <w:r w:rsidR="00EB07A3" w:rsidRPr="00EF1B16">
        <w:rPr>
          <w:rFonts w:ascii="Times New Roman" w:hAnsi="Times New Roman" w:cs="Times New Roman"/>
          <w:sz w:val="24"/>
          <w:szCs w:val="24"/>
        </w:rPr>
        <w:t>. Proponowana tematyka konferencji jest niewątpliwie bardzo szeroka</w:t>
      </w:r>
      <w:r w:rsidR="00052477" w:rsidRPr="00EF1B16">
        <w:rPr>
          <w:rFonts w:ascii="Times New Roman" w:hAnsi="Times New Roman" w:cs="Times New Roman"/>
          <w:sz w:val="24"/>
          <w:szCs w:val="24"/>
        </w:rPr>
        <w:t xml:space="preserve"> i z</w:t>
      </w:r>
      <w:r w:rsidR="00EB07A3" w:rsidRPr="00EF1B16">
        <w:rPr>
          <w:rFonts w:ascii="Times New Roman" w:hAnsi="Times New Roman" w:cs="Times New Roman"/>
          <w:sz w:val="24"/>
          <w:szCs w:val="24"/>
        </w:rPr>
        <w:t>achęca do dyskusji i wymiany poglądów.</w:t>
      </w:r>
    </w:p>
    <w:p w14:paraId="1D0883A6" w14:textId="76E68CFC" w:rsidR="00F938B1" w:rsidRPr="00EF1B16" w:rsidRDefault="00052477" w:rsidP="00F938B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>Tematyka wystąpień i referatów, powinna koncentrować się wokół następujących problemów:</w:t>
      </w:r>
    </w:p>
    <w:p w14:paraId="24451AC5" w14:textId="476D63E8" w:rsidR="00F938B1" w:rsidRDefault="00F938B1" w:rsidP="004576EC">
      <w:pPr>
        <w:pStyle w:val="animations-hidden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EF1B16">
        <w:lastRenderedPageBreak/>
        <w:t>Zakres pojęciowy suwerenności</w:t>
      </w:r>
      <w:r w:rsidR="00A24EF4" w:rsidRPr="00EF1B16">
        <w:t>, reinterpretacje</w:t>
      </w:r>
      <w:r w:rsidR="001E7AF0" w:rsidRPr="00EF1B16">
        <w:t xml:space="preserve">, </w:t>
      </w:r>
      <w:r w:rsidRPr="00EF1B16">
        <w:t>ewolucja</w:t>
      </w:r>
      <w:r w:rsidR="001E7AF0" w:rsidRPr="00EF1B16">
        <w:t xml:space="preserve"> pojęcia</w:t>
      </w:r>
    </w:p>
    <w:p w14:paraId="44DC55BA" w14:textId="643C82E7" w:rsidR="007A082F" w:rsidRPr="003015A6" w:rsidRDefault="003015A6" w:rsidP="00F6288C">
      <w:pPr>
        <w:pStyle w:val="animations-hidden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rPr>
          <w:shd w:val="clear" w:color="auto" w:fill="FFFFFF"/>
        </w:rPr>
        <w:t>W</w:t>
      </w:r>
      <w:r w:rsidR="007A082F" w:rsidRPr="003015A6">
        <w:rPr>
          <w:shd w:val="clear" w:color="auto" w:fill="FFFFFF"/>
        </w:rPr>
        <w:t>ykorzystywani</w:t>
      </w:r>
      <w:r>
        <w:rPr>
          <w:shd w:val="clear" w:color="auto" w:fill="FFFFFF"/>
        </w:rPr>
        <w:t>e</w:t>
      </w:r>
      <w:r w:rsidR="007A082F" w:rsidRPr="003015A6">
        <w:rPr>
          <w:shd w:val="clear" w:color="auto" w:fill="FFFFFF"/>
        </w:rPr>
        <w:t xml:space="preserve"> teorii </w:t>
      </w:r>
      <w:r w:rsidR="00D1413C">
        <w:rPr>
          <w:shd w:val="clear" w:color="auto" w:fill="FFFFFF"/>
        </w:rPr>
        <w:t xml:space="preserve">naukowych </w:t>
      </w:r>
      <w:r w:rsidR="007A082F" w:rsidRPr="003015A6">
        <w:rPr>
          <w:shd w:val="clear" w:color="auto" w:fill="FFFFFF"/>
        </w:rPr>
        <w:t>w politologicznych badaniach myśli politycznej w odniesieniu do</w:t>
      </w:r>
      <w:r w:rsidR="007A082F" w:rsidRPr="003015A6">
        <w:rPr>
          <w:b/>
          <w:bCs/>
          <w:shd w:val="clear" w:color="auto" w:fill="FFFFFF"/>
        </w:rPr>
        <w:t xml:space="preserve"> </w:t>
      </w:r>
      <w:r w:rsidR="00D537DA" w:rsidRPr="003015A6">
        <w:t xml:space="preserve">suwerenności </w:t>
      </w:r>
      <w:r w:rsidR="007A082F" w:rsidRPr="003015A6">
        <w:t>państwa</w:t>
      </w:r>
    </w:p>
    <w:p w14:paraId="53D18B6C" w14:textId="77777777" w:rsidR="007A082F" w:rsidRPr="00EF1B16" w:rsidRDefault="007A082F" w:rsidP="007A082F">
      <w:pPr>
        <w:pStyle w:val="animations-hidden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EF1B16">
        <w:t xml:space="preserve">Suwerenność a racja stanu </w:t>
      </w:r>
    </w:p>
    <w:p w14:paraId="698015B4" w14:textId="7F1C40F5" w:rsidR="00787ADC" w:rsidRPr="00EF1B16" w:rsidRDefault="004576EC" w:rsidP="007A082F">
      <w:pPr>
        <w:pStyle w:val="animations-hidden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EF1B16">
        <w:t>Aspekt wewnętrzny i zewnętrzny suwerenności</w:t>
      </w:r>
      <w:r w:rsidR="00787ADC" w:rsidRPr="00EF1B16">
        <w:t xml:space="preserve"> </w:t>
      </w:r>
    </w:p>
    <w:p w14:paraId="50DC7478" w14:textId="3D6BC664" w:rsidR="004576EC" w:rsidRPr="00EF1B16" w:rsidRDefault="004576EC" w:rsidP="004576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>Podmioty suwerenności</w:t>
      </w:r>
    </w:p>
    <w:p w14:paraId="327F5D1A" w14:textId="77777777" w:rsidR="003015A6" w:rsidRDefault="00D537DA" w:rsidP="004576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5A6">
        <w:rPr>
          <w:rFonts w:ascii="Times New Roman" w:hAnsi="Times New Roman" w:cs="Times New Roman"/>
          <w:sz w:val="24"/>
          <w:szCs w:val="24"/>
        </w:rPr>
        <w:t>Suwerenność p</w:t>
      </w:r>
      <w:r w:rsidR="007A082F" w:rsidRPr="003015A6">
        <w:rPr>
          <w:rFonts w:ascii="Times New Roman" w:hAnsi="Times New Roman" w:cs="Times New Roman"/>
          <w:sz w:val="24"/>
          <w:szCs w:val="24"/>
        </w:rPr>
        <w:t>a</w:t>
      </w:r>
      <w:r w:rsidRPr="003015A6">
        <w:rPr>
          <w:rFonts w:ascii="Times New Roman" w:hAnsi="Times New Roman" w:cs="Times New Roman"/>
          <w:sz w:val="24"/>
          <w:szCs w:val="24"/>
        </w:rPr>
        <w:t xml:space="preserve">ństwa w </w:t>
      </w:r>
      <w:r w:rsidR="007A082F" w:rsidRPr="003015A6">
        <w:rPr>
          <w:rFonts w:ascii="Times New Roman" w:hAnsi="Times New Roman" w:cs="Times New Roman"/>
          <w:sz w:val="24"/>
          <w:szCs w:val="24"/>
        </w:rPr>
        <w:t>wa</w:t>
      </w:r>
      <w:r w:rsidRPr="003015A6">
        <w:rPr>
          <w:rFonts w:ascii="Times New Roman" w:hAnsi="Times New Roman" w:cs="Times New Roman"/>
          <w:sz w:val="24"/>
          <w:szCs w:val="24"/>
        </w:rPr>
        <w:t xml:space="preserve">runkach </w:t>
      </w:r>
      <w:r w:rsidR="007A082F" w:rsidRPr="003015A6">
        <w:rPr>
          <w:rFonts w:ascii="Times New Roman" w:hAnsi="Times New Roman" w:cs="Times New Roman"/>
          <w:sz w:val="24"/>
          <w:szCs w:val="24"/>
        </w:rPr>
        <w:t>integracji i globalizacji</w:t>
      </w:r>
      <w:r w:rsidR="007A08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D4A51" w14:textId="1D369CD3" w:rsidR="003015A6" w:rsidRDefault="0065411F" w:rsidP="004576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>Problem suwerenności w Unii Europejskiej</w:t>
      </w:r>
    </w:p>
    <w:p w14:paraId="72384D29" w14:textId="5B238835" w:rsidR="0065411F" w:rsidRPr="00EF1B16" w:rsidRDefault="00CF3A96" w:rsidP="004576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 xml:space="preserve">Problem suwerenności w strukturach ponadnarodowych </w:t>
      </w:r>
      <w:r w:rsidR="0029318F" w:rsidRPr="00EF1B16">
        <w:rPr>
          <w:rFonts w:ascii="Times New Roman" w:hAnsi="Times New Roman" w:cs="Times New Roman"/>
          <w:sz w:val="24"/>
          <w:szCs w:val="24"/>
        </w:rPr>
        <w:t xml:space="preserve">w XX </w:t>
      </w:r>
      <w:r w:rsidR="008C0653" w:rsidRPr="00EF1B16">
        <w:rPr>
          <w:rFonts w:ascii="Times New Roman" w:hAnsi="Times New Roman" w:cs="Times New Roman"/>
          <w:sz w:val="24"/>
          <w:szCs w:val="24"/>
        </w:rPr>
        <w:t xml:space="preserve">i XXI </w:t>
      </w:r>
      <w:r w:rsidR="0029318F" w:rsidRPr="00EF1B16">
        <w:rPr>
          <w:rFonts w:ascii="Times New Roman" w:hAnsi="Times New Roman" w:cs="Times New Roman"/>
          <w:sz w:val="24"/>
          <w:szCs w:val="24"/>
        </w:rPr>
        <w:t xml:space="preserve">wieku </w:t>
      </w:r>
    </w:p>
    <w:p w14:paraId="346D0965" w14:textId="6AA6CC68" w:rsidR="004576EC" w:rsidRPr="00EF1B16" w:rsidRDefault="004576EC" w:rsidP="004576EC">
      <w:pPr>
        <w:pStyle w:val="animations-hidden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 w:rsidRPr="00EF1B16">
        <w:t>Suwerenność Polski jako państwa członkowskiego UE</w:t>
      </w:r>
    </w:p>
    <w:p w14:paraId="560E2D73" w14:textId="530CC6C6" w:rsidR="004576EC" w:rsidRPr="00EF1B16" w:rsidRDefault="004576EC" w:rsidP="004576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 xml:space="preserve">Suwerenność Polski </w:t>
      </w:r>
      <w:r w:rsidR="00697B22" w:rsidRPr="00EF1B16">
        <w:rPr>
          <w:rFonts w:ascii="Times New Roman" w:hAnsi="Times New Roman" w:cs="Times New Roman"/>
          <w:sz w:val="24"/>
          <w:szCs w:val="24"/>
        </w:rPr>
        <w:t>w dobie</w:t>
      </w:r>
      <w:r w:rsidRPr="00EF1B16">
        <w:rPr>
          <w:rFonts w:ascii="Times New Roman" w:hAnsi="Times New Roman" w:cs="Times New Roman"/>
          <w:sz w:val="24"/>
          <w:szCs w:val="24"/>
        </w:rPr>
        <w:t xml:space="preserve"> globalizacj</w:t>
      </w:r>
      <w:r w:rsidR="00697B22" w:rsidRPr="00EF1B16">
        <w:rPr>
          <w:rFonts w:ascii="Times New Roman" w:hAnsi="Times New Roman" w:cs="Times New Roman"/>
          <w:sz w:val="24"/>
          <w:szCs w:val="24"/>
        </w:rPr>
        <w:t>i</w:t>
      </w:r>
    </w:p>
    <w:p w14:paraId="78F272BC" w14:textId="4C356EEC" w:rsidR="004576EC" w:rsidRPr="00EF1B16" w:rsidRDefault="003015A6" w:rsidP="004576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576EC" w:rsidRPr="00EF1B16">
        <w:rPr>
          <w:rFonts w:ascii="Times New Roman" w:hAnsi="Times New Roman" w:cs="Times New Roman"/>
          <w:sz w:val="24"/>
          <w:szCs w:val="24"/>
        </w:rPr>
        <w:t>aństw</w:t>
      </w:r>
      <w:r>
        <w:rPr>
          <w:rFonts w:ascii="Times New Roman" w:hAnsi="Times New Roman" w:cs="Times New Roman"/>
          <w:sz w:val="24"/>
          <w:szCs w:val="24"/>
        </w:rPr>
        <w:t>a</w:t>
      </w:r>
      <w:r w:rsidR="004576EC" w:rsidRPr="00EF1B16">
        <w:rPr>
          <w:rFonts w:ascii="Times New Roman" w:hAnsi="Times New Roman" w:cs="Times New Roman"/>
          <w:sz w:val="24"/>
          <w:szCs w:val="24"/>
        </w:rPr>
        <w:t xml:space="preserve"> narodow</w:t>
      </w:r>
      <w:r w:rsidR="007A082F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6EC" w:rsidRPr="00EF1B16">
        <w:rPr>
          <w:rFonts w:ascii="Times New Roman" w:hAnsi="Times New Roman" w:cs="Times New Roman"/>
          <w:sz w:val="24"/>
          <w:szCs w:val="24"/>
        </w:rPr>
        <w:t xml:space="preserve">w </w:t>
      </w:r>
      <w:r w:rsidR="00E752B8" w:rsidRPr="00EF1B16">
        <w:rPr>
          <w:rFonts w:ascii="Times New Roman" w:hAnsi="Times New Roman" w:cs="Times New Roman"/>
          <w:sz w:val="24"/>
          <w:szCs w:val="24"/>
        </w:rPr>
        <w:t xml:space="preserve">XX i </w:t>
      </w:r>
      <w:r w:rsidR="004576EC" w:rsidRPr="00EF1B16">
        <w:rPr>
          <w:rFonts w:ascii="Times New Roman" w:hAnsi="Times New Roman" w:cs="Times New Roman"/>
          <w:sz w:val="24"/>
          <w:szCs w:val="24"/>
        </w:rPr>
        <w:t>XXI wieku</w:t>
      </w:r>
    </w:p>
    <w:p w14:paraId="16DACCFE" w14:textId="77777777" w:rsidR="004576EC" w:rsidRPr="00EF1B16" w:rsidRDefault="004576EC" w:rsidP="004576EC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3FB256" w14:textId="22181A3D" w:rsidR="003D3908" w:rsidRPr="00EF1B16" w:rsidRDefault="003D3908" w:rsidP="003D3908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 xml:space="preserve">Wyszczególniony katalog zagadnień nie wyczerpuje wszystkich aspektów zakreślonego pola badawczego. Dlatego będziemy oczekiwać na nowatorskie pomysły tematyczne sprzyjające oryginalnej eksploracji naukowego problemu. </w:t>
      </w:r>
    </w:p>
    <w:p w14:paraId="37A96462" w14:textId="77777777" w:rsidR="003D3908" w:rsidRPr="00EF1B16" w:rsidRDefault="003D3908" w:rsidP="003D3908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 xml:space="preserve">Podczas konferencji planowane są wykładowe obrady plenarne oraz panele dyskusyjne. </w:t>
      </w:r>
    </w:p>
    <w:p w14:paraId="787CE6F4" w14:textId="77777777" w:rsidR="003D3908" w:rsidRPr="00EF1B16" w:rsidRDefault="003D3908" w:rsidP="003D3908">
      <w:pPr>
        <w:spacing w:line="360" w:lineRule="auto"/>
        <w:ind w:left="3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F1B16">
        <w:rPr>
          <w:rFonts w:ascii="Times New Roman" w:hAnsi="Times New Roman" w:cs="Times New Roman"/>
          <w:sz w:val="24"/>
          <w:szCs w:val="24"/>
        </w:rPr>
        <w:tab/>
      </w:r>
      <w:r w:rsidRPr="00EF1B16">
        <w:rPr>
          <w:rFonts w:ascii="Times New Roman" w:hAnsi="Times New Roman" w:cs="Times New Roman"/>
          <w:sz w:val="24"/>
          <w:szCs w:val="24"/>
        </w:rPr>
        <w:tab/>
      </w:r>
      <w:r w:rsidRPr="00EF1B16">
        <w:rPr>
          <w:rFonts w:ascii="Times New Roman" w:hAnsi="Times New Roman" w:cs="Times New Roman"/>
          <w:sz w:val="24"/>
          <w:szCs w:val="24"/>
        </w:rPr>
        <w:tab/>
      </w:r>
      <w:r w:rsidRPr="00EF1B16">
        <w:rPr>
          <w:rFonts w:ascii="Times New Roman" w:hAnsi="Times New Roman" w:cs="Times New Roman"/>
          <w:sz w:val="24"/>
          <w:szCs w:val="24"/>
        </w:rPr>
        <w:tab/>
      </w:r>
    </w:p>
    <w:p w14:paraId="6AB5194C" w14:textId="7A7D0AFF" w:rsidR="003D3908" w:rsidRPr="00EF1B16" w:rsidRDefault="003D3908" w:rsidP="003D3908">
      <w:pPr>
        <w:spacing w:line="36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B1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Pr="00EF1B1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F1B1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6876B46" w14:textId="77777777" w:rsidR="003D3908" w:rsidRPr="00EF1B16" w:rsidRDefault="003D3908" w:rsidP="005348CC">
      <w:pPr>
        <w:spacing w:after="0" w:line="240" w:lineRule="auto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B16">
        <w:rPr>
          <w:rFonts w:ascii="Times New Roman" w:hAnsi="Times New Roman" w:cs="Times New Roman"/>
          <w:b/>
          <w:bCs/>
          <w:sz w:val="24"/>
          <w:szCs w:val="24"/>
        </w:rPr>
        <w:t xml:space="preserve">      Serdecznie zapraszamy!</w:t>
      </w:r>
    </w:p>
    <w:p w14:paraId="442B53A4" w14:textId="7D43538B" w:rsidR="003D3908" w:rsidRPr="00EF1B16" w:rsidRDefault="003D3908" w:rsidP="005348CC">
      <w:pPr>
        <w:spacing w:after="0" w:line="240" w:lineRule="auto"/>
        <w:ind w:left="2828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B16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EF1B16" w:rsidRPr="00EF1B1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F1B16">
        <w:rPr>
          <w:rFonts w:ascii="Times New Roman" w:hAnsi="Times New Roman" w:cs="Times New Roman"/>
          <w:bCs/>
          <w:sz w:val="24"/>
          <w:szCs w:val="24"/>
        </w:rPr>
        <w:t>Kierownicy Konferencji</w:t>
      </w:r>
    </w:p>
    <w:p w14:paraId="4D34941E" w14:textId="77777777" w:rsidR="003D3908" w:rsidRPr="00EF1B16" w:rsidRDefault="003D3908" w:rsidP="005348C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231F0F" w14:textId="0742D250" w:rsidR="003D3908" w:rsidRPr="00EF1B16" w:rsidRDefault="003D3908" w:rsidP="005348CC">
      <w:pPr>
        <w:spacing w:after="0" w:line="240" w:lineRule="auto"/>
        <w:ind w:left="2830" w:firstLine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B1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EF1B16">
        <w:rPr>
          <w:rFonts w:ascii="Times New Roman" w:hAnsi="Times New Roman" w:cs="Times New Roman"/>
          <w:b/>
          <w:sz w:val="24"/>
          <w:szCs w:val="24"/>
        </w:rPr>
        <w:t>Prof. UMCS,</w:t>
      </w:r>
      <w:r w:rsidRPr="00EF1B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F1B16">
        <w:rPr>
          <w:rFonts w:ascii="Times New Roman" w:hAnsi="Times New Roman" w:cs="Times New Roman"/>
          <w:b/>
          <w:sz w:val="24"/>
          <w:szCs w:val="24"/>
        </w:rPr>
        <w:t>dr hab. Ewelina Podgajna</w:t>
      </w:r>
    </w:p>
    <w:p w14:paraId="372778F4" w14:textId="04AE0C43" w:rsidR="003D3908" w:rsidRPr="00EF1B16" w:rsidRDefault="003D3908" w:rsidP="005348CC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B16">
        <w:rPr>
          <w:rFonts w:ascii="Times New Roman" w:hAnsi="Times New Roman" w:cs="Times New Roman"/>
          <w:bCs/>
          <w:sz w:val="24"/>
          <w:szCs w:val="24"/>
        </w:rPr>
        <w:t xml:space="preserve">    Kierownik Katedry Myśli Politycznej i Komunikowania Politycznego</w:t>
      </w:r>
    </w:p>
    <w:p w14:paraId="4472F49C" w14:textId="77777777" w:rsidR="003D3908" w:rsidRPr="00EF1B16" w:rsidRDefault="003D3908" w:rsidP="005348CC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580974" w14:textId="5CEE523E" w:rsidR="003D3908" w:rsidRPr="00EF1B16" w:rsidRDefault="003D3908" w:rsidP="005348CC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1B16">
        <w:rPr>
          <w:rFonts w:ascii="Times New Roman" w:hAnsi="Times New Roman" w:cs="Times New Roman"/>
          <w:b/>
          <w:sz w:val="24"/>
          <w:szCs w:val="24"/>
        </w:rPr>
        <w:t xml:space="preserve">Prof. UMCS, dr hab. Joanna </w:t>
      </w:r>
      <w:proofErr w:type="spellStart"/>
      <w:r w:rsidRPr="00EF1B16">
        <w:rPr>
          <w:rFonts w:ascii="Times New Roman" w:hAnsi="Times New Roman" w:cs="Times New Roman"/>
          <w:b/>
          <w:sz w:val="24"/>
          <w:szCs w:val="24"/>
        </w:rPr>
        <w:t>Sanecka</w:t>
      </w:r>
      <w:proofErr w:type="spellEnd"/>
      <w:r w:rsidRPr="00EF1B16">
        <w:rPr>
          <w:rFonts w:ascii="Times New Roman" w:hAnsi="Times New Roman" w:cs="Times New Roman"/>
          <w:b/>
          <w:sz w:val="24"/>
          <w:szCs w:val="24"/>
        </w:rPr>
        <w:t xml:space="preserve"> - Tyczyńska</w:t>
      </w:r>
    </w:p>
    <w:p w14:paraId="4C6F4E54" w14:textId="44401DF5" w:rsidR="003D3908" w:rsidRPr="00EF1B16" w:rsidRDefault="00EF1B16" w:rsidP="005348CC">
      <w:pPr>
        <w:spacing w:after="0" w:line="240" w:lineRule="auto"/>
        <w:ind w:left="212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B16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3D3908" w:rsidRPr="00EF1B16">
        <w:rPr>
          <w:rFonts w:ascii="Times New Roman" w:hAnsi="Times New Roman" w:cs="Times New Roman"/>
          <w:bCs/>
          <w:sz w:val="24"/>
          <w:szCs w:val="24"/>
        </w:rPr>
        <w:t>Katedra Teorii i Metodologii Nauk o Polityce i Administracji</w:t>
      </w:r>
    </w:p>
    <w:p w14:paraId="651CC647" w14:textId="77777777" w:rsidR="003D3908" w:rsidRPr="00EF1B16" w:rsidRDefault="003D3908" w:rsidP="005348CC">
      <w:pPr>
        <w:spacing w:after="0" w:line="240" w:lineRule="auto"/>
        <w:ind w:left="283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1C2B8E" w14:textId="245C5177" w:rsidR="003D3908" w:rsidRPr="00EF1B16" w:rsidRDefault="003D3908" w:rsidP="005348CC">
      <w:pPr>
        <w:spacing w:after="0" w:line="240" w:lineRule="auto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1B16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14:paraId="37BFAF31" w14:textId="77777777" w:rsidR="003D3908" w:rsidRPr="00EF1B16" w:rsidRDefault="003D3908" w:rsidP="005348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B16">
        <w:rPr>
          <w:rFonts w:ascii="Times New Roman" w:hAnsi="Times New Roman" w:cs="Times New Roman"/>
          <w:b/>
          <w:bCs/>
          <w:sz w:val="24"/>
          <w:szCs w:val="24"/>
        </w:rPr>
        <w:t>Komitet Organizacyjny Konferencji</w:t>
      </w:r>
    </w:p>
    <w:p w14:paraId="4FB0C504" w14:textId="77777777" w:rsidR="003D3908" w:rsidRPr="00EF1B16" w:rsidRDefault="003D3908" w:rsidP="005348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1B16">
        <w:rPr>
          <w:rFonts w:ascii="Times New Roman" w:hAnsi="Times New Roman" w:cs="Times New Roman"/>
          <w:b/>
          <w:bCs/>
          <w:sz w:val="24"/>
          <w:szCs w:val="24"/>
        </w:rPr>
        <w:t xml:space="preserve">Sekretarze: </w:t>
      </w:r>
    </w:p>
    <w:p w14:paraId="573249B3" w14:textId="3DE1F72F" w:rsidR="00016B18" w:rsidRDefault="00016B18" w:rsidP="005348CC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016B1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Dr Mateusz </w:t>
      </w:r>
      <w:proofErr w:type="spellStart"/>
      <w:r w:rsidRPr="00016B1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Gancewski</w:t>
      </w:r>
      <w:proofErr w:type="spellEnd"/>
      <w:r w:rsidRPr="00016B18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14:paraId="4E1E74E4" w14:textId="77777777" w:rsidR="006B7D16" w:rsidRDefault="006B7D16" w:rsidP="006B7D16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4488E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Dr Michał Dworski </w:t>
      </w:r>
    </w:p>
    <w:p w14:paraId="01772107" w14:textId="77777777" w:rsidR="006B7D16" w:rsidRDefault="006B7D16" w:rsidP="006B7D16">
      <w:pPr>
        <w:spacing w:after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Dr Bartosz Czajka</w:t>
      </w:r>
    </w:p>
    <w:p w14:paraId="523AC6FC" w14:textId="77777777" w:rsidR="006B7D16" w:rsidRPr="0074488E" w:rsidRDefault="006B7D16" w:rsidP="006B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Mgr Michał Wójcik</w:t>
      </w:r>
    </w:p>
    <w:p w14:paraId="33F0894A" w14:textId="77777777" w:rsidR="006B7D16" w:rsidRDefault="006B7D16" w:rsidP="006B7D1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D73">
        <w:rPr>
          <w:rFonts w:ascii="Times New Roman" w:hAnsi="Times New Roman" w:cs="Times New Roman"/>
          <w:b/>
          <w:sz w:val="24"/>
          <w:szCs w:val="24"/>
        </w:rPr>
        <w:t>E-mail konferencyjny: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4" w:history="1">
        <w:r w:rsidRPr="00B355EA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konferencja2024suwerennosc@gmail.com</w:t>
        </w:r>
      </w:hyperlink>
    </w:p>
    <w:p w14:paraId="36670982" w14:textId="77777777" w:rsidR="003D3908" w:rsidRPr="00EF1B16" w:rsidRDefault="003D3908" w:rsidP="003D3908">
      <w:pPr>
        <w:ind w:left="283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BDA6ED" w14:textId="364A22E8" w:rsidR="003D3908" w:rsidRPr="00EF1B16" w:rsidRDefault="003D3908" w:rsidP="003D3908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 xml:space="preserve">Oczekujemy na zgłoszenia tematów wystąpień, referatów i komunikatów w języku polskim (lub języku angielskim) do </w:t>
      </w:r>
      <w:r w:rsidRPr="00EF1B16">
        <w:rPr>
          <w:rFonts w:ascii="Times New Roman" w:hAnsi="Times New Roman" w:cs="Times New Roman"/>
          <w:b/>
          <w:bCs/>
          <w:sz w:val="24"/>
          <w:szCs w:val="24"/>
        </w:rPr>
        <w:t>15 kwietnia 202</w:t>
      </w:r>
      <w:r w:rsidR="005348CC" w:rsidRPr="00EF1B16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EF1B16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  <w:r w:rsidR="006B7D16">
        <w:rPr>
          <w:rFonts w:ascii="Times New Roman" w:hAnsi="Times New Roman" w:cs="Times New Roman"/>
          <w:sz w:val="24"/>
          <w:szCs w:val="24"/>
        </w:rPr>
        <w:t>poprzez formularz:</w:t>
      </w:r>
      <w:r w:rsidR="006B7D16" w:rsidRPr="001A48EE">
        <w:t xml:space="preserve"> </w:t>
      </w:r>
      <w:hyperlink r:id="rId15" w:history="1">
        <w:r w:rsidR="006B7D16" w:rsidRPr="00B355EA">
          <w:rPr>
            <w:rStyle w:val="Hipercze"/>
            <w:rFonts w:ascii="Times New Roman" w:hAnsi="Times New Roman" w:cs="Times New Roman"/>
            <w:sz w:val="24"/>
            <w:szCs w:val="24"/>
          </w:rPr>
          <w:t>https://forms.gle/WLwsQS22H5Xush6Y6</w:t>
        </w:r>
      </w:hyperlink>
    </w:p>
    <w:p w14:paraId="00B99BAE" w14:textId="77777777" w:rsidR="003D3908" w:rsidRPr="00EF1B16" w:rsidRDefault="003D3908" w:rsidP="003D3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623EC" w14:textId="29ABB7D4" w:rsidR="003D3908" w:rsidRPr="00EF1B16" w:rsidRDefault="003D3908" w:rsidP="003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 xml:space="preserve">Przewidujemy publikację artykułów naukowych (po uzyskaniu akceptacji recenzentów) </w:t>
      </w:r>
      <w:r w:rsidR="000A745A">
        <w:rPr>
          <w:rFonts w:ascii="Times New Roman" w:hAnsi="Times New Roman" w:cs="Times New Roman"/>
          <w:sz w:val="24"/>
          <w:szCs w:val="24"/>
        </w:rPr>
        <w:br/>
      </w:r>
      <w:r w:rsidRPr="00EF1B16">
        <w:rPr>
          <w:rFonts w:ascii="Times New Roman" w:hAnsi="Times New Roman" w:cs="Times New Roman"/>
          <w:sz w:val="24"/>
          <w:szCs w:val="24"/>
        </w:rPr>
        <w:t xml:space="preserve">w formie monografii w Wydawnictwie UMCS. Studia i szkice zostaną umieszczone </w:t>
      </w:r>
      <w:r w:rsidR="000A745A">
        <w:rPr>
          <w:rFonts w:ascii="Times New Roman" w:hAnsi="Times New Roman" w:cs="Times New Roman"/>
          <w:sz w:val="24"/>
          <w:szCs w:val="24"/>
        </w:rPr>
        <w:br/>
      </w:r>
      <w:r w:rsidRPr="00EF1B16">
        <w:rPr>
          <w:rFonts w:ascii="Times New Roman" w:hAnsi="Times New Roman" w:cs="Times New Roman"/>
          <w:sz w:val="24"/>
          <w:szCs w:val="24"/>
        </w:rPr>
        <w:t>w opracowaniu zbiorowym, którego wydanie jest planowane na 202</w:t>
      </w:r>
      <w:r w:rsidR="005348CC" w:rsidRPr="00EF1B16">
        <w:rPr>
          <w:rFonts w:ascii="Times New Roman" w:hAnsi="Times New Roman" w:cs="Times New Roman"/>
          <w:sz w:val="24"/>
          <w:szCs w:val="24"/>
        </w:rPr>
        <w:t xml:space="preserve">5 </w:t>
      </w:r>
      <w:r w:rsidRPr="00EF1B16">
        <w:rPr>
          <w:rFonts w:ascii="Times New Roman" w:hAnsi="Times New Roman" w:cs="Times New Roman"/>
          <w:sz w:val="24"/>
          <w:szCs w:val="24"/>
        </w:rPr>
        <w:t xml:space="preserve">rok. </w:t>
      </w:r>
    </w:p>
    <w:p w14:paraId="79ECFA09" w14:textId="77777777" w:rsidR="003D3908" w:rsidRPr="00EF1B16" w:rsidRDefault="003D3908" w:rsidP="003D39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4126D4" w14:textId="77777777" w:rsidR="003D3908" w:rsidRPr="00EF1B16" w:rsidRDefault="003D3908" w:rsidP="003D3908">
      <w:pPr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b/>
          <w:bCs/>
          <w:sz w:val="24"/>
          <w:szCs w:val="24"/>
        </w:rPr>
        <w:t>Opłata konferencyjna wynosi</w:t>
      </w:r>
      <w:r w:rsidRPr="00EF1B16">
        <w:rPr>
          <w:rFonts w:ascii="Times New Roman" w:hAnsi="Times New Roman" w:cs="Times New Roman"/>
          <w:sz w:val="24"/>
          <w:szCs w:val="24"/>
        </w:rPr>
        <w:t xml:space="preserve"> </w:t>
      </w:r>
      <w:r w:rsidRPr="00EF1B16">
        <w:rPr>
          <w:rFonts w:ascii="Times New Roman" w:hAnsi="Times New Roman" w:cs="Times New Roman"/>
          <w:b/>
          <w:bCs/>
          <w:sz w:val="24"/>
          <w:szCs w:val="24"/>
        </w:rPr>
        <w:t>450 zł.</w:t>
      </w:r>
      <w:r w:rsidRPr="00EF1B16">
        <w:rPr>
          <w:rFonts w:ascii="Times New Roman" w:hAnsi="Times New Roman" w:cs="Times New Roman"/>
          <w:sz w:val="24"/>
          <w:szCs w:val="24"/>
        </w:rPr>
        <w:t xml:space="preserve"> Opłata zawiera udział w konferencji, uzyskanie certyfikatu, catering podczas konferencji, w tym uroczystą kolację, nie zawiera kosztów noclegu i podróży.</w:t>
      </w:r>
    </w:p>
    <w:p w14:paraId="457B5AB9" w14:textId="1C968E82" w:rsidR="003D3908" w:rsidRPr="00EF1B16" w:rsidRDefault="003D3908" w:rsidP="003D3908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F1B16">
        <w:rPr>
          <w:rFonts w:ascii="Times New Roman" w:hAnsi="Times New Roman" w:cs="Times New Roman"/>
          <w:iCs/>
          <w:sz w:val="24"/>
          <w:szCs w:val="24"/>
        </w:rPr>
        <w:t xml:space="preserve">Termin uiszczenia opłaty konferencyjnej: do </w:t>
      </w:r>
      <w:r w:rsidRPr="00EF1B16">
        <w:rPr>
          <w:rFonts w:ascii="Times New Roman" w:hAnsi="Times New Roman" w:cs="Times New Roman"/>
          <w:b/>
          <w:iCs/>
          <w:sz w:val="24"/>
          <w:szCs w:val="24"/>
        </w:rPr>
        <w:t>15 maja 202</w:t>
      </w:r>
      <w:r w:rsidR="005348CC" w:rsidRPr="00EF1B16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Pr="00EF1B16">
        <w:rPr>
          <w:rFonts w:ascii="Times New Roman" w:hAnsi="Times New Roman" w:cs="Times New Roman"/>
          <w:b/>
          <w:iCs/>
          <w:sz w:val="24"/>
          <w:szCs w:val="24"/>
        </w:rPr>
        <w:t xml:space="preserve"> r</w:t>
      </w:r>
      <w:r w:rsidRPr="00EF1B16">
        <w:rPr>
          <w:rFonts w:ascii="Times New Roman" w:hAnsi="Times New Roman" w:cs="Times New Roman"/>
          <w:iCs/>
          <w:sz w:val="24"/>
          <w:szCs w:val="24"/>
        </w:rPr>
        <w:t>.</w:t>
      </w:r>
    </w:p>
    <w:p w14:paraId="28543E87" w14:textId="77777777" w:rsidR="003D3908" w:rsidRPr="00EF1B16" w:rsidRDefault="003D3908" w:rsidP="003D3908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>Opłatę konferencyjną należy wpłacić na konto: Ludowe Towarzystwo Naukowo-Kulturalne o. w Lublinie</w:t>
      </w:r>
    </w:p>
    <w:p w14:paraId="5819CEFC" w14:textId="7BECB68D" w:rsidR="00F16E99" w:rsidRPr="00EF1B16" w:rsidRDefault="003D3908" w:rsidP="00EF1B16">
      <w:pPr>
        <w:pStyle w:val="HTML-wstpniesformatowany"/>
        <w:jc w:val="both"/>
        <w:rPr>
          <w:rFonts w:ascii="Times New Roman" w:hAnsi="Times New Roman" w:cs="Times New Roman"/>
          <w:sz w:val="24"/>
          <w:szCs w:val="24"/>
        </w:rPr>
      </w:pPr>
      <w:r w:rsidRPr="00EF1B16">
        <w:rPr>
          <w:rFonts w:ascii="Times New Roman" w:hAnsi="Times New Roman" w:cs="Times New Roman"/>
          <w:sz w:val="24"/>
          <w:szCs w:val="24"/>
        </w:rPr>
        <w:t xml:space="preserve">Nr rachunku: </w:t>
      </w:r>
      <w:r w:rsidRPr="00EF1B16">
        <w:rPr>
          <w:rStyle w:val="Pogrubienie"/>
          <w:rFonts w:ascii="Times New Roman" w:hAnsi="Times New Roman" w:cs="Times New Roman"/>
          <w:sz w:val="24"/>
          <w:szCs w:val="24"/>
        </w:rPr>
        <w:t>15 1240 1503 1111 0010 4442 6296</w:t>
      </w:r>
      <w:r w:rsidRPr="00EF1B16">
        <w:rPr>
          <w:rFonts w:ascii="Times New Roman" w:hAnsi="Times New Roman" w:cs="Times New Roman"/>
          <w:sz w:val="24"/>
          <w:szCs w:val="24"/>
        </w:rPr>
        <w:t xml:space="preserve"> </w:t>
      </w:r>
      <w:r w:rsidRPr="00EF1B1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(Bank Pekao - PekaoBiznes24)</w:t>
      </w:r>
      <w:r w:rsidRPr="00EF1B16">
        <w:rPr>
          <w:rFonts w:ascii="Times New Roman" w:hAnsi="Times New Roman" w:cs="Times New Roman"/>
          <w:sz w:val="24"/>
          <w:szCs w:val="24"/>
        </w:rPr>
        <w:t xml:space="preserve"> Tytułem: opłata konferencyjna za: (imię i nazwisko) za udział w </w:t>
      </w:r>
      <w:r w:rsidR="005348CC" w:rsidRPr="00EF1B16">
        <w:rPr>
          <w:rFonts w:ascii="Times New Roman" w:hAnsi="Times New Roman" w:cs="Times New Roman"/>
          <w:sz w:val="24"/>
          <w:szCs w:val="24"/>
        </w:rPr>
        <w:t>k</w:t>
      </w:r>
      <w:r w:rsidRPr="00EF1B16">
        <w:rPr>
          <w:rFonts w:ascii="Times New Roman" w:hAnsi="Times New Roman" w:cs="Times New Roman"/>
          <w:sz w:val="24"/>
          <w:szCs w:val="24"/>
        </w:rPr>
        <w:t xml:space="preserve">onferencji: </w:t>
      </w:r>
      <w:r w:rsidR="00EF1B16">
        <w:rPr>
          <w:rFonts w:ascii="Times New Roman" w:hAnsi="Times New Roman" w:cs="Times New Roman"/>
          <w:sz w:val="24"/>
          <w:szCs w:val="24"/>
        </w:rPr>
        <w:t>„Konferencja Suwerenność”</w:t>
      </w:r>
    </w:p>
    <w:sectPr w:rsidR="00F16E99" w:rsidRPr="00EF1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E6B03"/>
    <w:multiLevelType w:val="hybridMultilevel"/>
    <w:tmpl w:val="2FB0C7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537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1"/>
    <w:rsid w:val="000049EA"/>
    <w:rsid w:val="00016B18"/>
    <w:rsid w:val="00027361"/>
    <w:rsid w:val="0004731C"/>
    <w:rsid w:val="00052477"/>
    <w:rsid w:val="000711F8"/>
    <w:rsid w:val="000734EF"/>
    <w:rsid w:val="000813C5"/>
    <w:rsid w:val="000A745A"/>
    <w:rsid w:val="00141467"/>
    <w:rsid w:val="001A4EA7"/>
    <w:rsid w:val="001A62C2"/>
    <w:rsid w:val="001B0912"/>
    <w:rsid w:val="001E3AB4"/>
    <w:rsid w:val="001E40F3"/>
    <w:rsid w:val="001E7AF0"/>
    <w:rsid w:val="00213C04"/>
    <w:rsid w:val="002363D4"/>
    <w:rsid w:val="00256C21"/>
    <w:rsid w:val="002608CE"/>
    <w:rsid w:val="0026154A"/>
    <w:rsid w:val="00263172"/>
    <w:rsid w:val="0029318F"/>
    <w:rsid w:val="002C1B95"/>
    <w:rsid w:val="00300072"/>
    <w:rsid w:val="003015A6"/>
    <w:rsid w:val="003071ED"/>
    <w:rsid w:val="00387415"/>
    <w:rsid w:val="003C4556"/>
    <w:rsid w:val="003D3908"/>
    <w:rsid w:val="003E1520"/>
    <w:rsid w:val="003E6BE4"/>
    <w:rsid w:val="003F4C77"/>
    <w:rsid w:val="003F7B3E"/>
    <w:rsid w:val="00431DCE"/>
    <w:rsid w:val="00433673"/>
    <w:rsid w:val="00441139"/>
    <w:rsid w:val="004413BB"/>
    <w:rsid w:val="00442AFC"/>
    <w:rsid w:val="004576EC"/>
    <w:rsid w:val="0048413D"/>
    <w:rsid w:val="00497B28"/>
    <w:rsid w:val="004B5115"/>
    <w:rsid w:val="004C5F91"/>
    <w:rsid w:val="004D3620"/>
    <w:rsid w:val="005348CC"/>
    <w:rsid w:val="00543F57"/>
    <w:rsid w:val="00550E66"/>
    <w:rsid w:val="00553D35"/>
    <w:rsid w:val="00585D20"/>
    <w:rsid w:val="005B3AF1"/>
    <w:rsid w:val="005D7A0F"/>
    <w:rsid w:val="005E7B52"/>
    <w:rsid w:val="0065411F"/>
    <w:rsid w:val="00697B22"/>
    <w:rsid w:val="006A1ECD"/>
    <w:rsid w:val="006A7685"/>
    <w:rsid w:val="006B7D16"/>
    <w:rsid w:val="006E6AD9"/>
    <w:rsid w:val="006F22E1"/>
    <w:rsid w:val="006F335C"/>
    <w:rsid w:val="006F648E"/>
    <w:rsid w:val="0074488E"/>
    <w:rsid w:val="007570B7"/>
    <w:rsid w:val="00787ADC"/>
    <w:rsid w:val="00794D5A"/>
    <w:rsid w:val="007A082F"/>
    <w:rsid w:val="007D1827"/>
    <w:rsid w:val="007F1C5C"/>
    <w:rsid w:val="007F559B"/>
    <w:rsid w:val="008534E4"/>
    <w:rsid w:val="00892E87"/>
    <w:rsid w:val="008C0653"/>
    <w:rsid w:val="008F7AC9"/>
    <w:rsid w:val="00921598"/>
    <w:rsid w:val="009404D9"/>
    <w:rsid w:val="00943F64"/>
    <w:rsid w:val="00964BD3"/>
    <w:rsid w:val="00977ABE"/>
    <w:rsid w:val="00980687"/>
    <w:rsid w:val="009942B2"/>
    <w:rsid w:val="009B07A0"/>
    <w:rsid w:val="009E631E"/>
    <w:rsid w:val="00A24EF4"/>
    <w:rsid w:val="00A25ABB"/>
    <w:rsid w:val="00A261AB"/>
    <w:rsid w:val="00A45D17"/>
    <w:rsid w:val="00A67A68"/>
    <w:rsid w:val="00AF7ADF"/>
    <w:rsid w:val="00B76422"/>
    <w:rsid w:val="00B768E1"/>
    <w:rsid w:val="00B82AF5"/>
    <w:rsid w:val="00BE1AB8"/>
    <w:rsid w:val="00C248A2"/>
    <w:rsid w:val="00C366CE"/>
    <w:rsid w:val="00C40AB0"/>
    <w:rsid w:val="00C66CC1"/>
    <w:rsid w:val="00CF3A96"/>
    <w:rsid w:val="00D1413C"/>
    <w:rsid w:val="00D14E6F"/>
    <w:rsid w:val="00D537DA"/>
    <w:rsid w:val="00E216D0"/>
    <w:rsid w:val="00E3535F"/>
    <w:rsid w:val="00E752B8"/>
    <w:rsid w:val="00EB07A3"/>
    <w:rsid w:val="00EF1B16"/>
    <w:rsid w:val="00F16995"/>
    <w:rsid w:val="00F16E99"/>
    <w:rsid w:val="00F74D93"/>
    <w:rsid w:val="00F938B1"/>
    <w:rsid w:val="00FC63B6"/>
    <w:rsid w:val="00FD43C2"/>
    <w:rsid w:val="00FE0A9E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55329"/>
  <w15:chartTrackingRefBased/>
  <w15:docId w15:val="{DAD8B786-5C55-4440-8CCD-88109E47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6E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76EC"/>
    <w:pPr>
      <w:ind w:left="720"/>
      <w:contextualSpacing/>
    </w:pPr>
  </w:style>
  <w:style w:type="paragraph" w:customStyle="1" w:styleId="animations-hidden">
    <w:name w:val="animations-hidden"/>
    <w:basedOn w:val="Normalny"/>
    <w:rsid w:val="00457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3D3908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3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3908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D390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535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A67A68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4C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F4C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F4C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4C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4C7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forms.gle/WLwsQS22H5Xush6Y6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konferencja2024suwerennosc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23002-6235-4E9B-9F71-4D66D57A4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1236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Sanecka-Tyczyńska</dc:creator>
  <cp:keywords/>
  <dc:description/>
  <cp:lastModifiedBy>lukasz</cp:lastModifiedBy>
  <cp:revision>2</cp:revision>
  <dcterms:created xsi:type="dcterms:W3CDTF">2024-03-08T07:16:00Z</dcterms:created>
  <dcterms:modified xsi:type="dcterms:W3CDTF">2024-03-08T07:16:00Z</dcterms:modified>
</cp:coreProperties>
</file>