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DE14A9" w:rsidRDefault="00E253F4" w:rsidP="00E253F4">
      <w:pPr>
        <w:rPr>
          <w:sz w:val="2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28"/>
        <w:gridCol w:w="246"/>
        <w:gridCol w:w="2312"/>
        <w:gridCol w:w="2552"/>
        <w:gridCol w:w="2551"/>
        <w:gridCol w:w="2520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   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PRODUKCJA MEDIALNA </w:t>
            </w:r>
            <w:proofErr w:type="spellStart"/>
            <w:r w:rsidRPr="00DE14A9">
              <w:rPr>
                <w:sz w:val="28"/>
              </w:rPr>
              <w:t>specj</w:t>
            </w:r>
            <w:proofErr w:type="spellEnd"/>
            <w:r w:rsidRPr="00DE14A9">
              <w:rPr>
                <w:sz w:val="28"/>
              </w:rPr>
              <w:t>.</w:t>
            </w:r>
            <w:r w:rsidRPr="00DE14A9">
              <w:rPr>
                <w:b/>
                <w:sz w:val="28"/>
              </w:rPr>
              <w:t xml:space="preserve">  Produkcja w branży gier     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B750B0">
              <w:rPr>
                <w:b/>
                <w:sz w:val="28"/>
              </w:rPr>
              <w:t>2023/2024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C1A7A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828" w:type="dxa"/>
            <w:vAlign w:val="center"/>
          </w:tcPr>
          <w:p w:rsidR="002E5994" w:rsidRPr="00CB14F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E5994" w:rsidRDefault="002E5994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Obowiązuje jed</w:t>
            </w:r>
            <w:r>
              <w:rPr>
                <w:b/>
                <w:sz w:val="18"/>
                <w:szCs w:val="18"/>
              </w:rPr>
              <w:t>e</w:t>
            </w:r>
            <w:r w:rsidRPr="00DE14A9">
              <w:rPr>
                <w:b/>
                <w:sz w:val="18"/>
                <w:szCs w:val="18"/>
              </w:rPr>
              <w:t>n przedmio</w:t>
            </w:r>
            <w:r>
              <w:rPr>
                <w:b/>
                <w:sz w:val="18"/>
                <w:szCs w:val="18"/>
              </w:rPr>
              <w:t>t</w:t>
            </w:r>
            <w:r w:rsidRPr="00DE14A9">
              <w:rPr>
                <w:b/>
                <w:sz w:val="18"/>
                <w:szCs w:val="18"/>
              </w:rPr>
              <w:t xml:space="preserve"> fakultatywny PF</w:t>
            </w:r>
            <w:r w:rsidR="00EB1406">
              <w:rPr>
                <w:b/>
                <w:sz w:val="18"/>
                <w:szCs w:val="18"/>
              </w:rPr>
              <w:t xml:space="preserve"> (30h)</w:t>
            </w:r>
          </w:p>
          <w:p w:rsidR="002E5994" w:rsidRPr="00697D71" w:rsidRDefault="002E5994" w:rsidP="003C4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  <w:r w:rsidRPr="00DE14A9">
              <w:rPr>
                <w:b/>
                <w:sz w:val="18"/>
                <w:szCs w:val="18"/>
              </w:rPr>
              <w:t>az wyk</w:t>
            </w:r>
            <w:r>
              <w:rPr>
                <w:b/>
                <w:sz w:val="18"/>
                <w:szCs w:val="18"/>
              </w:rPr>
              <w:t xml:space="preserve">ład ogólnouniwersytecki </w:t>
            </w:r>
            <w:r w:rsidRPr="00DE14A9">
              <w:rPr>
                <w:b/>
                <w:sz w:val="18"/>
                <w:szCs w:val="18"/>
              </w:rPr>
              <w:t>(30 godz.</w:t>
            </w:r>
            <w:r>
              <w:rPr>
                <w:b/>
                <w:sz w:val="18"/>
                <w:szCs w:val="18"/>
              </w:rPr>
              <w:t xml:space="preserve"> za 2 pkt. ECTS</w:t>
            </w:r>
            <w:r w:rsidRPr="00DE14A9">
              <w:rPr>
                <w:b/>
                <w:sz w:val="18"/>
                <w:szCs w:val="18"/>
              </w:rPr>
              <w:t>)</w:t>
            </w:r>
          </w:p>
          <w:p w:rsidR="002E5994" w:rsidRPr="00DE14A9" w:rsidRDefault="002E5994" w:rsidP="003C4611">
            <w:pPr>
              <w:rPr>
                <w:sz w:val="20"/>
              </w:rPr>
            </w:pPr>
          </w:p>
          <w:p w:rsidR="002E5994" w:rsidRPr="00DE14A9" w:rsidRDefault="002E5994" w:rsidP="003C4611">
            <w:pPr>
              <w:rPr>
                <w:b/>
                <w:sz w:val="20"/>
              </w:rPr>
            </w:pPr>
          </w:p>
        </w:tc>
      </w:tr>
      <w:tr w:rsidR="00002535" w:rsidRPr="009276B2" w:rsidTr="003C4611">
        <w:trPr>
          <w:trHeight w:val="1257"/>
        </w:trPr>
        <w:tc>
          <w:tcPr>
            <w:tcW w:w="921" w:type="dxa"/>
            <w:vAlign w:val="center"/>
          </w:tcPr>
          <w:p w:rsidR="00002535" w:rsidRPr="00B12478" w:rsidRDefault="0000253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828" w:type="dxa"/>
            <w:vAlign w:val="center"/>
          </w:tcPr>
          <w:p w:rsidR="00002535" w:rsidRPr="00CB14FE" w:rsidRDefault="00002535" w:rsidP="00097595">
            <w:pPr>
              <w:rPr>
                <w:sz w:val="20"/>
                <w:szCs w:val="20"/>
              </w:rPr>
            </w:pPr>
            <w:r w:rsidRPr="00CB14FE">
              <w:rPr>
                <w:sz w:val="20"/>
                <w:szCs w:val="20"/>
              </w:rPr>
              <w:t>Komunikowanie międzynarodowe i międzykulturowe, dr A. Szwed-Walczak, CA, s.3.06</w:t>
            </w:r>
          </w:p>
        </w:tc>
        <w:tc>
          <w:tcPr>
            <w:tcW w:w="2558" w:type="dxa"/>
            <w:gridSpan w:val="2"/>
            <w:vAlign w:val="center"/>
          </w:tcPr>
          <w:p w:rsidR="00002535" w:rsidRPr="00DE14A9" w:rsidRDefault="00002535" w:rsidP="003C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3CEE" w:rsidRPr="00903CEE" w:rsidRDefault="00903CEE" w:rsidP="00097595">
            <w:pPr>
              <w:rPr>
                <w:sz w:val="18"/>
                <w:szCs w:val="18"/>
              </w:rPr>
            </w:pPr>
            <w:r w:rsidRPr="00903CEE">
              <w:rPr>
                <w:sz w:val="16"/>
                <w:szCs w:val="16"/>
              </w:rPr>
              <w:t>PF</w:t>
            </w:r>
            <w:r w:rsidR="00097595">
              <w:rPr>
                <w:sz w:val="16"/>
                <w:szCs w:val="16"/>
              </w:rPr>
              <w:t xml:space="preserve"> </w:t>
            </w:r>
            <w:r w:rsidRPr="00903CEE">
              <w:rPr>
                <w:sz w:val="16"/>
                <w:szCs w:val="16"/>
              </w:rPr>
              <w:t>Komiks i powieść graficzna - pomiędzy literaturą a malarstwem, Dr S. Michałowski</w:t>
            </w:r>
            <w:r w:rsidRPr="00903C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 s. 2.06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02535" w:rsidRPr="009276B2" w:rsidRDefault="00002535" w:rsidP="00097595">
            <w:pPr>
              <w:rPr>
                <w:b/>
                <w:sz w:val="16"/>
                <w:szCs w:val="16"/>
                <w:lang w:val="en-US"/>
              </w:rPr>
            </w:pPr>
            <w:r w:rsidRPr="004478A4">
              <w:rPr>
                <w:lang w:val="en-US"/>
              </w:rPr>
              <w:t xml:space="preserve">PF PR in practice, prof. I. </w:t>
            </w:r>
            <w:proofErr w:type="spellStart"/>
            <w:r w:rsidRPr="004478A4">
              <w:rPr>
                <w:lang w:val="en-US"/>
              </w:rPr>
              <w:t>Biernacka-Ligięza</w:t>
            </w:r>
            <w:proofErr w:type="spellEnd"/>
            <w:r w:rsidRPr="004478A4">
              <w:rPr>
                <w:lang w:val="en-US"/>
              </w:rPr>
              <w:t xml:space="preserve">, </w:t>
            </w:r>
            <w:proofErr w:type="spellStart"/>
            <w:r w:rsidRPr="004478A4">
              <w:rPr>
                <w:b/>
                <w:lang w:val="en-US"/>
              </w:rPr>
              <w:t>zajęcia</w:t>
            </w:r>
            <w:proofErr w:type="spellEnd"/>
            <w:r w:rsidRPr="004478A4">
              <w:rPr>
                <w:b/>
                <w:lang w:val="en-US"/>
              </w:rPr>
              <w:t xml:space="preserve"> on- line</w:t>
            </w:r>
            <w:r>
              <w:rPr>
                <w:b/>
                <w:lang w:val="en-US"/>
              </w:rPr>
              <w:t xml:space="preserve"> </w:t>
            </w:r>
            <w:r w:rsidR="009276B2" w:rsidRPr="009276B2">
              <w:rPr>
                <w:b/>
                <w:sz w:val="22"/>
                <w:szCs w:val="22"/>
                <w:lang w:val="en-US"/>
              </w:rPr>
              <w:t xml:space="preserve">7III, 18IV, </w:t>
            </w:r>
            <w:r w:rsidR="009276B2">
              <w:rPr>
                <w:b/>
                <w:sz w:val="22"/>
                <w:szCs w:val="22"/>
                <w:lang w:val="en-US"/>
              </w:rPr>
              <w:t xml:space="preserve">16V, </w:t>
            </w:r>
            <w:r w:rsidR="009276B2" w:rsidRPr="009276B2">
              <w:rPr>
                <w:b/>
                <w:sz w:val="22"/>
                <w:szCs w:val="22"/>
                <w:lang w:val="en-US"/>
              </w:rPr>
              <w:t>6VI, 20VI</w:t>
            </w:r>
          </w:p>
        </w:tc>
        <w:tc>
          <w:tcPr>
            <w:tcW w:w="2520" w:type="dxa"/>
            <w:vAlign w:val="center"/>
          </w:tcPr>
          <w:p w:rsidR="00002535" w:rsidRPr="004478A4" w:rsidRDefault="00002535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02535" w:rsidRPr="00DE14A9" w:rsidRDefault="00002535" w:rsidP="003C4611">
            <w:pPr>
              <w:rPr>
                <w:sz w:val="20"/>
                <w:lang w:val="es-ES"/>
              </w:rPr>
            </w:pPr>
          </w:p>
        </w:tc>
      </w:tr>
      <w:tr w:rsidR="00002535" w:rsidRPr="00002535" w:rsidTr="003C4611">
        <w:trPr>
          <w:trHeight w:val="1257"/>
        </w:trPr>
        <w:tc>
          <w:tcPr>
            <w:tcW w:w="921" w:type="dxa"/>
            <w:vAlign w:val="center"/>
          </w:tcPr>
          <w:p w:rsidR="00002535" w:rsidRPr="004478A4" w:rsidRDefault="00002535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4478A4">
              <w:rPr>
                <w:sz w:val="16"/>
                <w:szCs w:val="16"/>
                <w:lang w:val="en-US"/>
              </w:rPr>
              <w:t>11.20-12.50</w:t>
            </w:r>
          </w:p>
        </w:tc>
        <w:tc>
          <w:tcPr>
            <w:tcW w:w="2828" w:type="dxa"/>
            <w:vAlign w:val="center"/>
          </w:tcPr>
          <w:p w:rsidR="00002535" w:rsidRPr="00CB14FE" w:rsidRDefault="00002535" w:rsidP="00097595">
            <w:pPr>
              <w:rPr>
                <w:sz w:val="20"/>
                <w:szCs w:val="20"/>
              </w:rPr>
            </w:pPr>
            <w:r w:rsidRPr="00CB14FE">
              <w:rPr>
                <w:sz w:val="20"/>
                <w:szCs w:val="20"/>
              </w:rPr>
              <w:t>Społeczeństwo sieci, dr A. Szwed-Walczak, CA, s.3.06</w:t>
            </w:r>
          </w:p>
        </w:tc>
        <w:tc>
          <w:tcPr>
            <w:tcW w:w="2558" w:type="dxa"/>
            <w:gridSpan w:val="2"/>
            <w:vAlign w:val="center"/>
          </w:tcPr>
          <w:p w:rsidR="00002535" w:rsidRPr="00DE14A9" w:rsidRDefault="00002535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02535" w:rsidRPr="00002535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2535" w:rsidRPr="00002535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02535" w:rsidRPr="00002535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02535" w:rsidRPr="00002535" w:rsidRDefault="00002535" w:rsidP="003C4611">
            <w:pPr>
              <w:rPr>
                <w:sz w:val="20"/>
              </w:rPr>
            </w:pPr>
          </w:p>
        </w:tc>
      </w:tr>
      <w:tr w:rsidR="00002535" w:rsidRPr="00002535" w:rsidTr="003C4611">
        <w:trPr>
          <w:trHeight w:val="1257"/>
        </w:trPr>
        <w:tc>
          <w:tcPr>
            <w:tcW w:w="921" w:type="dxa"/>
            <w:vAlign w:val="center"/>
          </w:tcPr>
          <w:p w:rsidR="00002535" w:rsidRPr="004478A4" w:rsidRDefault="00002535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4478A4">
              <w:rPr>
                <w:sz w:val="16"/>
                <w:szCs w:val="16"/>
                <w:lang w:val="en-US"/>
              </w:rPr>
              <w:t>13.00-14.30</w:t>
            </w:r>
          </w:p>
        </w:tc>
        <w:tc>
          <w:tcPr>
            <w:tcW w:w="2828" w:type="dxa"/>
            <w:vAlign w:val="center"/>
          </w:tcPr>
          <w:p w:rsidR="00002535" w:rsidRPr="00CB14FE" w:rsidRDefault="004C4D43" w:rsidP="00770179">
            <w:pPr>
              <w:rPr>
                <w:sz w:val="20"/>
                <w:szCs w:val="20"/>
              </w:rPr>
            </w:pPr>
            <w:r w:rsidRPr="00CB14FE">
              <w:t xml:space="preserve">Warsztat produkcji gier, mgr W. </w:t>
            </w:r>
            <w:proofErr w:type="spellStart"/>
            <w:r w:rsidRPr="00CB14FE">
              <w:t>Tarapacki</w:t>
            </w:r>
            <w:proofErr w:type="spellEnd"/>
            <w:r w:rsidRPr="00CB14FE">
              <w:t>, KW, s.</w:t>
            </w:r>
            <w:r w:rsidR="007F764D" w:rsidRPr="00CB14FE">
              <w:t>2.14</w:t>
            </w:r>
          </w:p>
        </w:tc>
        <w:tc>
          <w:tcPr>
            <w:tcW w:w="2558" w:type="dxa"/>
            <w:gridSpan w:val="2"/>
            <w:vAlign w:val="center"/>
          </w:tcPr>
          <w:p w:rsidR="00002535" w:rsidRPr="00002535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02535" w:rsidRPr="00002535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2535" w:rsidRPr="00002535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02535" w:rsidRPr="00002535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02535" w:rsidRPr="00002535" w:rsidRDefault="00002535" w:rsidP="003C4611">
            <w:pPr>
              <w:rPr>
                <w:sz w:val="20"/>
              </w:rPr>
            </w:pPr>
          </w:p>
        </w:tc>
      </w:tr>
      <w:tr w:rsidR="00002535" w:rsidRPr="00002535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002535" w:rsidRPr="004C4D43" w:rsidRDefault="00002535" w:rsidP="00C8212E">
            <w:pPr>
              <w:jc w:val="center"/>
              <w:rPr>
                <w:sz w:val="16"/>
                <w:szCs w:val="16"/>
              </w:rPr>
            </w:pPr>
            <w:r w:rsidRPr="004C4D43">
              <w:rPr>
                <w:sz w:val="16"/>
                <w:szCs w:val="16"/>
              </w:rPr>
              <w:t>14.40-16.10</w:t>
            </w:r>
          </w:p>
        </w:tc>
        <w:tc>
          <w:tcPr>
            <w:tcW w:w="2828" w:type="dxa"/>
            <w:vAlign w:val="center"/>
          </w:tcPr>
          <w:p w:rsidR="00002535" w:rsidRPr="005007CB" w:rsidRDefault="00002535" w:rsidP="00770179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002535" w:rsidRPr="00DE14A9" w:rsidRDefault="00002535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02535" w:rsidRPr="00002535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02535" w:rsidRPr="00002535" w:rsidRDefault="00002535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2535" w:rsidRPr="00002535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02535" w:rsidRPr="00002535" w:rsidRDefault="00002535" w:rsidP="003C4611">
            <w:pPr>
              <w:rPr>
                <w:sz w:val="20"/>
              </w:rPr>
            </w:pPr>
          </w:p>
        </w:tc>
      </w:tr>
      <w:tr w:rsidR="002E5994" w:rsidRPr="004478A4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4C4D43" w:rsidRDefault="002E5994" w:rsidP="00C8212E">
            <w:pPr>
              <w:jc w:val="center"/>
              <w:rPr>
                <w:sz w:val="16"/>
                <w:szCs w:val="16"/>
              </w:rPr>
            </w:pPr>
            <w:r w:rsidRPr="004C4D43">
              <w:rPr>
                <w:sz w:val="16"/>
                <w:szCs w:val="16"/>
              </w:rPr>
              <w:t>16.20-17.50</w:t>
            </w:r>
          </w:p>
        </w:tc>
        <w:tc>
          <w:tcPr>
            <w:tcW w:w="2828" w:type="dxa"/>
            <w:vAlign w:val="center"/>
          </w:tcPr>
          <w:p w:rsidR="002E5994" w:rsidRPr="00CC1A7A" w:rsidRDefault="00CC1A7A" w:rsidP="00CC1A7A">
            <w:pPr>
              <w:rPr>
                <w:color w:val="FF0000"/>
                <w:sz w:val="16"/>
                <w:szCs w:val="16"/>
              </w:rPr>
            </w:pPr>
            <w:r w:rsidRPr="00CC1A7A">
              <w:rPr>
                <w:color w:val="FF0000"/>
                <w:sz w:val="16"/>
                <w:szCs w:val="16"/>
              </w:rPr>
              <w:t>PF Komunikacja i zarządzanie informacją w sytuacjach kryzysowych, dr R. Malesa, s.</w:t>
            </w:r>
            <w:r w:rsidRPr="00CC1A7A">
              <w:rPr>
                <w:color w:val="FF0000"/>
                <w:sz w:val="16"/>
                <w:szCs w:val="16"/>
              </w:rPr>
              <w:t>2</w:t>
            </w:r>
            <w:r w:rsidRPr="00CC1A7A">
              <w:rPr>
                <w:color w:val="FF0000"/>
                <w:sz w:val="16"/>
                <w:szCs w:val="16"/>
              </w:rPr>
              <w:t>.2</w:t>
            </w:r>
            <w:r w:rsidRPr="00CC1A7A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558" w:type="dxa"/>
            <w:gridSpan w:val="2"/>
            <w:vAlign w:val="center"/>
          </w:tcPr>
          <w:p w:rsidR="002E5994" w:rsidRPr="004C4D43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E5994" w:rsidRPr="004C4D43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E5994" w:rsidRPr="004C4D43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4C4D43" w:rsidRDefault="002E5994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4C4D43" w:rsidRDefault="002E5994" w:rsidP="003C4611">
            <w:pPr>
              <w:rPr>
                <w:sz w:val="20"/>
              </w:rPr>
            </w:pPr>
          </w:p>
        </w:tc>
      </w:tr>
      <w:tr w:rsidR="002E5994" w:rsidRPr="004478A4" w:rsidTr="003C4611">
        <w:trPr>
          <w:trHeight w:val="1212"/>
        </w:trPr>
        <w:tc>
          <w:tcPr>
            <w:tcW w:w="921" w:type="dxa"/>
            <w:vAlign w:val="center"/>
          </w:tcPr>
          <w:p w:rsidR="002E5994" w:rsidRPr="004C4D43" w:rsidRDefault="002E5994" w:rsidP="00C8212E">
            <w:pPr>
              <w:jc w:val="center"/>
              <w:rPr>
                <w:sz w:val="16"/>
                <w:szCs w:val="16"/>
              </w:rPr>
            </w:pPr>
            <w:r w:rsidRPr="004C4D43">
              <w:rPr>
                <w:sz w:val="16"/>
                <w:szCs w:val="16"/>
              </w:rPr>
              <w:t>18.00-19.30</w:t>
            </w:r>
          </w:p>
        </w:tc>
        <w:tc>
          <w:tcPr>
            <w:tcW w:w="2828" w:type="dxa"/>
            <w:vAlign w:val="center"/>
          </w:tcPr>
          <w:p w:rsidR="002E5994" w:rsidRPr="004C4D43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2E5994" w:rsidRPr="004C4D43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E5994" w:rsidRPr="004C4D43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E5994" w:rsidRPr="004C4D43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4C4D43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4C4D43" w:rsidRDefault="002E5994" w:rsidP="003C4611">
            <w:pPr>
              <w:rPr>
                <w:sz w:val="20"/>
              </w:rPr>
            </w:pPr>
          </w:p>
        </w:tc>
      </w:tr>
      <w:tr w:rsidR="002E5994" w:rsidRPr="0064554A" w:rsidTr="003C4611">
        <w:trPr>
          <w:trHeight w:val="1241"/>
        </w:trPr>
        <w:tc>
          <w:tcPr>
            <w:tcW w:w="921" w:type="dxa"/>
            <w:vAlign w:val="center"/>
          </w:tcPr>
          <w:p w:rsidR="002E5994" w:rsidRPr="004C4D43" w:rsidRDefault="002E5994" w:rsidP="00C8212E">
            <w:pPr>
              <w:jc w:val="center"/>
              <w:rPr>
                <w:sz w:val="16"/>
                <w:szCs w:val="16"/>
              </w:rPr>
            </w:pPr>
            <w:r w:rsidRPr="004C4D43">
              <w:rPr>
                <w:sz w:val="16"/>
                <w:szCs w:val="16"/>
              </w:rPr>
              <w:t>19.40-21.10</w:t>
            </w:r>
          </w:p>
        </w:tc>
        <w:tc>
          <w:tcPr>
            <w:tcW w:w="2828" w:type="dxa"/>
            <w:vAlign w:val="center"/>
          </w:tcPr>
          <w:p w:rsidR="002E5994" w:rsidRPr="004C4D43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2E5994" w:rsidRPr="004C4D43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E5994" w:rsidRPr="0064554A" w:rsidRDefault="0064554A" w:rsidP="003C4611">
            <w:pPr>
              <w:rPr>
                <w:sz w:val="16"/>
                <w:szCs w:val="16"/>
              </w:rPr>
            </w:pPr>
            <w:r>
              <w:t>S</w:t>
            </w:r>
            <w:r w:rsidRPr="006515E0">
              <w:t>eminarium</w:t>
            </w:r>
            <w:r>
              <w:t xml:space="preserve">, prof. K. </w:t>
            </w:r>
            <w:proofErr w:type="spellStart"/>
            <w:r>
              <w:t>Kopecka-Piech</w:t>
            </w:r>
            <w:proofErr w:type="spellEnd"/>
            <w:r>
              <w:t xml:space="preserve">, </w:t>
            </w:r>
            <w:r w:rsidRPr="006515E0">
              <w:rPr>
                <w:b/>
              </w:rPr>
              <w:t>zajęcia on-line</w:t>
            </w:r>
          </w:p>
        </w:tc>
        <w:tc>
          <w:tcPr>
            <w:tcW w:w="2551" w:type="dxa"/>
            <w:vAlign w:val="center"/>
          </w:tcPr>
          <w:p w:rsidR="002E5994" w:rsidRPr="0064554A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64554A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64554A" w:rsidRDefault="002E5994" w:rsidP="003C4611">
            <w:pPr>
              <w:rPr>
                <w:sz w:val="20"/>
              </w:rPr>
            </w:pPr>
          </w:p>
        </w:tc>
      </w:tr>
    </w:tbl>
    <w:p w:rsidR="00E253F4" w:rsidRDefault="00E253F4" w:rsidP="00CD01D4">
      <w:pPr>
        <w:rPr>
          <w:sz w:val="2"/>
        </w:rPr>
      </w:pPr>
    </w:p>
    <w:sectPr w:rsidR="00E253F4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E3" w:rsidRDefault="000806E3" w:rsidP="00475C3D">
      <w:r>
        <w:separator/>
      </w:r>
    </w:p>
  </w:endnote>
  <w:endnote w:type="continuationSeparator" w:id="0">
    <w:p w:rsidR="000806E3" w:rsidRDefault="000806E3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E3" w:rsidRDefault="000806E3" w:rsidP="00475C3D">
      <w:r>
        <w:separator/>
      </w:r>
    </w:p>
  </w:footnote>
  <w:footnote w:type="continuationSeparator" w:id="0">
    <w:p w:rsidR="000806E3" w:rsidRDefault="000806E3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535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06E3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595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3C4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6B9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0E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114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276B2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7A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01D4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7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69F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2114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2E2114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E2114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E2114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5424-CC5E-4B6A-866B-9CB0865E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6</cp:revision>
  <cp:lastPrinted>2020-01-13T12:52:00Z</cp:lastPrinted>
  <dcterms:created xsi:type="dcterms:W3CDTF">2024-02-21T20:02:00Z</dcterms:created>
  <dcterms:modified xsi:type="dcterms:W3CDTF">2024-03-06T11:27:00Z</dcterms:modified>
</cp:coreProperties>
</file>