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ECF" w14:textId="40B20616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0AC6C8C8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"/>
        <w:tblW w:w="9464" w:type="dxa"/>
        <w:tblLook w:val="04A0" w:firstRow="1" w:lastRow="0" w:firstColumn="1" w:lastColumn="0" w:noHBand="0" w:noVBand="1"/>
      </w:tblPr>
      <w:tblGrid>
        <w:gridCol w:w="1980"/>
        <w:gridCol w:w="424"/>
        <w:gridCol w:w="348"/>
        <w:gridCol w:w="6712"/>
      </w:tblGrid>
      <w:tr w:rsidR="00012EB8" w:rsidRPr="00012EB8" w14:paraId="616DB583" w14:textId="77777777" w:rsidTr="001E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711649F" w14:textId="77777777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>COURSE TITLE</w:t>
            </w:r>
          </w:p>
        </w:tc>
        <w:tc>
          <w:tcPr>
            <w:tcW w:w="7060" w:type="dxa"/>
            <w:gridSpan w:val="2"/>
          </w:tcPr>
          <w:p w14:paraId="414DD192" w14:textId="436337DD" w:rsidR="00012EB8" w:rsidRPr="00656733" w:rsidRDefault="00006788" w:rsidP="00012E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</w:rPr>
            </w:pPr>
            <w:r w:rsidRPr="00006788">
              <w:rPr>
                <w:rFonts w:ascii="Calibri" w:eastAsia="Cambria" w:hAnsi="Calibri" w:cs="Times New Roman"/>
                <w:sz w:val="24"/>
              </w:rPr>
              <w:t>Contemporary addictions of children and youth</w:t>
            </w:r>
          </w:p>
        </w:tc>
      </w:tr>
      <w:tr w:rsidR="00012EB8" w:rsidRPr="00012EB8" w14:paraId="09EE7DDA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7A244987" w14:textId="748E0722" w:rsidR="00012EB8" w:rsidRPr="008F41AE" w:rsidRDefault="00012EB8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C</w:t>
            </w:r>
            <w:r w:rsidR="000B460B" w:rsidRPr="008F41AE">
              <w:rPr>
                <w:rFonts w:ascii="Calibri" w:eastAsia="Cambria" w:hAnsi="Calibri" w:cs="Times New Roman"/>
                <w:bCs w:val="0"/>
                <w:lang w:val="pl-PL"/>
              </w:rPr>
              <w:t>REDITS</w:t>
            </w:r>
          </w:p>
        </w:tc>
        <w:tc>
          <w:tcPr>
            <w:tcW w:w="7060" w:type="dxa"/>
            <w:gridSpan w:val="2"/>
          </w:tcPr>
          <w:p w14:paraId="5D25B06F" w14:textId="7777777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</w:p>
        </w:tc>
      </w:tr>
      <w:tr w:rsidR="000B460B" w:rsidRPr="00012EB8" w14:paraId="6F446D4C" w14:textId="77777777" w:rsidTr="001E470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2ED78F85" w14:textId="70A352B1" w:rsidR="000B460B" w:rsidRPr="008F41AE" w:rsidRDefault="000B460B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LANGUAGE OF INSTRUCTION</w:t>
            </w:r>
          </w:p>
        </w:tc>
        <w:tc>
          <w:tcPr>
            <w:tcW w:w="7060" w:type="dxa"/>
            <w:gridSpan w:val="2"/>
          </w:tcPr>
          <w:p w14:paraId="1EA9B2FE" w14:textId="5ACE91B8" w:rsidR="000B460B" w:rsidRPr="00012EB8" w:rsidRDefault="00656733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sz w:val="24"/>
                <w:lang w:val="pl-PL"/>
              </w:rPr>
              <w:t>ENGLISH</w:t>
            </w:r>
          </w:p>
        </w:tc>
      </w:tr>
      <w:tr w:rsidR="00012EB8" w:rsidRPr="00012EB8" w14:paraId="2B2D4FE6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48D95CDF" w14:textId="1A8F436F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 xml:space="preserve"> DEPARTMENT</w:t>
            </w:r>
            <w:r w:rsidR="00930C62" w:rsidRPr="008F41AE">
              <w:rPr>
                <w:rFonts w:ascii="Calibri" w:eastAsia="Cambria" w:hAnsi="Calibri" w:cs="Times New Roman"/>
                <w:bCs w:val="0"/>
                <w:lang w:val="pl-PL"/>
              </w:rPr>
              <w:t>/FACULTY</w:t>
            </w:r>
          </w:p>
        </w:tc>
        <w:tc>
          <w:tcPr>
            <w:tcW w:w="7060" w:type="dxa"/>
            <w:gridSpan w:val="2"/>
          </w:tcPr>
          <w:p w14:paraId="55CCC1A2" w14:textId="5CAB1613" w:rsidR="00012EB8" w:rsidRPr="00012EB8" w:rsidRDefault="00656733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sz w:val="24"/>
                <w:lang w:val="en-US"/>
              </w:rPr>
              <w:t>Department of Didactics/ Faculty of Education</w:t>
            </w:r>
          </w:p>
        </w:tc>
      </w:tr>
      <w:tr w:rsidR="00012EB8" w:rsidRPr="00012EB8" w14:paraId="497F263C" w14:textId="77777777" w:rsidTr="001E47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11930476" w14:textId="7154BC74" w:rsidR="00012EB8" w:rsidRPr="00656733" w:rsidRDefault="000B460B" w:rsidP="00656733">
            <w:pPr>
              <w:rPr>
                <w:rFonts w:ascii="Calibri" w:eastAsia="Cambria" w:hAnsi="Calibri" w:cs="Times New Roman"/>
                <w:bCs w:val="0"/>
                <w:sz w:val="24"/>
              </w:rPr>
            </w:pPr>
            <w:r w:rsidRPr="00656733">
              <w:rPr>
                <w:rFonts w:ascii="Calibri" w:eastAsia="Cambria" w:hAnsi="Calibri" w:cs="Times New Roman"/>
                <w:bCs w:val="0"/>
                <w:sz w:val="24"/>
              </w:rPr>
              <w:t>LECTURER(S)</w:t>
            </w:r>
            <w:r w:rsidR="00656733">
              <w:rPr>
                <w:rFonts w:ascii="Calibri" w:eastAsia="Cambria" w:hAnsi="Calibri" w:cs="Times New Roman"/>
                <w:bCs w:val="0"/>
                <w:sz w:val="24"/>
              </w:rPr>
              <w:br/>
            </w:r>
          </w:p>
        </w:tc>
        <w:tc>
          <w:tcPr>
            <w:tcW w:w="7060" w:type="dxa"/>
            <w:gridSpan w:val="2"/>
          </w:tcPr>
          <w:p w14:paraId="501ED285" w14:textId="0892585E" w:rsidR="00012EB8" w:rsidRPr="00656733" w:rsidRDefault="00656733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</w:rPr>
            </w:pPr>
            <w:r>
              <w:rPr>
                <w:rFonts w:ascii="Calibri" w:eastAsia="Cambria" w:hAnsi="Calibri" w:cs="Times New Roman"/>
                <w:sz w:val="24"/>
              </w:rPr>
              <w:t>Justyna Sala-</w:t>
            </w:r>
            <w:proofErr w:type="spellStart"/>
            <w:r>
              <w:rPr>
                <w:rFonts w:ascii="Calibri" w:eastAsia="Cambria" w:hAnsi="Calibri" w:cs="Times New Roman"/>
                <w:sz w:val="24"/>
              </w:rPr>
              <w:t>Suszyńska</w:t>
            </w:r>
            <w:proofErr w:type="spellEnd"/>
          </w:p>
        </w:tc>
      </w:tr>
      <w:tr w:rsidR="001E4701" w:rsidRPr="00012EB8" w14:paraId="56B3CCB9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09030FB" w14:textId="01451A2D" w:rsidR="001E4701" w:rsidRPr="00012EB8" w:rsidRDefault="001E4701" w:rsidP="008F41AE">
            <w:pPr>
              <w:jc w:val="center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lang w:val="pl-PL"/>
              </w:rPr>
              <w:t xml:space="preserve">COURSE </w:t>
            </w:r>
            <w:r w:rsidRPr="00012EB8">
              <w:rPr>
                <w:rFonts w:ascii="Calibri" w:eastAsia="Cambria" w:hAnsi="Calibri" w:cs="Times New Roman"/>
                <w:lang w:val="pl-PL"/>
              </w:rPr>
              <w:t>OBJECTIVES</w:t>
            </w:r>
          </w:p>
        </w:tc>
      </w:tr>
      <w:tr w:rsidR="00012EB8" w:rsidRPr="00012EB8" w14:paraId="66E0B524" w14:textId="77777777" w:rsidTr="001E4701">
        <w:trPr>
          <w:trHeight w:val="2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859FE2E" w14:textId="77777777" w:rsidR="00012EB8" w:rsidRPr="0067564C" w:rsidRDefault="000B460B" w:rsidP="00012EB8">
            <w:pPr>
              <w:spacing w:before="100" w:beforeAutospacing="1" w:after="100" w:afterAutospacing="1"/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67564C"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  <w:t>Students who successfully complete this course will have a basic knowledge of and insight into:</w:t>
            </w:r>
          </w:p>
          <w:p w14:paraId="71E8EED0" w14:textId="0AA2393E" w:rsidR="000B460B" w:rsidRPr="00E73646" w:rsidRDefault="000B460B" w:rsidP="000B46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</w:pPr>
            <w:r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The student is able to apply </w:t>
            </w:r>
            <w:r w:rsidR="00006788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the knowledge about addictions in practice.</w:t>
            </w:r>
          </w:p>
          <w:p w14:paraId="101EA511" w14:textId="7ED52480" w:rsidR="000B460B" w:rsidRPr="00E73646" w:rsidRDefault="000B460B" w:rsidP="000B46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</w:pPr>
            <w:r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The student recognizes the problems related to </w:t>
            </w:r>
            <w:r w:rsidR="00006788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contemporary addictions of children and youth.</w:t>
            </w:r>
          </w:p>
          <w:p w14:paraId="02AF2843" w14:textId="7A288076" w:rsidR="000B460B" w:rsidRPr="00E73646" w:rsidRDefault="000B460B" w:rsidP="0000678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bCs w:val="0"/>
                <w:i/>
                <w:sz w:val="23"/>
                <w:szCs w:val="23"/>
                <w:lang w:eastAsia="en-GB"/>
              </w:rPr>
            </w:pPr>
            <w:r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The student is acquainted with </w:t>
            </w:r>
            <w:r w:rsidR="00006788" w:rsidRPr="00006788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the w</w:t>
            </w:r>
            <w:r w:rsidR="00006788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ays of prevention and treatment contemporary addictions.</w:t>
            </w:r>
          </w:p>
          <w:p w14:paraId="14A856D4" w14:textId="5CE11CF0" w:rsidR="000B460B" w:rsidRPr="0067564C" w:rsidRDefault="000B460B" w:rsidP="000B46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</w:pPr>
            <w:r w:rsidRPr="0067564C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The student gains awareness of </w:t>
            </w:r>
            <w:r w:rsidR="00006788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contemporary addictions and tries to help children and youth.</w:t>
            </w:r>
          </w:p>
          <w:p w14:paraId="328657BD" w14:textId="0B481BAA" w:rsidR="000B460B" w:rsidRPr="00012EB8" w:rsidRDefault="000B460B" w:rsidP="00012EB8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323630"/>
                <w:sz w:val="21"/>
                <w:szCs w:val="21"/>
                <w:lang w:val="en-US" w:eastAsia="pl-PL"/>
              </w:rPr>
            </w:pPr>
          </w:p>
        </w:tc>
      </w:tr>
      <w:tr w:rsidR="00012EB8" w:rsidRPr="00012EB8" w14:paraId="3AE45F6C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920ADB" w14:textId="77777777" w:rsidR="00012EB8" w:rsidRPr="00012EB8" w:rsidRDefault="00012EB8" w:rsidP="001E4701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pl-PL"/>
              </w:rPr>
              <w:t xml:space="preserve">PREREQUISITES </w:t>
            </w:r>
          </w:p>
        </w:tc>
        <w:tc>
          <w:tcPr>
            <w:tcW w:w="7484" w:type="dxa"/>
            <w:gridSpan w:val="3"/>
          </w:tcPr>
          <w:p w14:paraId="5EB75929" w14:textId="26EF6545" w:rsidR="00012EB8" w:rsidRPr="00012EB8" w:rsidRDefault="00012EB8" w:rsidP="00012EB8">
            <w:pPr>
              <w:spacing w:after="20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1E4701" w:rsidRPr="00012EB8" w14:paraId="60064A3B" w14:textId="77777777" w:rsidTr="001E47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CFE3A10" w14:textId="7BDE8292" w:rsidR="001E4701" w:rsidRPr="00012EB8" w:rsidRDefault="001E4701" w:rsidP="001E4701">
            <w:pPr>
              <w:spacing w:after="200" w:line="20" w:lineRule="atLeast"/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>COURSE ORGANISATION –LEARNING FORMAT AND NUMBER OF HOURS</w:t>
            </w:r>
          </w:p>
        </w:tc>
      </w:tr>
      <w:tr w:rsidR="00012EB8" w:rsidRPr="00656733" w14:paraId="06AAF5D7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734F59EF" w14:textId="506EB07A" w:rsidR="00930C62" w:rsidRPr="008F41AE" w:rsidRDefault="00930C62" w:rsidP="00012EB8">
            <w:pPr>
              <w:jc w:val="both"/>
              <w:rPr>
                <w:rFonts w:ascii="Calibri" w:eastAsia="Cambria" w:hAnsi="Calibri" w:cs="Times New Roman"/>
                <w:b w:val="0"/>
                <w:bCs w:val="0"/>
                <w:color w:val="FF0000"/>
                <w:sz w:val="24"/>
                <w:lang w:val="en-US"/>
              </w:rPr>
            </w:pPr>
          </w:p>
          <w:p w14:paraId="27DB9616" w14:textId="3D4A3D91" w:rsidR="00930C62" w:rsidRPr="008F41AE" w:rsidRDefault="00930C62" w:rsidP="00012EB8">
            <w:pPr>
              <w:jc w:val="both"/>
              <w:rPr>
                <w:rFonts w:ascii="Calibri" w:eastAsia="Cambria" w:hAnsi="Calibri" w:cs="Times New Roman"/>
                <w:b w:val="0"/>
                <w:bCs w:val="0"/>
                <w:color w:val="FF0000"/>
                <w:sz w:val="24"/>
                <w:lang w:val="en-US"/>
              </w:rPr>
            </w:pPr>
            <w:r w:rsidRPr="008F41AE">
              <w:rPr>
                <w:rFonts w:ascii="Calibri" w:eastAsia="Cambria" w:hAnsi="Calibri" w:cs="Times New Roman"/>
                <w:b w:val="0"/>
                <w:bCs w:val="0"/>
                <w:color w:val="FF0000"/>
                <w:sz w:val="24"/>
                <w:lang w:val="en-US"/>
              </w:rPr>
              <w:t xml:space="preserve">        </w:t>
            </w:r>
            <w:r w:rsidRPr="00656733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15 hours of </w:t>
            </w:r>
            <w:r w:rsidR="00012EB8" w:rsidRPr="00656733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workshops</w:t>
            </w:r>
            <w:r w:rsidRPr="00656733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  </w:t>
            </w:r>
          </w:p>
          <w:p w14:paraId="3669749A" w14:textId="77777777" w:rsidR="00012EB8" w:rsidRPr="00656733" w:rsidRDefault="00012EB8" w:rsidP="00656733">
            <w:pPr>
              <w:jc w:val="both"/>
              <w:rPr>
                <w:rFonts w:ascii="Calibri" w:eastAsia="Cambria" w:hAnsi="Calibri" w:cs="Times New Roman"/>
                <w:sz w:val="24"/>
                <w:lang w:val="pl-PL"/>
              </w:rPr>
            </w:pPr>
          </w:p>
        </w:tc>
      </w:tr>
      <w:tr w:rsidR="00012EB8" w:rsidRPr="00012EB8" w14:paraId="63A59F79" w14:textId="77777777" w:rsidTr="001E470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7A5EDEE" w14:textId="77777777" w:rsidR="00012EB8" w:rsidRPr="00012EB8" w:rsidRDefault="00012EB8" w:rsidP="00012EB8">
            <w:pPr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656733">
              <w:rPr>
                <w:rFonts w:ascii="Calibri" w:eastAsia="Cambria" w:hAnsi="Calibri" w:cs="Times New Roman"/>
                <w:lang w:val="pl-PL"/>
              </w:rPr>
              <w:t xml:space="preserve"> </w:t>
            </w:r>
            <w:r w:rsidRPr="00012EB8">
              <w:rPr>
                <w:rFonts w:ascii="Calibri" w:eastAsia="Cambria" w:hAnsi="Calibri" w:cs="Times New Roman"/>
                <w:lang w:val="en-US"/>
              </w:rPr>
              <w:t>COURSE DESCRIPTION</w:t>
            </w:r>
          </w:p>
        </w:tc>
      </w:tr>
      <w:tr w:rsidR="00012EB8" w:rsidRPr="00012EB8" w14:paraId="73B50263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D4824B5" w14:textId="17117981" w:rsidR="00012EB8" w:rsidRPr="009F1001" w:rsidRDefault="00006788" w:rsidP="00006788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sz w:val="24"/>
                <w:szCs w:val="24"/>
              </w:rPr>
            </w:pPr>
            <w:r w:rsidRPr="00006788">
              <w:rPr>
                <w:rFonts w:ascii="Calibri" w:eastAsia="Cambria" w:hAnsi="Calibri" w:cs="Times New Roman"/>
                <w:b w:val="0"/>
                <w:bCs w:val="0"/>
                <w:sz w:val="24"/>
                <w:szCs w:val="24"/>
              </w:rPr>
              <w:t>The aim of the course is to familiarize students with the issues of addiction, the type of damage they cause, and</w:t>
            </w:r>
            <w:r>
              <w:rPr>
                <w:rFonts w:ascii="Calibri" w:eastAsia="Cambria" w:hAnsi="Calibri" w:cs="Times New Roman"/>
                <w:b w:val="0"/>
                <w:bCs w:val="0"/>
                <w:sz w:val="24"/>
                <w:szCs w:val="24"/>
              </w:rPr>
              <w:t xml:space="preserve"> in particular with the ways of </w:t>
            </w:r>
            <w:r w:rsidRPr="00006788">
              <w:rPr>
                <w:rFonts w:ascii="Calibri" w:eastAsia="Cambria" w:hAnsi="Calibri" w:cs="Times New Roman"/>
                <w:b w:val="0"/>
                <w:bCs w:val="0"/>
                <w:sz w:val="24"/>
                <w:szCs w:val="24"/>
              </w:rPr>
              <w:t>prevention and treatment.</w:t>
            </w:r>
          </w:p>
        </w:tc>
      </w:tr>
      <w:tr w:rsidR="001E4701" w:rsidRPr="00012EB8" w14:paraId="4F9EDAFB" w14:textId="77777777" w:rsidTr="001E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33B2F679" w14:textId="1FE7C87B" w:rsidR="001E4701" w:rsidRPr="00012EB8" w:rsidRDefault="001E4701" w:rsidP="001E4701">
            <w:pPr>
              <w:rPr>
                <w:rFonts w:ascii="Calibri" w:eastAsia="Cambria" w:hAnsi="Calibri" w:cs="Times New Roman"/>
                <w:b w:val="0"/>
                <w:lang w:val="en-US"/>
              </w:rPr>
            </w:pPr>
            <w:r w:rsidRPr="001E4701">
              <w:rPr>
                <w:rFonts w:ascii="Calibri" w:eastAsia="Cambria" w:hAnsi="Calibri" w:cs="Times New Roman"/>
                <w:lang w:val="en-US"/>
              </w:rPr>
              <w:t>METHODS OF INSTRUCTION</w:t>
            </w:r>
          </w:p>
        </w:tc>
        <w:tc>
          <w:tcPr>
            <w:tcW w:w="5783" w:type="dxa"/>
          </w:tcPr>
          <w:p w14:paraId="73A65885" w14:textId="254E7489" w:rsidR="001E4701" w:rsidRDefault="001E4701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color w:val="FF0000"/>
                <w:sz w:val="24"/>
                <w:lang w:val="en-US"/>
              </w:rPr>
            </w:pPr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Lecture, discussion, didactic film, reading assignments, quizzes, </w:t>
            </w:r>
            <w:r w:rsidR="00E35E6A" w:rsidRPr="00E35E6A">
              <w:rPr>
                <w:rFonts w:ascii="Calibri" w:eastAsia="Cambria" w:hAnsi="Calibri" w:cs="Times New Roman"/>
                <w:sz w:val="24"/>
                <w:lang w:val="en-US"/>
              </w:rPr>
              <w:t>demonstrations, case studies</w:t>
            </w:r>
          </w:p>
        </w:tc>
      </w:tr>
      <w:tr w:rsidR="00012EB8" w:rsidRPr="00012EB8" w14:paraId="22CA5EB0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5187FF6" w14:textId="77777777" w:rsidR="00012EB8" w:rsidRPr="00012EB8" w:rsidRDefault="00012EB8" w:rsidP="00012EB8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14:paraId="47F208D0" w14:textId="4031601F" w:rsidR="00012EB8" w:rsidRPr="00E35E6A" w:rsidRDefault="00E35E6A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E35E6A">
              <w:rPr>
                <w:rFonts w:ascii="Calibri" w:eastAsia="Cambria" w:hAnsi="Calibri" w:cs="Times New Roman"/>
                <w:lang w:val="en-US"/>
              </w:rPr>
              <w:t xml:space="preserve">* </w:t>
            </w:r>
            <w:r w:rsidR="00012EB8" w:rsidRPr="00E35E6A">
              <w:rPr>
                <w:rFonts w:ascii="Calibri" w:eastAsia="Cambria" w:hAnsi="Calibri" w:cs="Times New Roman"/>
                <w:lang w:val="en-US"/>
              </w:rPr>
              <w:t>Attendance and active participation in classes</w:t>
            </w:r>
          </w:p>
          <w:p w14:paraId="77C02EA5" w14:textId="7AE737A7" w:rsidR="00012EB8" w:rsidRPr="00E35E6A" w:rsidRDefault="00E35E6A" w:rsidP="00006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color w:val="FF0000"/>
                <w:lang w:val="en-US"/>
              </w:rPr>
            </w:pPr>
            <w:r w:rsidRPr="00E35E6A">
              <w:rPr>
                <w:rFonts w:ascii="Calibri" w:eastAsia="Cambria" w:hAnsi="Calibri" w:cs="Times New Roman"/>
                <w:lang w:val="en-US"/>
              </w:rPr>
              <w:t xml:space="preserve"> </w:t>
            </w:r>
            <w:r w:rsidR="00012EB8" w:rsidRPr="00E35E6A">
              <w:rPr>
                <w:rFonts w:ascii="Calibri" w:eastAsia="Cambria" w:hAnsi="Calibri" w:cs="Times New Roman"/>
                <w:lang w:val="en-US"/>
              </w:rPr>
              <w:t>*</w:t>
            </w:r>
            <w:r w:rsidR="00006788">
              <w:rPr>
                <w:rFonts w:ascii="Calibri" w:eastAsia="Cambria" w:hAnsi="Calibri" w:cs="Times New Roman"/>
                <w:lang w:val="en-US"/>
              </w:rPr>
              <w:t>One short presentation</w:t>
            </w:r>
            <w:r w:rsidR="00012EB8" w:rsidRPr="00E35E6A">
              <w:rPr>
                <w:rFonts w:ascii="Calibri" w:eastAsia="Cambria" w:hAnsi="Calibri" w:cs="Times New Roman"/>
                <w:lang w:val="en-US"/>
              </w:rPr>
              <w:t xml:space="preserve">  </w:t>
            </w:r>
          </w:p>
        </w:tc>
      </w:tr>
      <w:tr w:rsidR="00012EB8" w:rsidRPr="00012EB8" w14:paraId="1590BF92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Align w:val="center"/>
          </w:tcPr>
          <w:p w14:paraId="489F4B65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</w:t>
            </w:r>
            <w:r w:rsidRPr="00012EB8">
              <w:rPr>
                <w:rFonts w:ascii="Calibri" w:eastAsia="Cambria" w:hAnsi="Calibri" w:cs="Times New Roman"/>
                <w:lang w:val="pl-PL"/>
              </w:rPr>
              <w:t>GRADING SYSTEM</w:t>
            </w:r>
          </w:p>
        </w:tc>
        <w:tc>
          <w:tcPr>
            <w:tcW w:w="5783" w:type="dxa"/>
          </w:tcPr>
          <w:p w14:paraId="08FFCB8D" w14:textId="77777777" w:rsidR="00E35E6A" w:rsidRDefault="00E35E6A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  <w:p w14:paraId="221C4A25" w14:textId="497A05CA" w:rsidR="00012EB8" w:rsidRPr="00E35E6A" w:rsidRDefault="00012EB8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Success in this course depends on attending class regularly, </w:t>
            </w:r>
            <w:r w:rsidR="00E35E6A"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actively participating in class and preparation of </w:t>
            </w:r>
            <w:r w:rsidR="00006788">
              <w:rPr>
                <w:rFonts w:ascii="Calibri" w:eastAsia="Cambria" w:hAnsi="Calibri" w:cs="Times New Roman"/>
                <w:sz w:val="24"/>
                <w:lang w:val="en-US"/>
              </w:rPr>
              <w:t>a short presentation</w:t>
            </w:r>
            <w:r w:rsidR="00E35E6A" w:rsidRPr="00E35E6A">
              <w:rPr>
                <w:rFonts w:ascii="Calibri" w:eastAsia="Cambria" w:hAnsi="Calibri" w:cs="Times New Roman"/>
                <w:sz w:val="24"/>
                <w:lang w:val="en-US"/>
              </w:rPr>
              <w:t>.</w:t>
            </w:r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 </w:t>
            </w:r>
          </w:p>
          <w:p w14:paraId="56D8ADAF" w14:textId="77777777" w:rsidR="00012EB8" w:rsidRPr="00E35E6A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0-50% - </w:t>
            </w:r>
            <w:proofErr w:type="gramStart"/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>2.0  50</w:t>
            </w:r>
            <w:proofErr w:type="gramEnd"/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>-59%-3.0 60-69% -3.5</w:t>
            </w:r>
          </w:p>
          <w:p w14:paraId="518BE8AB" w14:textId="77777777" w:rsidR="00012EB8" w:rsidRPr="00E35E6A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70-79%-4.0    80-89% - </w:t>
            </w:r>
            <w:proofErr w:type="gramStart"/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>4.5  90</w:t>
            </w:r>
            <w:proofErr w:type="gramEnd"/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-100%-5.0 </w:t>
            </w:r>
          </w:p>
          <w:p w14:paraId="7F69B6A4" w14:textId="712FB10D" w:rsidR="00012EB8" w:rsidRPr="00012EB8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012EB8" w:rsidRPr="00012EB8" w14:paraId="127FD4E2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6D11FF9B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TOTAL STUDENT WORKLOAD NEEDED TO ACHIEVE EXPECTED LEARNING OUTCOMES </w:t>
            </w:r>
            <w:r w:rsidRPr="00012EB8">
              <w:rPr>
                <w:rFonts w:ascii="Calibri" w:eastAsia="Cambria" w:hAnsi="Calibri" w:cs="Times New Roman"/>
                <w:lang w:val="en-US"/>
              </w:rPr>
              <w:lastRenderedPageBreak/>
              <w:t xml:space="preserve">EXPRESSED IN TIME AND ECTS CREDIT POINTS </w:t>
            </w:r>
          </w:p>
        </w:tc>
        <w:tc>
          <w:tcPr>
            <w:tcW w:w="5783" w:type="dxa"/>
          </w:tcPr>
          <w:p w14:paraId="6687C6A8" w14:textId="12AE2AFE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Cs/>
                <w:color w:val="FF0000"/>
                <w:sz w:val="24"/>
                <w:lang w:val="en-US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2230"/>
            </w:tblGrid>
            <w:tr w:rsidR="00012EB8" w:rsidRPr="00012EB8" w14:paraId="217D2D1A" w14:textId="77777777" w:rsidTr="005823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D03DC" w14:textId="77777777" w:rsidR="00012EB8" w:rsidRPr="00E35E6A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</w:rPr>
                  </w:pPr>
                  <w:r w:rsidRPr="00E35E6A">
                    <w:rPr>
                      <w:rFonts w:ascii="Calibri" w:eastAsia="Cambria" w:hAnsi="Calibri" w:cs="Times New Roman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9C6D2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r w:rsidRPr="00E35E6A">
                    <w:rPr>
                      <w:rFonts w:ascii="Calibri" w:eastAsia="Cambria" w:hAnsi="Calibri" w:cs="Times New Roman"/>
                      <w:b/>
                      <w:sz w:val="24"/>
                      <w:szCs w:val="24"/>
                    </w:rPr>
                    <w:t>Ho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urs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:</w:t>
                  </w:r>
                </w:p>
              </w:tc>
            </w:tr>
            <w:tr w:rsidR="00012EB8" w:rsidRPr="00012EB8" w14:paraId="0659B084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16F29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Workshops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7399" w14:textId="1FB8A479" w:rsidR="00012EB8" w:rsidRPr="00012EB8" w:rsidRDefault="000A609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15h</w:t>
                  </w:r>
                </w:p>
              </w:tc>
            </w:tr>
            <w:tr w:rsidR="00012EB8" w:rsidRPr="00012EB8" w14:paraId="1964C3C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57C37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lastRenderedPageBreak/>
                    <w:t>Preparation for classes (Reading, homework etc.)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0FAA" w14:textId="77FEC377" w:rsidR="00012EB8" w:rsidRPr="00656733" w:rsidRDefault="00E73646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</w:rPr>
                    <w:t>20</w:t>
                  </w:r>
                  <w:r w:rsidR="000A609A">
                    <w:rPr>
                      <w:rFonts w:ascii="Calibri" w:eastAsia="Cambria" w:hAnsi="Calibri" w:cs="Times New Roman"/>
                      <w:sz w:val="24"/>
                      <w:szCs w:val="24"/>
                    </w:rPr>
                    <w:t>h</w:t>
                  </w:r>
                </w:p>
              </w:tc>
            </w:tr>
            <w:tr w:rsidR="00012EB8" w:rsidRPr="00012EB8" w14:paraId="6F13BCE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6722B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Preparing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a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presentation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B828" w14:textId="3AB8B9E2" w:rsidR="00012EB8" w:rsidRPr="00012EB8" w:rsidRDefault="000A609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10h</w:t>
                  </w:r>
                </w:p>
              </w:tc>
            </w:tr>
            <w:tr w:rsidR="00012EB8" w:rsidRPr="00012EB8" w14:paraId="7D07A6A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D280E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6905" w14:textId="039D94FC" w:rsidR="00012EB8" w:rsidRPr="00012EB8" w:rsidRDefault="00E73646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45h</w:t>
                  </w:r>
                </w:p>
              </w:tc>
            </w:tr>
            <w:tr w:rsidR="00012EB8" w:rsidRPr="00012EB8" w14:paraId="3960B3B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22E17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EE9EA" w14:textId="15120B6B" w:rsidR="00012EB8" w:rsidRPr="00012EB8" w:rsidRDefault="005A1A09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</w:t>
                  </w:r>
                </w:p>
              </w:tc>
            </w:tr>
          </w:tbl>
          <w:p w14:paraId="4DDC2B8E" w14:textId="7777777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en-US"/>
              </w:rPr>
            </w:pPr>
          </w:p>
        </w:tc>
      </w:tr>
      <w:tr w:rsidR="00012EB8" w:rsidRPr="00012EB8" w14:paraId="267D32B7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055051A3" w14:textId="6638858A" w:rsidR="00012EB8" w:rsidRPr="00012EB8" w:rsidRDefault="00930C62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lastRenderedPageBreak/>
              <w:t>STUDY</w:t>
            </w:r>
            <w:r w:rsidR="00012EB8" w:rsidRPr="00012EB8">
              <w:rPr>
                <w:rFonts w:ascii="Calibri" w:eastAsia="Cambria" w:hAnsi="Calibri" w:cs="Times New Roman"/>
                <w:bCs w:val="0"/>
                <w:lang w:val="pl-PL"/>
              </w:rPr>
              <w:t xml:space="preserve"> </w:t>
            </w:r>
            <w:r w:rsidR="00012EB8" w:rsidRPr="00012EB8">
              <w:rPr>
                <w:rFonts w:ascii="Calibri" w:eastAsia="Cambria" w:hAnsi="Calibri" w:cs="Times New Roman"/>
                <w:lang w:val="pl-PL"/>
              </w:rPr>
              <w:t>MATERIALS</w:t>
            </w:r>
          </w:p>
        </w:tc>
        <w:tc>
          <w:tcPr>
            <w:tcW w:w="5783" w:type="dxa"/>
          </w:tcPr>
          <w:p w14:paraId="75588705" w14:textId="2167FC91" w:rsidR="00012EB8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012EB8">
              <w:rPr>
                <w:rFonts w:ascii="Calibri" w:eastAsia="Cambria" w:hAnsi="Calibri" w:cs="Times New Roman"/>
                <w:b/>
                <w:lang w:val="de-DE"/>
              </w:rPr>
              <w:t>PRIMARY OR REQUIRED BOOKS/READINGS:</w:t>
            </w:r>
          </w:p>
          <w:p w14:paraId="59F56395" w14:textId="0D9DA60E" w:rsidR="00627DFB" w:rsidRDefault="00853D5B" w:rsidP="00487989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Burke, H. (2019).</w:t>
            </w:r>
            <w:r>
              <w:t xml:space="preserve"> </w:t>
            </w:r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The Phone Addiction Workbook: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How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to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Identify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Smartphone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Dependency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,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Stop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Compulsive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Behavior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and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Develop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a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Healthy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Relationship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with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</w:t>
            </w:r>
            <w:proofErr w:type="spellStart"/>
            <w:r w:rsidRPr="00853D5B">
              <w:rPr>
                <w:rFonts w:ascii="Calibri" w:eastAsia="Cambria" w:hAnsi="Calibri" w:cs="Times New Roman"/>
                <w:i/>
                <w:lang w:val="de-DE"/>
              </w:rPr>
              <w:t>Your</w:t>
            </w:r>
            <w:proofErr w:type="spellEnd"/>
            <w:r w:rsidRPr="00853D5B">
              <w:rPr>
                <w:rFonts w:ascii="Calibri" w:eastAsia="Cambria" w:hAnsi="Calibri" w:cs="Times New Roman"/>
                <w:i/>
                <w:lang w:val="de-DE"/>
              </w:rPr>
              <w:t xml:space="preserve"> Devices</w:t>
            </w:r>
            <w:r w:rsidR="00487989">
              <w:rPr>
                <w:rFonts w:ascii="Calibri" w:eastAsia="Cambria" w:hAnsi="Calibri" w:cs="Times New Roman"/>
                <w:i/>
                <w:lang w:val="de-DE"/>
              </w:rPr>
              <w:t>.</w:t>
            </w:r>
            <w:r w:rsidR="00487989">
              <w:t xml:space="preserve"> USA: </w:t>
            </w:r>
            <w:r w:rsidR="00487989" w:rsidRPr="00487989">
              <w:rPr>
                <w:rFonts w:ascii="Calibri" w:eastAsia="Cambria" w:hAnsi="Calibri" w:cs="Times New Roman"/>
                <w:lang w:val="de-DE"/>
              </w:rPr>
              <w:t>Ulysses Press</w:t>
            </w:r>
          </w:p>
          <w:p w14:paraId="344142E7" w14:textId="4086CB5A" w:rsidR="00D009FE" w:rsidRPr="00D009FE" w:rsidRDefault="00D009FE" w:rsidP="00D009FE">
            <w:pPr>
              <w:pStyle w:val="Akapitzlis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i/>
                <w:lang w:val="de-DE"/>
              </w:rPr>
            </w:pPr>
            <w:r w:rsidRPr="00D009FE">
              <w:rPr>
                <w:rFonts w:ascii="Calibri" w:eastAsia="Cambria" w:hAnsi="Calibri" w:cs="Times New Roman"/>
                <w:lang w:val="de-DE"/>
              </w:rPr>
              <w:t>Cash</w:t>
            </w:r>
            <w:r>
              <w:rPr>
                <w:rFonts w:ascii="Calibri" w:eastAsia="Cambria" w:hAnsi="Calibri" w:cs="Times New Roman"/>
                <w:lang w:val="de-DE"/>
              </w:rPr>
              <w:t xml:space="preserve">, H., Rae, C., </w:t>
            </w:r>
            <w:r w:rsidRPr="00D009FE">
              <w:rPr>
                <w:rFonts w:ascii="Calibri" w:eastAsia="Cambria" w:hAnsi="Calibri" w:cs="Times New Roman"/>
                <w:lang w:val="de-DE"/>
              </w:rPr>
              <w:t>Carnes</w:t>
            </w:r>
            <w:r>
              <w:rPr>
                <w:rFonts w:ascii="Calibri" w:eastAsia="Cambria" w:hAnsi="Calibri" w:cs="Times New Roman"/>
                <w:lang w:val="de-DE"/>
              </w:rPr>
              <w:t>, P. J. (2021).</w:t>
            </w:r>
            <w:r>
              <w:t xml:space="preserve"> </w:t>
            </w:r>
            <w:proofErr w:type="spellStart"/>
            <w:r w:rsidRPr="00D009FE">
              <w:rPr>
                <w:rFonts w:ascii="Calibri" w:eastAsia="Cambria" w:hAnsi="Calibri" w:cs="Times New Roman"/>
                <w:i/>
                <w:lang w:val="de-DE"/>
              </w:rPr>
              <w:t>Facing</w:t>
            </w:r>
            <w:proofErr w:type="spellEnd"/>
            <w:r w:rsidRPr="00D009FE">
              <w:rPr>
                <w:rFonts w:ascii="Calibri" w:eastAsia="Cambria" w:hAnsi="Calibri" w:cs="Times New Roman"/>
                <w:i/>
                <w:lang w:val="de-DE"/>
              </w:rPr>
              <w:t xml:space="preserve"> Internet Technology and Gaming Addiction: A Gentle Path </w:t>
            </w:r>
            <w:proofErr w:type="spellStart"/>
            <w:r w:rsidRPr="00D009FE">
              <w:rPr>
                <w:rFonts w:ascii="Calibri" w:eastAsia="Cambria" w:hAnsi="Calibri" w:cs="Times New Roman"/>
                <w:i/>
                <w:lang w:val="de-DE"/>
              </w:rPr>
              <w:t>to</w:t>
            </w:r>
            <w:proofErr w:type="spellEnd"/>
            <w:r w:rsidRPr="00D009FE">
              <w:rPr>
                <w:rFonts w:ascii="Calibri" w:eastAsia="Cambria" w:hAnsi="Calibri" w:cs="Times New Roman"/>
                <w:i/>
                <w:lang w:val="de-DE"/>
              </w:rPr>
              <w:t xml:space="preserve"> </w:t>
            </w:r>
            <w:proofErr w:type="spellStart"/>
            <w:r w:rsidRPr="00D009FE">
              <w:rPr>
                <w:rFonts w:ascii="Calibri" w:eastAsia="Cambria" w:hAnsi="Calibri" w:cs="Times New Roman"/>
                <w:i/>
                <w:lang w:val="de-DE"/>
              </w:rPr>
              <w:t>Beginning</w:t>
            </w:r>
            <w:proofErr w:type="spellEnd"/>
            <w:r w:rsidRPr="00D009FE">
              <w:rPr>
                <w:rFonts w:ascii="Calibri" w:eastAsia="Cambria" w:hAnsi="Calibri" w:cs="Times New Roman"/>
                <w:i/>
                <w:lang w:val="de-DE"/>
              </w:rPr>
              <w:t xml:space="preserve"> Recovery </w:t>
            </w:r>
            <w:proofErr w:type="spellStart"/>
            <w:r w:rsidRPr="00D009FE">
              <w:rPr>
                <w:rFonts w:ascii="Calibri" w:eastAsia="Cambria" w:hAnsi="Calibri" w:cs="Times New Roman"/>
                <w:i/>
                <w:lang w:val="de-DE"/>
              </w:rPr>
              <w:t>from</w:t>
            </w:r>
            <w:proofErr w:type="spellEnd"/>
            <w:r w:rsidRPr="00D009FE">
              <w:rPr>
                <w:rFonts w:ascii="Calibri" w:eastAsia="Cambria" w:hAnsi="Calibri" w:cs="Times New Roman"/>
                <w:i/>
                <w:lang w:val="de-DE"/>
              </w:rPr>
              <w:t xml:space="preserve"> Internet and Video Game Addiction</w:t>
            </w:r>
            <w:r>
              <w:rPr>
                <w:rFonts w:ascii="Calibri" w:eastAsia="Cambria" w:hAnsi="Calibri" w:cs="Times New Roman"/>
                <w:i/>
                <w:lang w:val="de-DE"/>
              </w:rPr>
              <w:t>.</w:t>
            </w:r>
            <w:r>
              <w:rPr>
                <w:rFonts w:ascii="Calibri" w:eastAsia="Cambria" w:hAnsi="Calibri" w:cs="Times New Roman"/>
                <w:lang w:val="de-DE"/>
              </w:rPr>
              <w:t xml:space="preserve"> Arizona: </w:t>
            </w:r>
            <w:r w:rsidRPr="00D009FE">
              <w:rPr>
                <w:rFonts w:ascii="Calibri" w:eastAsia="Cambria" w:hAnsi="Calibri" w:cs="Times New Roman"/>
                <w:lang w:val="de-DE"/>
              </w:rPr>
              <w:t>Gentle Path Press</w:t>
            </w:r>
          </w:p>
          <w:p w14:paraId="193B1938" w14:textId="52B7E036" w:rsidR="00627DFB" w:rsidRPr="00D009FE" w:rsidRDefault="00D009FE" w:rsidP="00D009FE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Greenfield, D.N. (2021.</w:t>
            </w:r>
            <w:r w:rsidRPr="00D009FE">
              <w:rPr>
                <w:rFonts w:ascii="Calibri" w:eastAsia="Cambria" w:hAnsi="Calibri" w:cs="Times New Roman"/>
                <w:lang w:val="de-DE"/>
              </w:rPr>
              <w:t>)</w:t>
            </w:r>
            <w:r>
              <w:t xml:space="preserve"> </w:t>
            </w:r>
            <w:proofErr w:type="spellStart"/>
            <w:r w:rsidRPr="00D009FE">
              <w:rPr>
                <w:rFonts w:ascii="Calibri" w:eastAsia="Cambria" w:hAnsi="Calibri" w:cs="Times New Roman"/>
                <w:i/>
                <w:lang w:val="de-DE"/>
              </w:rPr>
              <w:t>Overcoming</w:t>
            </w:r>
            <w:proofErr w:type="spellEnd"/>
            <w:r w:rsidRPr="00D009FE">
              <w:rPr>
                <w:rFonts w:ascii="Calibri" w:eastAsia="Cambria" w:hAnsi="Calibri" w:cs="Times New Roman"/>
                <w:i/>
                <w:lang w:val="de-DE"/>
              </w:rPr>
              <w:t xml:space="preserve"> Internet Addiction</w:t>
            </w:r>
            <w:r>
              <w:rPr>
                <w:rFonts w:ascii="Calibri" w:eastAsia="Cambria" w:hAnsi="Calibri" w:cs="Times New Roman"/>
                <w:i/>
                <w:lang w:val="de-DE"/>
              </w:rPr>
              <w:t xml:space="preserve"> </w:t>
            </w:r>
            <w:proofErr w:type="spellStart"/>
            <w:r w:rsidRPr="00D009FE">
              <w:rPr>
                <w:rFonts w:ascii="Calibri" w:eastAsia="Cambria" w:hAnsi="Calibri" w:cs="Times New Roman"/>
                <w:i/>
                <w:lang w:val="de-DE"/>
              </w:rPr>
              <w:t>for</w:t>
            </w:r>
            <w:proofErr w:type="spellEnd"/>
            <w:r w:rsidRPr="00D009FE">
              <w:rPr>
                <w:rFonts w:ascii="Calibri" w:eastAsia="Cambria" w:hAnsi="Calibri" w:cs="Times New Roman"/>
                <w:i/>
                <w:lang w:val="de-DE"/>
              </w:rPr>
              <w:t xml:space="preserve"> Dummies.</w:t>
            </w:r>
            <w:r>
              <w:t xml:space="preserve"> New Jersey: </w:t>
            </w:r>
            <w:r w:rsidRPr="00D009FE">
              <w:t>J</w:t>
            </w:r>
            <w:proofErr w:type="spellStart"/>
            <w:r w:rsidRPr="00D009FE">
              <w:rPr>
                <w:rFonts w:ascii="Calibri" w:eastAsia="Cambria" w:hAnsi="Calibri" w:cs="Times New Roman"/>
                <w:lang w:val="de-DE"/>
              </w:rPr>
              <w:t>ohn</w:t>
            </w:r>
            <w:proofErr w:type="spellEnd"/>
            <w:r w:rsidRPr="00D009FE">
              <w:rPr>
                <w:rFonts w:ascii="Calibri" w:eastAsia="Cambria" w:hAnsi="Calibri" w:cs="Times New Roman"/>
                <w:lang w:val="de-DE"/>
              </w:rPr>
              <w:t xml:space="preserve"> Wiley &amp; </w:t>
            </w:r>
            <w:proofErr w:type="spellStart"/>
            <w:r w:rsidRPr="00D009FE">
              <w:rPr>
                <w:rFonts w:ascii="Calibri" w:eastAsia="Cambria" w:hAnsi="Calibri" w:cs="Times New Roman"/>
                <w:lang w:val="de-DE"/>
              </w:rPr>
              <w:t>Sons</w:t>
            </w:r>
            <w:proofErr w:type="spellEnd"/>
            <w:r>
              <w:rPr>
                <w:rFonts w:ascii="Calibri" w:eastAsia="Cambria" w:hAnsi="Calibri" w:cs="Times New Roman"/>
                <w:lang w:val="de-DE"/>
              </w:rPr>
              <w:t>.</w:t>
            </w:r>
          </w:p>
          <w:p w14:paraId="3E8AD0C7" w14:textId="77777777" w:rsidR="00930C62" w:rsidRPr="00012EB8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</w:p>
          <w:p w14:paraId="559DBD40" w14:textId="313AD448" w:rsidR="00012EB8" w:rsidRPr="00012EB8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de-DE"/>
              </w:rPr>
            </w:pPr>
            <w:r w:rsidRPr="00012EB8">
              <w:rPr>
                <w:rFonts w:ascii="Calibri" w:eastAsia="Cambria" w:hAnsi="Calibri" w:cs="Times New Roman"/>
                <w:b/>
                <w:lang w:val="de-DE"/>
              </w:rPr>
              <w:t xml:space="preserve">SUPPLEMENTAL OR </w:t>
            </w:r>
            <w:r w:rsidR="001E4701" w:rsidRPr="00012EB8">
              <w:rPr>
                <w:rFonts w:ascii="Calibri" w:eastAsia="Cambria" w:hAnsi="Calibri" w:cs="Times New Roman"/>
                <w:b/>
                <w:lang w:val="de-DE"/>
              </w:rPr>
              <w:t>OPTIONAL BOOKS</w:t>
            </w:r>
            <w:r w:rsidRPr="00012EB8">
              <w:rPr>
                <w:rFonts w:ascii="Calibri" w:eastAsia="Cambria" w:hAnsi="Calibri" w:cs="Times New Roman"/>
                <w:b/>
                <w:lang w:val="de-DE"/>
              </w:rPr>
              <w:t>/READINGS:</w:t>
            </w:r>
          </w:p>
          <w:p w14:paraId="04A7C5E9" w14:textId="4956464C" w:rsidR="005A1A09" w:rsidRPr="007A1527" w:rsidRDefault="007A1527" w:rsidP="007A1527">
            <w:pPr>
              <w:pStyle w:val="Akapitzlis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i/>
                <w:lang w:val="en-US"/>
              </w:rPr>
            </w:pPr>
            <w:r w:rsidRPr="007A1527">
              <w:rPr>
                <w:rFonts w:ascii="Calibri" w:eastAsia="Cambria" w:hAnsi="Calibri" w:cs="Times New Roman"/>
                <w:i/>
                <w:lang w:val="en-US"/>
              </w:rPr>
              <w:t>Children of addicted parents: important facts</w:t>
            </w:r>
          </w:p>
          <w:p w14:paraId="0DD3AB14" w14:textId="39B254D9" w:rsidR="007A1527" w:rsidRDefault="00000000" w:rsidP="007A1527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hyperlink r:id="rId5" w:history="1">
              <w:r w:rsidR="007A1527" w:rsidRPr="00F30FCC">
                <w:rPr>
                  <w:rStyle w:val="Hipercze"/>
                  <w:rFonts w:ascii="Calibri" w:eastAsia="Cambria" w:hAnsi="Calibri" w:cs="Times New Roman"/>
                  <w:lang w:val="en-US"/>
                </w:rPr>
                <w:t>http://www.nacoa.net/pdfs/addicted.pdf</w:t>
              </w:r>
            </w:hyperlink>
          </w:p>
          <w:p w14:paraId="269B14E4" w14:textId="41E0B3EA" w:rsidR="007A1527" w:rsidRPr="007A1527" w:rsidRDefault="007A1527" w:rsidP="007A1527">
            <w:pPr>
              <w:pStyle w:val="Akapitzlis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i/>
                <w:lang w:val="en-US"/>
              </w:rPr>
            </w:pPr>
            <w:r w:rsidRPr="007A1527">
              <w:rPr>
                <w:rFonts w:ascii="Calibri" w:eastAsia="Cambria" w:hAnsi="Calibri" w:cs="Times New Roman"/>
                <w:i/>
                <w:lang w:val="en-US"/>
              </w:rPr>
              <w:t>Preventing Drug Use among Children and Adolescents</w:t>
            </w:r>
            <w:r>
              <w:rPr>
                <w:rFonts w:ascii="Calibri" w:eastAsia="Cambria" w:hAnsi="Calibri" w:cs="Times New Roman"/>
                <w:i/>
                <w:lang w:val="en-US"/>
              </w:rPr>
              <w:br/>
            </w:r>
            <w:r w:rsidRPr="007A1527">
              <w:rPr>
                <w:rFonts w:ascii="Calibri" w:eastAsia="Cambria" w:hAnsi="Calibri" w:cs="Times New Roman"/>
                <w:i/>
                <w:lang w:val="en-US"/>
              </w:rPr>
              <w:t>https://nida.nih.gov/sites/default/files/preventingdruguse_2.pdf</w:t>
            </w:r>
          </w:p>
        </w:tc>
      </w:tr>
    </w:tbl>
    <w:p w14:paraId="7B32FDF6" w14:textId="0B434626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color w:val="FF0000"/>
          <w:lang w:val="en-US"/>
        </w:rPr>
      </w:pPr>
    </w:p>
    <w:p w14:paraId="6E45BD33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04785108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0C47AA1D" w14:textId="77777777" w:rsidR="006E3EA6" w:rsidRDefault="00000000"/>
    <w:sectPr w:rsidR="006E3EA6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26113"/>
    <w:multiLevelType w:val="hybridMultilevel"/>
    <w:tmpl w:val="247AD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1D46"/>
    <w:multiLevelType w:val="hybridMultilevel"/>
    <w:tmpl w:val="0F1CF32C"/>
    <w:lvl w:ilvl="0" w:tplc="7CCAD1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00692">
    <w:abstractNumId w:val="0"/>
  </w:num>
  <w:num w:numId="2" w16cid:durableId="289096325">
    <w:abstractNumId w:val="2"/>
  </w:num>
  <w:num w:numId="3" w16cid:durableId="109971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B8"/>
    <w:rsid w:val="00006788"/>
    <w:rsid w:val="00012EB8"/>
    <w:rsid w:val="00031E39"/>
    <w:rsid w:val="000A609A"/>
    <w:rsid w:val="000B460B"/>
    <w:rsid w:val="0019619A"/>
    <w:rsid w:val="001E4701"/>
    <w:rsid w:val="00487989"/>
    <w:rsid w:val="005A1A09"/>
    <w:rsid w:val="00627DFB"/>
    <w:rsid w:val="00656733"/>
    <w:rsid w:val="00664D1E"/>
    <w:rsid w:val="0067564C"/>
    <w:rsid w:val="007A1527"/>
    <w:rsid w:val="00853D5B"/>
    <w:rsid w:val="008B7830"/>
    <w:rsid w:val="008F41AE"/>
    <w:rsid w:val="00930C62"/>
    <w:rsid w:val="009F1001"/>
    <w:rsid w:val="00AF4466"/>
    <w:rsid w:val="00C87AA1"/>
    <w:rsid w:val="00D009FE"/>
    <w:rsid w:val="00DD6E05"/>
    <w:rsid w:val="00E35E6A"/>
    <w:rsid w:val="00E73646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B13"/>
  <w15:chartTrackingRefBased/>
  <w15:docId w15:val="{3456FEF4-DADB-4311-899A-49C895E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4akcent1">
    <w:name w:val="List Table 4 Accent 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56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oa.net/pdfs/addict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2</cp:revision>
  <dcterms:created xsi:type="dcterms:W3CDTF">2023-02-05T10:46:00Z</dcterms:created>
  <dcterms:modified xsi:type="dcterms:W3CDTF">2023-02-05T10:46:00Z</dcterms:modified>
</cp:coreProperties>
</file>