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48" w:rsidRPr="00E944A9" w:rsidRDefault="008E2B48" w:rsidP="008E2B48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944A9" w:rsidRPr="00E944A9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B48" w:rsidRPr="00E944A9" w:rsidRDefault="008E2B48" w:rsidP="00316D2F">
            <w:pPr>
              <w:rPr>
                <w:sz w:val="28"/>
              </w:rPr>
            </w:pPr>
            <w:r w:rsidRPr="00E944A9">
              <w:rPr>
                <w:sz w:val="32"/>
              </w:rPr>
              <w:t xml:space="preserve">Semestr letni </w:t>
            </w:r>
            <w:r w:rsidRPr="00E944A9">
              <w:rPr>
                <w:b/>
                <w:sz w:val="36"/>
              </w:rPr>
              <w:t xml:space="preserve">   I</w:t>
            </w:r>
            <w:r w:rsidRPr="00E94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B48" w:rsidRPr="00E944A9" w:rsidRDefault="008E2B48" w:rsidP="00316D2F">
            <w:pPr>
              <w:rPr>
                <w:sz w:val="28"/>
                <w:vertAlign w:val="superscript"/>
              </w:rPr>
            </w:pPr>
            <w:r w:rsidRPr="00E944A9">
              <w:rPr>
                <w:sz w:val="28"/>
              </w:rPr>
              <w:t xml:space="preserve">Kierunek </w:t>
            </w:r>
            <w:r w:rsidRPr="00E944A9">
              <w:rPr>
                <w:b/>
                <w:sz w:val="28"/>
              </w:rPr>
              <w:t>Administracja publiczna      II</w:t>
            </w:r>
            <w:r w:rsidRPr="00E94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B48" w:rsidRPr="00E944A9" w:rsidRDefault="008E2B48" w:rsidP="00316D2F">
            <w:pPr>
              <w:jc w:val="right"/>
              <w:rPr>
                <w:b/>
                <w:sz w:val="28"/>
              </w:rPr>
            </w:pPr>
            <w:r w:rsidRPr="00E944A9">
              <w:rPr>
                <w:b/>
                <w:sz w:val="28"/>
              </w:rPr>
              <w:t xml:space="preserve">Rok </w:t>
            </w:r>
            <w:r w:rsidR="002C2041" w:rsidRPr="00E944A9">
              <w:rPr>
                <w:b/>
                <w:sz w:val="28"/>
              </w:rPr>
              <w:t>2023/2024</w:t>
            </w:r>
          </w:p>
        </w:tc>
      </w:tr>
      <w:tr w:rsidR="00E944A9" w:rsidRPr="00E944A9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pStyle w:val="Nagwek3"/>
              <w:rPr>
                <w:sz w:val="20"/>
              </w:rPr>
            </w:pPr>
            <w:r w:rsidRPr="00E944A9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jc w:val="center"/>
              <w:rPr>
                <w:sz w:val="20"/>
              </w:rPr>
            </w:pPr>
            <w:r w:rsidRPr="00E944A9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pStyle w:val="Nagwek1"/>
              <w:rPr>
                <w:sz w:val="20"/>
              </w:rPr>
            </w:pPr>
            <w:r w:rsidRPr="00E944A9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jc w:val="center"/>
              <w:rPr>
                <w:sz w:val="20"/>
              </w:rPr>
            </w:pPr>
            <w:r w:rsidRPr="00E944A9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jc w:val="center"/>
              <w:rPr>
                <w:sz w:val="20"/>
              </w:rPr>
            </w:pPr>
            <w:r w:rsidRPr="00E944A9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jc w:val="center"/>
              <w:rPr>
                <w:sz w:val="20"/>
              </w:rPr>
            </w:pPr>
            <w:r w:rsidRPr="00E944A9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jc w:val="center"/>
              <w:rPr>
                <w:sz w:val="20"/>
              </w:rPr>
            </w:pPr>
            <w:r w:rsidRPr="00E944A9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2B48" w:rsidRPr="00E944A9" w:rsidRDefault="008E2B48" w:rsidP="00316D2F">
            <w:pPr>
              <w:jc w:val="center"/>
              <w:rPr>
                <w:sz w:val="20"/>
              </w:rPr>
            </w:pPr>
            <w:r w:rsidRPr="00E944A9">
              <w:rPr>
                <w:sz w:val="20"/>
              </w:rPr>
              <w:t>w.</w:t>
            </w:r>
            <w:r w:rsidR="00BA5C21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E944A9" w:rsidRPr="00E944A9" w:rsidTr="00316D2F">
        <w:trPr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8E2B48" w:rsidP="00316D2F">
            <w:pPr>
              <w:rPr>
                <w:b/>
                <w:sz w:val="16"/>
                <w:szCs w:val="16"/>
                <w:lang w:val="en-US"/>
              </w:rPr>
            </w:pPr>
            <w:r w:rsidRPr="00E944A9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E2B48" w:rsidRPr="00E944A9" w:rsidRDefault="00500F04" w:rsidP="00AC3D5B">
            <w:pPr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Postępowanie administracyjne</w:t>
            </w:r>
            <w:r w:rsidRPr="00E944A9">
              <w:rPr>
                <w:sz w:val="16"/>
                <w:szCs w:val="16"/>
              </w:rPr>
              <w:br/>
              <w:t>Dr M. Michalczuk-</w:t>
            </w:r>
            <w:proofErr w:type="spellStart"/>
            <w:r w:rsidRPr="00E944A9">
              <w:rPr>
                <w:sz w:val="16"/>
                <w:szCs w:val="16"/>
              </w:rPr>
              <w:t>Wlizło</w:t>
            </w:r>
            <w:proofErr w:type="spellEnd"/>
            <w:r w:rsidRPr="00E944A9">
              <w:rPr>
                <w:sz w:val="16"/>
                <w:szCs w:val="16"/>
              </w:rPr>
              <w:br/>
              <w:t>CA s. A</w:t>
            </w:r>
            <w:r w:rsidR="00AC3D5B" w:rsidRPr="00E944A9">
              <w:rPr>
                <w:sz w:val="16"/>
                <w:szCs w:val="16"/>
              </w:rPr>
              <w:t>.3.25</w:t>
            </w:r>
          </w:p>
        </w:tc>
        <w:tc>
          <w:tcPr>
            <w:tcW w:w="2602" w:type="dxa"/>
            <w:vAlign w:val="center"/>
          </w:tcPr>
          <w:p w:rsidR="0013374A" w:rsidRPr="00E944A9" w:rsidRDefault="0013374A" w:rsidP="0013374A">
            <w:pPr>
              <w:rPr>
                <w:sz w:val="16"/>
                <w:szCs w:val="16"/>
                <w:lang w:val="es-ES"/>
              </w:rPr>
            </w:pPr>
            <w:r w:rsidRPr="00E944A9">
              <w:rPr>
                <w:sz w:val="16"/>
                <w:szCs w:val="16"/>
                <w:lang w:val="es-ES"/>
              </w:rPr>
              <w:t>j. rosyjski s.A.3.12</w:t>
            </w:r>
          </w:p>
          <w:p w:rsidR="0013374A" w:rsidRPr="00E944A9" w:rsidRDefault="0013374A" w:rsidP="0013374A">
            <w:pPr>
              <w:rPr>
                <w:sz w:val="16"/>
                <w:szCs w:val="16"/>
                <w:lang w:val="es-ES"/>
              </w:rPr>
            </w:pPr>
            <w:r w:rsidRPr="00E944A9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8E2B48" w:rsidRPr="00E944A9" w:rsidRDefault="0013374A" w:rsidP="007858C5">
            <w:pPr>
              <w:rPr>
                <w:sz w:val="16"/>
                <w:szCs w:val="16"/>
                <w:lang w:val="en-US"/>
              </w:rPr>
            </w:pPr>
            <w:r w:rsidRPr="00E944A9">
              <w:rPr>
                <w:sz w:val="16"/>
                <w:szCs w:val="16"/>
              </w:rPr>
              <w:t xml:space="preserve">j. hiszpański s. 537 </w:t>
            </w:r>
            <w:r w:rsidR="007858C5" w:rsidRPr="00E944A9">
              <w:rPr>
                <w:sz w:val="16"/>
                <w:szCs w:val="16"/>
              </w:rPr>
              <w:t xml:space="preserve">Nowa Humanistyka, pl. </w:t>
            </w:r>
            <w:proofErr w:type="spellStart"/>
            <w:r w:rsidR="007858C5" w:rsidRPr="00E944A9">
              <w:rPr>
                <w:sz w:val="16"/>
                <w:szCs w:val="16"/>
              </w:rPr>
              <w:t>M.C.Skłodowskiej</w:t>
            </w:r>
            <w:proofErr w:type="spellEnd"/>
            <w:r w:rsidR="007858C5" w:rsidRPr="00E944A9">
              <w:rPr>
                <w:sz w:val="16"/>
                <w:szCs w:val="16"/>
              </w:rPr>
              <w:t xml:space="preserve"> 4a</w:t>
            </w:r>
            <w:r w:rsidRPr="00E944A9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E944A9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  <w:p w:rsidR="005738B8" w:rsidRPr="00E944A9" w:rsidRDefault="005738B8" w:rsidP="005738B8">
            <w:pPr>
              <w:rPr>
                <w:sz w:val="20"/>
              </w:rPr>
            </w:pPr>
          </w:p>
        </w:tc>
      </w:tr>
      <w:tr w:rsidR="00E944A9" w:rsidRPr="00E944A9" w:rsidTr="00316D2F">
        <w:trPr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E944A9" w:rsidRDefault="008E2B48" w:rsidP="00316D2F">
            <w:pPr>
              <w:rPr>
                <w:sz w:val="20"/>
                <w:lang w:val="es-ES"/>
              </w:rPr>
            </w:pPr>
          </w:p>
        </w:tc>
      </w:tr>
      <w:tr w:rsidR="00E944A9" w:rsidRPr="00E944A9" w:rsidTr="00316D2F">
        <w:trPr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E47180" w:rsidRPr="00E944A9" w:rsidRDefault="00E47180" w:rsidP="00E47180">
            <w:pPr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 xml:space="preserve">Fundusze europejskie </w:t>
            </w:r>
            <w:r w:rsidRPr="00E944A9">
              <w:rPr>
                <w:sz w:val="16"/>
                <w:szCs w:val="16"/>
              </w:rPr>
              <w:br/>
              <w:t>Dr hab. M. Sienkiewicz</w:t>
            </w:r>
            <w:r w:rsidRPr="00E944A9">
              <w:rPr>
                <w:sz w:val="16"/>
                <w:szCs w:val="16"/>
                <w:lang w:val="es-ES"/>
              </w:rPr>
              <w:t>, prof. UMCS</w:t>
            </w:r>
          </w:p>
          <w:p w:rsidR="008E2B48" w:rsidRPr="00E944A9" w:rsidRDefault="00E47180" w:rsidP="0039739C">
            <w:pPr>
              <w:rPr>
                <w:sz w:val="16"/>
                <w:szCs w:val="16"/>
                <w:lang w:val="es-ES"/>
              </w:rPr>
            </w:pPr>
            <w:r w:rsidRPr="00E944A9">
              <w:rPr>
                <w:sz w:val="16"/>
                <w:szCs w:val="16"/>
              </w:rPr>
              <w:t>CA s. A</w:t>
            </w:r>
            <w:r w:rsidR="00F4432B" w:rsidRPr="00E944A9">
              <w:rPr>
                <w:sz w:val="16"/>
                <w:szCs w:val="16"/>
              </w:rPr>
              <w:t>.2.2</w:t>
            </w:r>
            <w:r w:rsidR="0039739C" w:rsidRPr="00E944A9">
              <w:rPr>
                <w:sz w:val="16"/>
                <w:szCs w:val="16"/>
              </w:rPr>
              <w:t>6</w:t>
            </w:r>
            <w:r w:rsidRPr="00E944A9">
              <w:rPr>
                <w:sz w:val="16"/>
                <w:szCs w:val="16"/>
              </w:rPr>
              <w:t xml:space="preserve">  </w:t>
            </w:r>
            <w:r w:rsidR="0039739C" w:rsidRPr="00E944A9">
              <w:rPr>
                <w:b/>
                <w:sz w:val="16"/>
                <w:szCs w:val="16"/>
              </w:rPr>
              <w:t>I</w:t>
            </w:r>
            <w:r w:rsidRPr="00E944A9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FC5B68" w:rsidP="005D7728">
            <w:pPr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 xml:space="preserve">Zarządzenie w administracji publicznej </w:t>
            </w:r>
            <w:r w:rsidRPr="00E944A9">
              <w:rPr>
                <w:sz w:val="16"/>
                <w:szCs w:val="16"/>
              </w:rPr>
              <w:br/>
              <w:t>Dr hab. M. Sienkiewicz</w:t>
            </w:r>
            <w:r w:rsidRPr="00E944A9">
              <w:rPr>
                <w:sz w:val="16"/>
                <w:szCs w:val="16"/>
                <w:lang w:val="es-ES"/>
              </w:rPr>
              <w:t>, prof. UMCS</w:t>
            </w:r>
            <w:r w:rsidRPr="00E944A9">
              <w:rPr>
                <w:sz w:val="16"/>
                <w:szCs w:val="16"/>
              </w:rPr>
              <w:br/>
              <w:t>CA s. A</w:t>
            </w:r>
            <w:r w:rsidR="005D7728" w:rsidRPr="00E944A9">
              <w:rPr>
                <w:sz w:val="16"/>
                <w:szCs w:val="16"/>
              </w:rPr>
              <w:t>.3.22</w:t>
            </w:r>
          </w:p>
        </w:tc>
        <w:tc>
          <w:tcPr>
            <w:tcW w:w="2602" w:type="dxa"/>
            <w:vAlign w:val="center"/>
          </w:tcPr>
          <w:p w:rsidR="00B523C6" w:rsidRPr="00E944A9" w:rsidRDefault="00B523C6" w:rsidP="00B523C6">
            <w:pPr>
              <w:rPr>
                <w:sz w:val="16"/>
                <w:szCs w:val="16"/>
                <w:lang w:val="en-US"/>
              </w:rPr>
            </w:pPr>
            <w:r w:rsidRPr="00E944A9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E944A9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E944A9">
              <w:rPr>
                <w:sz w:val="16"/>
                <w:szCs w:val="16"/>
                <w:lang w:val="en-US"/>
              </w:rPr>
              <w:t xml:space="preserve">   s.A.3.2</w:t>
            </w:r>
            <w:r w:rsidR="00A81D67" w:rsidRPr="00E944A9">
              <w:rPr>
                <w:sz w:val="16"/>
                <w:szCs w:val="16"/>
                <w:lang w:val="en-US"/>
              </w:rPr>
              <w:t>1</w:t>
            </w:r>
          </w:p>
          <w:p w:rsidR="008E2B48" w:rsidRPr="00E944A9" w:rsidRDefault="00B523C6" w:rsidP="00B523C6">
            <w:pPr>
              <w:rPr>
                <w:sz w:val="16"/>
                <w:szCs w:val="16"/>
              </w:rPr>
            </w:pPr>
            <w:proofErr w:type="spellStart"/>
            <w:r w:rsidRPr="00E944A9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E944A9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E944A9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E944A9" w:rsidRDefault="008E2B48" w:rsidP="00316D2F">
            <w:pPr>
              <w:rPr>
                <w:sz w:val="20"/>
              </w:rPr>
            </w:pPr>
          </w:p>
        </w:tc>
      </w:tr>
      <w:tr w:rsidR="00E944A9" w:rsidRPr="00E944A9" w:rsidTr="00316D2F">
        <w:trPr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E2B48" w:rsidRPr="00E944A9" w:rsidRDefault="008E2B48" w:rsidP="00F9267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967395" w:rsidP="00967395">
            <w:pPr>
              <w:rPr>
                <w:b/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Profil kompetencyjny pracownika administracji</w:t>
            </w:r>
            <w:r w:rsidRPr="00E944A9">
              <w:rPr>
                <w:sz w:val="16"/>
                <w:szCs w:val="16"/>
              </w:rPr>
              <w:br/>
              <w:t xml:space="preserve">Mgr I. </w:t>
            </w:r>
            <w:proofErr w:type="spellStart"/>
            <w:r w:rsidRPr="00E944A9">
              <w:rPr>
                <w:sz w:val="16"/>
                <w:szCs w:val="16"/>
              </w:rPr>
              <w:t>Sieteska</w:t>
            </w:r>
            <w:proofErr w:type="spellEnd"/>
            <w:r w:rsidRPr="00E944A9">
              <w:rPr>
                <w:sz w:val="16"/>
                <w:szCs w:val="16"/>
              </w:rPr>
              <w:t>-Mazurek</w:t>
            </w:r>
            <w:r w:rsidRPr="00E944A9">
              <w:rPr>
                <w:sz w:val="16"/>
                <w:szCs w:val="16"/>
              </w:rPr>
              <w:br/>
              <w:t xml:space="preserve">CA s. A3.05  </w:t>
            </w:r>
            <w:r w:rsidRPr="00E944A9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E2B48" w:rsidRPr="00E944A9" w:rsidRDefault="00BA5C21" w:rsidP="00BA5C21">
            <w:pPr>
              <w:rPr>
                <w:b/>
                <w:sz w:val="16"/>
                <w:szCs w:val="16"/>
              </w:rPr>
            </w:pPr>
            <w:r w:rsidRPr="00BA5C21">
              <w:rPr>
                <w:color w:val="FF0000"/>
                <w:sz w:val="16"/>
                <w:szCs w:val="16"/>
              </w:rPr>
              <w:t>Etyka i prawo urzędnicze</w:t>
            </w:r>
            <w:r w:rsidRPr="00BA5C21">
              <w:rPr>
                <w:color w:val="FF0000"/>
                <w:sz w:val="16"/>
                <w:szCs w:val="16"/>
              </w:rPr>
              <w:br/>
              <w:t>Dr E. Szulc-Wałecka</w:t>
            </w:r>
            <w:r w:rsidRPr="00BA5C21">
              <w:rPr>
                <w:color w:val="FF0000"/>
                <w:sz w:val="16"/>
                <w:szCs w:val="16"/>
              </w:rPr>
              <w:br/>
              <w:t>CA s. A.</w:t>
            </w:r>
            <w:r w:rsidRPr="00BA5C21">
              <w:rPr>
                <w:color w:val="FF0000"/>
                <w:sz w:val="16"/>
                <w:szCs w:val="16"/>
              </w:rPr>
              <w:t>3.25</w:t>
            </w:r>
            <w:r w:rsidRPr="00BA5C21">
              <w:rPr>
                <w:color w:val="FF0000"/>
                <w:sz w:val="16"/>
                <w:szCs w:val="16"/>
              </w:rPr>
              <w:t xml:space="preserve">  </w:t>
            </w:r>
            <w:r w:rsidRPr="00BA5C21">
              <w:rPr>
                <w:b/>
                <w:color w:val="FF0000"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E944A9" w:rsidRDefault="008E2B48" w:rsidP="00316D2F">
            <w:pPr>
              <w:rPr>
                <w:sz w:val="20"/>
              </w:rPr>
            </w:pPr>
          </w:p>
        </w:tc>
      </w:tr>
      <w:tr w:rsidR="00E944A9" w:rsidRPr="00E944A9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8E2B48" w:rsidP="00316D2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E944A9" w:rsidRDefault="008E2B48" w:rsidP="00316D2F">
            <w:pPr>
              <w:rPr>
                <w:sz w:val="20"/>
              </w:rPr>
            </w:pPr>
          </w:p>
        </w:tc>
      </w:tr>
      <w:tr w:rsidR="00E944A9" w:rsidRPr="00E944A9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B6233E" w:rsidP="005556E2">
            <w:pPr>
              <w:rPr>
                <w:b/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 xml:space="preserve">Metody i techniki kancelaryjne </w:t>
            </w:r>
            <w:r w:rsidRPr="00E944A9">
              <w:rPr>
                <w:sz w:val="16"/>
                <w:szCs w:val="16"/>
              </w:rPr>
              <w:br/>
              <w:t xml:space="preserve">Mgr Karol </w:t>
            </w:r>
            <w:proofErr w:type="spellStart"/>
            <w:r w:rsidRPr="00E944A9">
              <w:rPr>
                <w:sz w:val="16"/>
                <w:szCs w:val="16"/>
              </w:rPr>
              <w:t>Ciechoński</w:t>
            </w:r>
            <w:proofErr w:type="spellEnd"/>
            <w:r w:rsidRPr="00E944A9">
              <w:rPr>
                <w:sz w:val="16"/>
                <w:szCs w:val="16"/>
              </w:rPr>
              <w:t xml:space="preserve"> </w:t>
            </w:r>
            <w:r w:rsidRPr="00E944A9">
              <w:rPr>
                <w:sz w:val="16"/>
                <w:szCs w:val="16"/>
              </w:rPr>
              <w:br/>
              <w:t>WY/CA s. A.2.15 (po 15godz.)</w:t>
            </w: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E944A9" w:rsidRDefault="008E2B48" w:rsidP="00316D2F">
            <w:pPr>
              <w:rPr>
                <w:sz w:val="20"/>
              </w:rPr>
            </w:pPr>
          </w:p>
        </w:tc>
      </w:tr>
      <w:tr w:rsidR="00E944A9" w:rsidRPr="00E944A9" w:rsidTr="00316D2F">
        <w:trPr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E944A9" w:rsidRDefault="008E2B48" w:rsidP="00316D2F">
            <w:pPr>
              <w:rPr>
                <w:sz w:val="20"/>
              </w:rPr>
            </w:pPr>
          </w:p>
        </w:tc>
      </w:tr>
      <w:tr w:rsidR="00E944A9" w:rsidRPr="00E944A9" w:rsidTr="00316D2F">
        <w:trPr>
          <w:trHeight w:val="1257"/>
        </w:trPr>
        <w:tc>
          <w:tcPr>
            <w:tcW w:w="921" w:type="dxa"/>
            <w:vAlign w:val="center"/>
          </w:tcPr>
          <w:p w:rsidR="008E2B48" w:rsidRPr="00E944A9" w:rsidRDefault="008E2B48" w:rsidP="00316D2F">
            <w:pPr>
              <w:jc w:val="center"/>
              <w:rPr>
                <w:sz w:val="16"/>
                <w:szCs w:val="16"/>
              </w:rPr>
            </w:pPr>
            <w:r w:rsidRPr="00E944A9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E2B48" w:rsidRPr="00E944A9" w:rsidRDefault="008E2B48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2B48" w:rsidRPr="00E944A9" w:rsidRDefault="008E2B48" w:rsidP="00316D2F">
            <w:pPr>
              <w:rPr>
                <w:sz w:val="20"/>
              </w:rPr>
            </w:pPr>
          </w:p>
        </w:tc>
      </w:tr>
    </w:tbl>
    <w:p w:rsidR="00D90055" w:rsidRPr="00E944A9" w:rsidRDefault="00D90055" w:rsidP="00E944A9">
      <w:pPr>
        <w:rPr>
          <w:sz w:val="10"/>
        </w:rPr>
      </w:pPr>
    </w:p>
    <w:sectPr w:rsidR="00D90055" w:rsidRPr="00E944A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DE" w:rsidRDefault="009234DE" w:rsidP="00475C3D">
      <w:r>
        <w:separator/>
      </w:r>
    </w:p>
  </w:endnote>
  <w:endnote w:type="continuationSeparator" w:id="0">
    <w:p w:rsidR="009234DE" w:rsidRDefault="009234D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DE" w:rsidRDefault="009234DE" w:rsidP="00475C3D">
      <w:r>
        <w:separator/>
      </w:r>
    </w:p>
  </w:footnote>
  <w:footnote w:type="continuationSeparator" w:id="0">
    <w:p w:rsidR="009234DE" w:rsidRDefault="009234D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4E92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4DE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C21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44A9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D843-7111-4609-B108-45499B07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1258</cp:revision>
  <cp:lastPrinted>2020-01-13T12:52:00Z</cp:lastPrinted>
  <dcterms:created xsi:type="dcterms:W3CDTF">2022-01-21T11:31:00Z</dcterms:created>
  <dcterms:modified xsi:type="dcterms:W3CDTF">2024-02-23T12:29:00Z</dcterms:modified>
</cp:coreProperties>
</file>