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2891" w:rsidRPr="00902891" w:rsidRDefault="00902891" w:rsidP="00902891">
      <w:pPr>
        <w:rPr>
          <w:b/>
          <w:shd w:val="clear" w:color="auto" w:fill="FFFF00"/>
        </w:rPr>
      </w:pPr>
      <w:bookmarkStart w:id="0" w:name="_GoBack"/>
      <w:bookmarkEnd w:id="0"/>
      <w:r w:rsidRPr="009C1513">
        <w:rPr>
          <w:b/>
        </w:rPr>
        <w:t>O fenomenie kina świątecznego</w:t>
      </w:r>
      <w:r w:rsidRPr="009C1513">
        <w:br/>
        <w:t>Komentarz ekspercki dra Radosława Bomby, prof. UMCS</w:t>
      </w:r>
      <w:r>
        <w:t xml:space="preserve"> z</w:t>
      </w:r>
      <w:r w:rsidRPr="009C1513">
        <w:t xml:space="preserve"> Instytu</w:t>
      </w:r>
      <w:r>
        <w:t>tu</w:t>
      </w:r>
      <w:r w:rsidRPr="009C1513">
        <w:t xml:space="preserve"> Nauk o </w:t>
      </w:r>
      <w:r>
        <w:t>Kulturze na</w:t>
      </w:r>
      <w:r w:rsidRPr="009C1513">
        <w:t xml:space="preserve"> Wydziale Filologicznym UMCS</w:t>
      </w:r>
      <w:r>
        <w:t>.</w:t>
      </w:r>
      <w:r w:rsidRPr="009C1513">
        <w:br/>
      </w:r>
      <w:r w:rsidRPr="009C1513">
        <w:br/>
      </w:r>
      <w:r w:rsidRPr="009C1513">
        <w:rPr>
          <w:b/>
        </w:rPr>
        <w:t>Mircea Eliade i mityczny kontekst</w:t>
      </w:r>
      <w:r>
        <w:br/>
      </w:r>
      <w:r w:rsidRPr="009C1513">
        <w:t xml:space="preserve">Analizując fenomen kina świątecznego, należy zwrócić uwagę na wiele mechanizmów, </w:t>
      </w:r>
      <w:r w:rsidRPr="00902891">
        <w:t xml:space="preserve">które </w:t>
      </w:r>
      <w:r w:rsidRPr="009C1513">
        <w:t xml:space="preserve">funkcjonowały dawniej w kulturze tradycyjnej, ale zostały przejęte przez popkulturę, </w:t>
      </w:r>
      <w:r>
        <w:t>dodającą</w:t>
      </w:r>
      <w:r w:rsidR="0049704B">
        <w:t xml:space="preserve"> im </w:t>
      </w:r>
      <w:r w:rsidRPr="009C1513">
        <w:t xml:space="preserve">znaczenie. </w:t>
      </w:r>
      <w:r>
        <w:br/>
      </w:r>
      <w:r w:rsidRPr="009C1513">
        <w:t xml:space="preserve">Mircea Eliade, jeden z najbardziej znanych mitoznawców i badaczy religii, zaliczany do klasyków myśli humanistycznej, w swoim tekście „Czas święty i mity” zauważa, że w różnych rytuałach religijnych dochodzi </w:t>
      </w:r>
      <w:r>
        <w:t>do</w:t>
      </w:r>
      <w:r w:rsidRPr="009C1513">
        <w:t xml:space="preserve"> odtwarzania idealnego czasu świętego. Np. w religii katolickiej mszę świętą możemy rozpatrywać jako cofnięcie się do czasów Jezusa i spotkanie z nim, a więc odtworzenie pewnego fenomenu, który pojawił się w kulturze już wcześniej. Tego typu fenomen znajdziemy w każdej religii, również tej pierwotnej – </w:t>
      </w:r>
      <w:r>
        <w:t>jako</w:t>
      </w:r>
      <w:r w:rsidRPr="009C1513">
        <w:t xml:space="preserve"> powrót d</w:t>
      </w:r>
      <w:r>
        <w:t>o czasu świętego, kiedy bogowie czy herosi</w:t>
      </w:r>
      <w:r w:rsidRPr="009C1513">
        <w:t xml:space="preserve"> chodzili po ziemi i komunikowali się z nami. W dzisiejszej zlaicyzowanej kulturze takie zjawisko możemy dostrzec również w filmach, zwłaszcza świątecznych. </w:t>
      </w:r>
      <w:r>
        <w:t>O</w:t>
      </w:r>
      <w:r w:rsidRPr="009C1513">
        <w:t>dwołują się</w:t>
      </w:r>
      <w:r>
        <w:t xml:space="preserve"> one</w:t>
      </w:r>
      <w:r w:rsidRPr="009C1513">
        <w:t xml:space="preserve"> do mitu, odtwarzają obraz idealnego Bożego Narodzenia. Pokazują nam idealny świat, w któr</w:t>
      </w:r>
      <w:r>
        <w:t>ym każdy jest dla siebie miły. P</w:t>
      </w:r>
      <w:r w:rsidRPr="009C1513">
        <w:t xml:space="preserve">rzywołują magię świąt, a także bezpośrednio lub pośrednio postać świętego Mikołaja, którego kojarzymy m.in. z </w:t>
      </w:r>
      <w:r>
        <w:t>„</w:t>
      </w:r>
      <w:r w:rsidRPr="009C1513">
        <w:t xml:space="preserve">dziecięcym rajem”, a więc czasem beztroski i radości. </w:t>
      </w:r>
      <w:r w:rsidRPr="009C1513">
        <w:br/>
      </w:r>
      <w:r w:rsidRPr="009C1513">
        <w:br/>
      </w:r>
      <w:r w:rsidRPr="00C603AC">
        <w:rPr>
          <w:b/>
        </w:rPr>
        <w:t>Nostalgia, eskapizm i powrót do dzieciństwa</w:t>
      </w:r>
      <w:r w:rsidRPr="009C1513">
        <w:t xml:space="preserve"> </w:t>
      </w:r>
      <w:r w:rsidRPr="009C1513">
        <w:br/>
        <w:t xml:space="preserve">Filmy świąteczne aktywują w widzach często poczucie nostalgii, </w:t>
      </w:r>
      <w:r>
        <w:t>która jest</w:t>
      </w:r>
      <w:r w:rsidRPr="009C1513">
        <w:t xml:space="preserve"> </w:t>
      </w:r>
      <w:r>
        <w:t>charakterystycznym rysem</w:t>
      </w:r>
      <w:r w:rsidRPr="009C1513">
        <w:t xml:space="preserve"> współczesnej kultury — </w:t>
      </w:r>
      <w:r>
        <w:t xml:space="preserve">bo przecież </w:t>
      </w:r>
      <w:r w:rsidRPr="009C1513">
        <w:t>każdy z nas lubi wracać do tego, co już było. Zwłaszcza że, jak podkreślają</w:t>
      </w:r>
      <w:r>
        <w:t xml:space="preserve"> niektórzy</w:t>
      </w:r>
      <w:r w:rsidRPr="009C1513">
        <w:t xml:space="preserve"> badacze ponowoczesności (postmodernizmu), nasze życie i związana z nim kultura nie może wnieść już nic nowego do doświadczeń człowieczeństwa, bo wszystko, co może się zdarzyć, ju</w:t>
      </w:r>
      <w:r>
        <w:t>ż się wydarzyło</w:t>
      </w:r>
      <w:r w:rsidRPr="009C1513">
        <w:t>. A skoro nie da się powiedzieć ni</w:t>
      </w:r>
      <w:r>
        <w:t xml:space="preserve">c nowego, można bawić się </w:t>
      </w:r>
      <w:r w:rsidRPr="009C1513">
        <w:t>starymi stylami i przywoły</w:t>
      </w:r>
      <w:r>
        <w:t xml:space="preserve">wać je w różnych kontekstach. </w:t>
      </w:r>
      <w:r>
        <w:br/>
      </w:r>
      <w:r w:rsidRPr="009C1513">
        <w:t>Nie ulega wątpliwości, że nasze współczesne podejście do Bożego Narodzenia różni się w wielu aspektach od tego, jak świętowali ten czas nasi przodkowie. Z jednej strony żyjemy w społeczeństwie ciągłego pośpiechu i zmęczeni tą presją czasu, tęsknimy za beztroskim okresem dzieciństwa. W św</w:t>
      </w:r>
      <w:r>
        <w:t xml:space="preserve">iecie doświadczonym migracjami </w:t>
      </w:r>
      <w:r w:rsidRPr="009C1513">
        <w:t xml:space="preserve">święta stanowią nostalgiczny powrót do czasów młodości, do rodziny, z którą nie zawsze na co dzień mamy możliwość kontaktu. Dzięki odtworzeniu mechanizmu, który zdefiniował Eliade, można powiedzieć, że podczas oglądania filmów świątecznych, odtwarzamy czas święty </w:t>
      </w:r>
      <w:r>
        <w:t>w naszej codzienności i w</w:t>
      </w:r>
      <w:r w:rsidRPr="009C1513">
        <w:t xml:space="preserve"> świecki</w:t>
      </w:r>
      <w:r>
        <w:t xml:space="preserve">m wydaniu. </w:t>
      </w:r>
      <w:r w:rsidRPr="009C1513">
        <w:br/>
      </w:r>
      <w:r w:rsidRPr="00902891">
        <w:br/>
      </w:r>
      <w:r w:rsidRPr="00902891">
        <w:rPr>
          <w:b/>
        </w:rPr>
        <w:t>Boże Narodzenie bez Kevina jest jak gwiazdka bez prezentów</w:t>
      </w:r>
      <w:r w:rsidRPr="00902891" w:rsidDel="0054563B">
        <w:rPr>
          <w:b/>
        </w:rPr>
        <w:t xml:space="preserve"> </w:t>
      </w:r>
      <w:r w:rsidRPr="00902891">
        <w:rPr>
          <w:b/>
        </w:rPr>
        <w:br/>
      </w:r>
      <w:r w:rsidRPr="009C1513">
        <w:t xml:space="preserve">Nie każdy go lubi, ale nikt nie wyobraża sobie bez niego świąt. W niektórych rodzinach oglądanie tej komedii jest rytuałem, niemal na równi z jedzeniem karpia czy dzieleniem się opłatkiem. „Kevin sam w domu” stał się w Polsce częścią świątecznej tradycji, choć niekoniecznie wynika to z jego uniwersalności, bo motyw bożonarodzeniowy pojawia się tu tylko </w:t>
      </w:r>
      <w:r>
        <w:t>jako pretekst</w:t>
      </w:r>
      <w:r w:rsidRPr="009C1513">
        <w:t xml:space="preserve">. Jego fenomen w naszym kraju wiąże się z tzw. kulturą niedoboru i transformacją ustrojową. Film szybko stał się hitem, co umiejętnie wykorzystały telewizje, z roku na rok zapełniając nim świąteczne ramówki. Polska kinowa premiera „Kevina samego w domu” miała miejsce 22 maja 1992 r., trzy lata później film zadebiutował w Boże Narodzenie na antenie TVP1. Przez kolejnych kilka lat emitowała go telewizja TVN, a od 2000 r. niemal corocznie znajduje się w ramówce Polsatu. Co ciekawe, kiedy stacja w 2010 r. nie chciała wyemitować komedii, zaprotestowało ponad 90 tys. osób, co tylko udowadnia, że traktujemy Kevina jako nieodłączny element naszej świątecznej kultury. Wiąże się to także z mechanizmem powstawania symbolu/rytuału – </w:t>
      </w:r>
      <w:r>
        <w:t xml:space="preserve">bo </w:t>
      </w:r>
      <w:r w:rsidRPr="009C1513">
        <w:t xml:space="preserve">jeśli systematycznie powtarzamy daną czynność w </w:t>
      </w:r>
      <w:r w:rsidRPr="009C1513">
        <w:lastRenderedPageBreak/>
        <w:t>określonym momencie, to dzięki tej powtarzalności, kojarzymy ją nierozłącznie z tym konkretnym czasem</w:t>
      </w:r>
      <w:r>
        <w:t>.</w:t>
      </w:r>
      <w:r w:rsidRPr="009C1513">
        <w:t xml:space="preserve"> </w:t>
      </w:r>
      <w:r>
        <w:br/>
      </w:r>
      <w:r w:rsidRPr="009C1513">
        <w:t>Sezon Bożego Narodzenia zaczyna się właściwie już po święcie zmarłych – zmieniają się reklamy, zmienia się ramówka telewizyjna. W tym czasie przypominamy sobie wątki i sceny z popularnych filmów świątecznych, z których korzystają producenci reklam do sprzedaży różnych produktów, co podkręca świąteczn</w:t>
      </w:r>
      <w:r>
        <w:t xml:space="preserve">y nastrój i napędza do zakupów – </w:t>
      </w:r>
      <w:r w:rsidRPr="009C1513">
        <w:t>obdarowywania się szczęściem.</w:t>
      </w:r>
      <w:r w:rsidRPr="009C1513">
        <w:br/>
      </w:r>
      <w:r w:rsidRPr="009C1513">
        <w:br/>
      </w:r>
      <w:r>
        <w:rPr>
          <w:b/>
        </w:rPr>
        <w:t>Miszmasz ś</w:t>
      </w:r>
      <w:r w:rsidRPr="009C1513">
        <w:rPr>
          <w:b/>
        </w:rPr>
        <w:t>wiąteczn</w:t>
      </w:r>
      <w:r>
        <w:rPr>
          <w:b/>
        </w:rPr>
        <w:t>ych</w:t>
      </w:r>
      <w:r w:rsidRPr="009C1513">
        <w:rPr>
          <w:b/>
        </w:rPr>
        <w:t xml:space="preserve"> postaci</w:t>
      </w:r>
      <w:r w:rsidRPr="009C1513">
        <w:br/>
        <w:t>Film świąteczny to głównie kino familijne, schematyczne i niezbyt wymagające, przeznaczone do oglądania całą rodziną przy wigilijnym stole. Jego fabuła opiera się na przewidywalnej historii z konkretnym przekazem i happy endem. Mamy tu chwytające za serce sceny miłosne, a także odtworzenie mitu idealnej rodziny, której członkowie, choć potrafi</w:t>
      </w:r>
      <w:r>
        <w:t>ą</w:t>
      </w:r>
      <w:r w:rsidRPr="009C1513">
        <w:t xml:space="preserve"> się pokłócić, to na końcu zawsze sobie pomaga</w:t>
      </w:r>
      <w:r>
        <w:t>ją</w:t>
      </w:r>
      <w:r w:rsidRPr="009C1513">
        <w:t xml:space="preserve"> i godzą się ze sobą. Magia Bożego Narodzenia sprawia, że bohaterowie przechodzą wewnętrzną przemianę.</w:t>
      </w:r>
      <w:r w:rsidRPr="009C1513">
        <w:br/>
        <w:t>W panteonie świątecznych postaci znajdziemy m.in. złośliwego Grincha (Jim Carrey) w oskarowym „Grinch: świąt nie będzie” w reż. Rona Howarda, przerośniętego elfa Buddy’ego (Will Ferrel) w „El</w:t>
      </w:r>
      <w:r>
        <w:t xml:space="preserve">fie” w reż. Jona Favreau’a, </w:t>
      </w:r>
      <w:r w:rsidRPr="009C1513">
        <w:t xml:space="preserve">głównego bohatera </w:t>
      </w:r>
      <w:r>
        <w:t>„</w:t>
      </w:r>
      <w:r w:rsidRPr="009C1513">
        <w:t>Świątecznej gorączki” w reż. Briana Levanta – zamożnego businessmana Howarda Langstona (Arnold Schwarzenegger), który w ostatniej chwili próbuje zdobyć dla syna wigilijny prezent – wym</w:t>
      </w:r>
      <w:r>
        <w:t>arzonego Turbo-Mana, czy rodzinkę</w:t>
      </w:r>
      <w:r w:rsidRPr="009C1513">
        <w:t xml:space="preserve"> Griswoldów z „W krzywym zwierciadle: Witaj, Święty Mikołaju” w reż. Jeremiaha S. Chechika.</w:t>
      </w:r>
      <w:r w:rsidRPr="009C1513">
        <w:br/>
        <w:t>Ponadczasową świąteczną postacią jest także stary skąpiec Scrooge z „Opowieści wigilijnej Dickensa”, opowiadania, które doczekało się kilku ekranizacji zarówno w wersji fabularnej w reż. Ronalda N</w:t>
      </w:r>
      <w:r>
        <w:t xml:space="preserve">eame, jak i w wersji animowanej.in.. Mowa m.in. o </w:t>
      </w:r>
      <w:r w:rsidRPr="009C1513">
        <w:t>pierwszej animacji Disneya zrealizowanej w IMAX 3D</w:t>
      </w:r>
      <w:r>
        <w:t xml:space="preserve"> </w:t>
      </w:r>
      <w:r w:rsidRPr="009C1513">
        <w:t>w reż. Roberta Zemeckisa a także w reż. Stephena Donnelly’ego czy Jimmiego T. Murakami. Współczesną interpretacją tej powieści jest m.in. „Wigilijny show” w reż. Richarda Donnera</w:t>
      </w:r>
      <w:r>
        <w:t xml:space="preserve">, a </w:t>
      </w:r>
      <w:r w:rsidRPr="009C1513">
        <w:t xml:space="preserve">uosobieniem postaci Scroogera jest tu cyniczny, nieliczący się z nikim producent filmowy Frank Cross, w którego wcielił się Bill Murray. </w:t>
      </w:r>
      <w:r w:rsidRPr="009C1513">
        <w:br/>
      </w:r>
      <w:r w:rsidRPr="009C1513">
        <w:br/>
      </w:r>
      <w:r w:rsidRPr="009C1513">
        <w:rPr>
          <w:b/>
        </w:rPr>
        <w:t>„Listy do M.”</w:t>
      </w:r>
      <w:r w:rsidRPr="009C1513">
        <w:br/>
        <w:t xml:space="preserve">Najpopularniejszą obecnie polską serią filmów świątecznych są „Listy do M.” I choć od premiery pierwszej części minęło już 12 lat, to każda kolejna przyciąga do kin i przed telewizory tłumy widzów. </w:t>
      </w:r>
      <w:r w:rsidRPr="009C1513">
        <w:br/>
        <w:t>To całkowicie popkulturowy projekt bez większych ambicji, który z jednej strony przywołuje magiczną atmosferę świąt, z drugiej w obsadzie gromadzi celebrytów. I choć znajdziemy w nich pretekstową fabułę, proste dialogi czy niewyszukany humor sytuacyjny, to świąteczna atmosfera</w:t>
      </w:r>
      <w:r>
        <w:t xml:space="preserve"> (</w:t>
      </w:r>
      <w:r w:rsidRPr="009C1513">
        <w:t>czyli piosenki, dekoracje, sceny m.in. wigilijnej wieczerzy, wręczania prezentów czy wspólnego kolędowania</w:t>
      </w:r>
      <w:r>
        <w:t>)</w:t>
      </w:r>
      <w:r w:rsidRPr="009C1513">
        <w:t xml:space="preserve">, sprawia, że kiedy tylko film pojawia się na ekranie, </w:t>
      </w:r>
      <w:r>
        <w:t xml:space="preserve">od razu </w:t>
      </w:r>
      <w:r w:rsidRPr="009C1513">
        <w:t>wyznacza rozpoczę</w:t>
      </w:r>
      <w:r>
        <w:t xml:space="preserve">cie bożonarodzeniowego sezonu, </w:t>
      </w:r>
      <w:r w:rsidRPr="009C1513">
        <w:t>przenosi nas w ten magiczny czas.</w:t>
      </w:r>
      <w:r w:rsidRPr="009C1513">
        <w:br/>
        <w:t xml:space="preserve">Z kolei z zagranicznych komedii romantycznych </w:t>
      </w:r>
      <w:r>
        <w:t>popularnych w</w:t>
      </w:r>
      <w:r w:rsidRPr="009C1513">
        <w:t xml:space="preserve"> okresie świątecznym </w:t>
      </w:r>
      <w:r>
        <w:t xml:space="preserve">można wymienić m.in.: </w:t>
      </w:r>
      <w:r w:rsidRPr="009C1513">
        <w:t>„To właś</w:t>
      </w:r>
      <w:r>
        <w:t>nie miłość” Richarda Curtisa,</w:t>
      </w:r>
      <w:r w:rsidRPr="009C1513">
        <w:t xml:space="preserve"> „Holiday” w reż. Nancy Meyers</w:t>
      </w:r>
      <w:r>
        <w:t xml:space="preserve"> czy „</w:t>
      </w:r>
      <w:r w:rsidRPr="005556B5">
        <w:t>Rodzinny dom wariatów</w:t>
      </w:r>
      <w:r>
        <w:t>”</w:t>
      </w:r>
      <w:r w:rsidRPr="005556B5">
        <w:t xml:space="preserve"> w reż. Thomasa Bezuchy</w:t>
      </w:r>
      <w:r w:rsidRPr="009C1513">
        <w:t xml:space="preserve">. Przywodzą </w:t>
      </w:r>
      <w:r>
        <w:t xml:space="preserve">one </w:t>
      </w:r>
      <w:r w:rsidRPr="009C1513">
        <w:t>na myśl wspomnienia dobrych chwil</w:t>
      </w:r>
      <w:r>
        <w:t>.</w:t>
      </w:r>
      <w:r w:rsidRPr="009C1513">
        <w:t xml:space="preserve"> </w:t>
      </w:r>
    </w:p>
    <w:p w:rsidR="00902891" w:rsidRPr="009C1513" w:rsidRDefault="00902891" w:rsidP="00902891">
      <w:r w:rsidRPr="009C1513">
        <w:br/>
      </w:r>
      <w:r w:rsidRPr="009C1513">
        <w:rPr>
          <w:b/>
        </w:rPr>
        <w:t>Oglądanie świątecznych filmów poprawia nastrój</w:t>
      </w:r>
      <w:r w:rsidRPr="009C1513">
        <w:br/>
      </w:r>
      <w:r w:rsidRPr="00902891">
        <w:t>Żyjemy w społeczeństwie, w którym wielu ludzi odczuwa samotność, a wspólne oglądanie filmów buduje wspólną tożsamość. Dla samotnych osób filmy świąteczne mogą stanowić formę</w:t>
      </w:r>
      <w:r w:rsidRPr="009C1513">
        <w:t xml:space="preserve"> zastępczą przeżywania świąt, przywoływania ich atmosfery, a także wspomnień związanych z bliskimi. Już samo włączenie telewizora czy radia jest substytutem nawiązania kontaktu</w:t>
      </w:r>
      <w:r>
        <w:t xml:space="preserve"> z innym człowiekiem</w:t>
      </w:r>
      <w:r w:rsidRPr="009C1513">
        <w:t xml:space="preserve">. Poza tym kino świąteczne porusza często bieżące tematy, wpisując strukturę mitu świąt w zmieniający się kontekst społeczny. </w:t>
      </w:r>
      <w:r w:rsidRPr="009C1513">
        <w:br/>
      </w:r>
      <w:r w:rsidRPr="009C1513">
        <w:lastRenderedPageBreak/>
        <w:t xml:space="preserve">Żyjemy dziś w świecie </w:t>
      </w:r>
      <w:r>
        <w:t>cyfrowej rewolucji</w:t>
      </w:r>
      <w:r w:rsidRPr="009C1513">
        <w:t>, problemów i wyzwań związanych ze sztuczną inteligencją</w:t>
      </w:r>
      <w:r>
        <w:t xml:space="preserve"> </w:t>
      </w:r>
      <w:r w:rsidRPr="009C1513">
        <w:t>czy burzliwymi wydarzeniami społecznymi</w:t>
      </w:r>
      <w:r>
        <w:t xml:space="preserve"> (</w:t>
      </w:r>
      <w:r w:rsidRPr="009C1513">
        <w:t>tj. pandemia, wojn</w:t>
      </w:r>
      <w:r>
        <w:t>a</w:t>
      </w:r>
      <w:r w:rsidRPr="009C1513">
        <w:t xml:space="preserve"> za naszą wschodnią granicą, konflikt zbrojny w Izraelu</w:t>
      </w:r>
      <w:r>
        <w:t>)</w:t>
      </w:r>
      <w:r w:rsidRPr="009C1513">
        <w:t>. Kumulacja napływających do nas informacji wpływa na nasze nastawienie i potrzeby. Mówiąc prościej: w złym świecie szukamy odrobiny dobra, uciekamy w przestrzeń, w której choć na chwilę możemy zapomnieć o tym, co nas otacza. A film świąteczny dobrze spełnia tę funkcję, jest czymś przewidywalnym</w:t>
      </w:r>
      <w:r>
        <w:t>, a co z tym związane – oswojonym i bezpiecznym. Oglądając taki film,</w:t>
      </w:r>
      <w:r w:rsidRPr="009C1513">
        <w:t xml:space="preserve"> wiemy</w:t>
      </w:r>
      <w:r>
        <w:t>,</w:t>
      </w:r>
      <w:r w:rsidRPr="009C1513">
        <w:t xml:space="preserve"> czego się w nim spodziewać i jak się</w:t>
      </w:r>
      <w:r>
        <w:t xml:space="preserve"> on</w:t>
      </w:r>
      <w:r w:rsidRPr="009C1513">
        <w:t xml:space="preserve"> zakończy. </w:t>
      </w:r>
      <w:r>
        <w:t xml:space="preserve">W tym sensie może on stanowić antidotum na nieprzewidywalny, chaotyczny świat wokół nas. </w:t>
      </w:r>
      <w:r>
        <w:br/>
      </w:r>
      <w:r>
        <w:br/>
      </w:r>
      <w:r>
        <w:rPr>
          <w:b/>
        </w:rPr>
        <w:br/>
      </w:r>
      <w:r w:rsidRPr="00B3296C">
        <w:rPr>
          <w:b/>
        </w:rPr>
        <w:t>Dr Radosław Bomba, prof. UMCS</w:t>
      </w:r>
      <w:r>
        <w:t xml:space="preserve"> - </w:t>
      </w:r>
      <w:r w:rsidRPr="00B3296C">
        <w:t>dyrektor Centrum Badań Gier Wideo UMCS</w:t>
      </w:r>
      <w:r>
        <w:t xml:space="preserve">. Badacz, nauczyciel akademicki, animator kultury cyfrowej. Członek Polskiego Towarzystwa Kulturoznawczego, Polskiego Towarzystwa Badań Gier i Polskiego Towarzystwa Badań nad Filmem i Mediami. </w:t>
      </w:r>
      <w:r>
        <w:br/>
        <w:t>Jego zainteresowania naukowe obejmują wizualizację wiedzy, humanistykę cyfrową, analitykę kulturową, antropologiczne aspekty gier komputerowych, ludologię, cyberkulturę, kulturę cyfrową, a także nowe media oraz ich wpływ na przeobrażenia społeczno-kulturowe.</w:t>
      </w:r>
    </w:p>
    <w:p w:rsidR="00003924" w:rsidRDefault="00003924"/>
    <w:sectPr w:rsidR="0000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891"/>
    <w:rsid w:val="00003924"/>
    <w:rsid w:val="0049704B"/>
    <w:rsid w:val="006B2C70"/>
    <w:rsid w:val="00902891"/>
    <w:rsid w:val="00BD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636D2-5DAC-492D-B243-08EA4CC9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289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1255</Words>
  <Characters>7536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Olender</dc:creator>
  <cp:keywords/>
  <dc:description/>
  <cp:lastModifiedBy>Katarzyna Skałecka</cp:lastModifiedBy>
  <cp:revision>2</cp:revision>
  <dcterms:created xsi:type="dcterms:W3CDTF">2023-12-19T12:40:00Z</dcterms:created>
  <dcterms:modified xsi:type="dcterms:W3CDTF">2023-12-19T12:40:00Z</dcterms:modified>
</cp:coreProperties>
</file>