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B4C1" w14:textId="29976E2F" w:rsidR="00EE05B5" w:rsidRPr="004D1886" w:rsidRDefault="00C531BC" w:rsidP="004D1886">
      <w:pPr>
        <w:jc w:val="center"/>
        <w:rPr>
          <w:b/>
        </w:rPr>
      </w:pPr>
      <w:r w:rsidRPr="004D1886">
        <w:rPr>
          <w:b/>
        </w:rPr>
        <w:t>Muzyczne tradycje okresu zimowego</w:t>
      </w:r>
      <w:r w:rsidR="00EE05B5" w:rsidRPr="004D1886">
        <w:rPr>
          <w:b/>
        </w:rPr>
        <w:t xml:space="preserve"> </w:t>
      </w:r>
      <w:r w:rsidRPr="004D1886">
        <w:rPr>
          <w:b/>
        </w:rPr>
        <w:t>na Lubelszczyźnie</w:t>
      </w:r>
      <w:r w:rsidR="00C66CA7" w:rsidRPr="004D1886">
        <w:rPr>
          <w:b/>
        </w:rPr>
        <w:t xml:space="preserve">. Dawne praktyki </w:t>
      </w:r>
      <w:r w:rsidR="00F33CFE" w:rsidRPr="004D1886">
        <w:rPr>
          <w:b/>
        </w:rPr>
        <w:t>we</w:t>
      </w:r>
      <w:r w:rsidR="00C66CA7" w:rsidRPr="004D1886">
        <w:rPr>
          <w:b/>
        </w:rPr>
        <w:t xml:space="preserve"> współczesnoś</w:t>
      </w:r>
      <w:r w:rsidR="00F33CFE" w:rsidRPr="004D1886">
        <w:rPr>
          <w:b/>
        </w:rPr>
        <w:t>ci</w:t>
      </w:r>
    </w:p>
    <w:p w14:paraId="7DBE1831" w14:textId="5C508A26" w:rsidR="004D1886" w:rsidRDefault="00EE05B5" w:rsidP="004D1886">
      <w:r w:rsidRPr="004D1886">
        <w:t xml:space="preserve">W Polsce tradycyjne zwyczaje i obrzędy funkcjonują w dwóch </w:t>
      </w:r>
      <w:r w:rsidR="004D1886">
        <w:t xml:space="preserve">przeplatających się porządkach. </w:t>
      </w:r>
      <w:r w:rsidRPr="004D1886">
        <w:t xml:space="preserve">Pierwszym z nich jest cykl doroczny, a więc kolejność zwyczajów jest tu ustalona wielowiekowo, choć z czasem ulega pewnym modyfikacjom dostosowując się do zmieniającej się rzeczywistości i potrzeb życia codziennego. Drugi porządek stanowią obrzędy rodzinne, z których najsilniejsze kulturowo znaczenie mają narodziny, wesele i pogrzeb. </w:t>
      </w:r>
      <w:r w:rsidR="00480FBA" w:rsidRPr="00480FBA">
        <w:t>Są one także obrazem zmian dokonujących się w społecznościach wiejskich, co pokazują najnowsze opracowania z zakresu etnografii, antropologii i kulturoznawstwa (dotyczące struktury, funkcji i mie</w:t>
      </w:r>
      <w:r w:rsidR="00480FBA">
        <w:t xml:space="preserve">jsca, jakie zajmują w kulturze – współcześnie także miejskiej – </w:t>
      </w:r>
      <w:r w:rsidR="00480FBA" w:rsidRPr="00480FBA">
        <w:t xml:space="preserve">te </w:t>
      </w:r>
      <w:r w:rsidR="00480FBA">
        <w:t>zbiorowości)</w:t>
      </w:r>
      <w:r w:rsidRPr="004D1886">
        <w:t xml:space="preserve">. </w:t>
      </w:r>
    </w:p>
    <w:p w14:paraId="31BC8572" w14:textId="5E0EFD4C" w:rsidR="00F33CFE" w:rsidRPr="004D1886" w:rsidRDefault="00EE05B5" w:rsidP="004D1886">
      <w:r w:rsidRPr="004D1886">
        <w:t xml:space="preserve">Na Lubelszczyźnie większość obrzędów i zwyczajów jest </w:t>
      </w:r>
      <w:r w:rsidR="00553044" w:rsidRPr="004D1886">
        <w:t>wspólna</w:t>
      </w:r>
      <w:r w:rsidRPr="004D1886">
        <w:t xml:space="preserve"> </w:t>
      </w:r>
      <w:r w:rsidR="00553044" w:rsidRPr="004D1886">
        <w:t>z tymi z i</w:t>
      </w:r>
      <w:r w:rsidRPr="004D1886">
        <w:t>nnych region</w:t>
      </w:r>
      <w:r w:rsidR="00553044" w:rsidRPr="004D1886">
        <w:t>ów</w:t>
      </w:r>
      <w:r w:rsidR="004D1886">
        <w:t xml:space="preserve"> kraju</w:t>
      </w:r>
      <w:r w:rsidRPr="004D1886">
        <w:t xml:space="preserve">, choć trzeba wiedzieć, że </w:t>
      </w:r>
      <w:r w:rsidR="004D1886">
        <w:t>województwo lubelskie</w:t>
      </w:r>
      <w:r w:rsidRPr="004D1886">
        <w:t xml:space="preserve"> jest obszarem dość zachowawczym kulturowo, więc wiele zwyczajów utrzymywało się tu znaczne dłużej niż w lepiej rozwiniętych gospodarczo częściach Polski. Jednym</w:t>
      </w:r>
      <w:r w:rsidR="009A1FDF" w:rsidRPr="004D1886">
        <w:t>i</w:t>
      </w:r>
      <w:r w:rsidRPr="004D1886">
        <w:t xml:space="preserve"> z rdzennych elementów </w:t>
      </w:r>
      <w:r w:rsidR="009A1FDF" w:rsidRPr="004D1886">
        <w:t>obrzędowości</w:t>
      </w:r>
      <w:r w:rsidRPr="004D1886">
        <w:t>, któr</w:t>
      </w:r>
      <w:r w:rsidR="00C531BC" w:rsidRPr="004D1886">
        <w:t>e</w:t>
      </w:r>
      <w:r w:rsidRPr="004D1886">
        <w:t xml:space="preserve"> bardzo wyraźnie obrazuj</w:t>
      </w:r>
      <w:r w:rsidR="00C531BC" w:rsidRPr="004D1886">
        <w:t>ą</w:t>
      </w:r>
      <w:r w:rsidRPr="004D1886">
        <w:t xml:space="preserve"> zmiany zachodzące w tradycyjnej obrzędowości</w:t>
      </w:r>
      <w:r w:rsidR="00553044" w:rsidRPr="004D1886">
        <w:t xml:space="preserve"> i stanowią obszar badań współczesnej etnomuzykologii</w:t>
      </w:r>
      <w:r w:rsidR="009A1FDF" w:rsidRPr="004D1886">
        <w:t xml:space="preserve">, jest śpiew i muzyka. </w:t>
      </w:r>
      <w:r w:rsidR="00EB7829" w:rsidRPr="004D1886">
        <w:t>Poniżej przedstawię dwa przy</w:t>
      </w:r>
      <w:r w:rsidR="00A95E2C" w:rsidRPr="004D1886">
        <w:t xml:space="preserve">kłady </w:t>
      </w:r>
      <w:r w:rsidR="006348F5" w:rsidRPr="004D1886">
        <w:t>współczesnego funkcjonowania dawnych zwyczajów o charakterze muzycznym.</w:t>
      </w:r>
    </w:p>
    <w:p w14:paraId="5B02222A" w14:textId="6BB070ED" w:rsidR="00F33CFE" w:rsidRPr="004D1886" w:rsidRDefault="006C6DE2" w:rsidP="004D1886">
      <w:pPr>
        <w:rPr>
          <w:b/>
        </w:rPr>
      </w:pPr>
      <w:r w:rsidRPr="004D1886">
        <w:rPr>
          <w:b/>
        </w:rPr>
        <w:t>Otrębywanie adwentu</w:t>
      </w:r>
    </w:p>
    <w:p w14:paraId="7FC749AA" w14:textId="18D0CCAB" w:rsidR="00CE4F14" w:rsidRDefault="00472959" w:rsidP="004D1886">
      <w:r w:rsidRPr="004D1886">
        <w:t xml:space="preserve">Na okres zimowy przypada </w:t>
      </w:r>
      <w:r w:rsidR="00D363D8" w:rsidRPr="004D1886">
        <w:t xml:space="preserve">czterotygodniowy czas przygotowań do </w:t>
      </w:r>
      <w:r w:rsidRPr="004D1886">
        <w:t xml:space="preserve">chrześcijańskich </w:t>
      </w:r>
      <w:r w:rsidR="00D363D8" w:rsidRPr="004D1886">
        <w:t>świąt Bożego Narodzenia</w:t>
      </w:r>
      <w:r w:rsidRPr="004D1886">
        <w:t xml:space="preserve"> zwany </w:t>
      </w:r>
      <w:r w:rsidR="00A95E2C" w:rsidRPr="004D1886">
        <w:t>a</w:t>
      </w:r>
      <w:r w:rsidRPr="004D1886">
        <w:t>dwentem</w:t>
      </w:r>
      <w:r w:rsidR="00D363D8" w:rsidRPr="004D1886">
        <w:t xml:space="preserve">. </w:t>
      </w:r>
      <w:r w:rsidRPr="004D1886">
        <w:t xml:space="preserve">W tradycji ludowej w tym czasie obowiązywał zakaz spożywania mięsa oraz organizowania zabaw. Rytm dobowy wyznaczała msza poranna roratnia </w:t>
      </w:r>
      <w:r w:rsidR="009F21A4" w:rsidRPr="004D1886">
        <w:t>odprawian</w:t>
      </w:r>
      <w:r w:rsidR="00A95E2C" w:rsidRPr="004D1886">
        <w:t>a</w:t>
      </w:r>
      <w:r w:rsidR="009F21A4" w:rsidRPr="004D1886">
        <w:t xml:space="preserve"> przed świtem ku czci Najświętszej Maryi Pann</w:t>
      </w:r>
      <w:r w:rsidR="004D1886">
        <w:t>y</w:t>
      </w:r>
      <w:r w:rsidR="009F21A4" w:rsidRPr="004D1886">
        <w:t xml:space="preserve"> </w:t>
      </w:r>
      <w:r w:rsidRPr="004D1886">
        <w:t>oraz</w:t>
      </w:r>
      <w:r w:rsidR="00480FBA">
        <w:t>,</w:t>
      </w:r>
      <w:r w:rsidRPr="004D1886">
        <w:t xml:space="preserve"> w </w:t>
      </w:r>
      <w:r w:rsidR="00A95E2C" w:rsidRPr="004D1886">
        <w:t>wybranych</w:t>
      </w:r>
      <w:r w:rsidRPr="004D1886">
        <w:t xml:space="preserve"> częściach Lubelszczyzny</w:t>
      </w:r>
      <w:r w:rsidR="009F21A4" w:rsidRPr="004D1886">
        <w:t>,</w:t>
      </w:r>
      <w:r w:rsidRPr="004D1886">
        <w:t xml:space="preserve"> gra na ligawie</w:t>
      </w:r>
      <w:r w:rsidR="00AC4699" w:rsidRPr="004D1886">
        <w:t xml:space="preserve">. </w:t>
      </w:r>
    </w:p>
    <w:p w14:paraId="21451C21" w14:textId="4F4931E5" w:rsidR="00CE4F14" w:rsidRDefault="00AC4699" w:rsidP="004D1886">
      <w:r w:rsidRPr="004D1886">
        <w:t xml:space="preserve">Obecność </w:t>
      </w:r>
      <w:r w:rsidR="00A95E2C" w:rsidRPr="004D1886">
        <w:t>ligawki (ligawy)</w:t>
      </w:r>
      <w:r w:rsidRPr="004D1886">
        <w:t xml:space="preserve"> </w:t>
      </w:r>
      <w:r w:rsidR="00A95E2C" w:rsidRPr="004D1886">
        <w:t xml:space="preserve">w </w:t>
      </w:r>
      <w:r w:rsidRPr="004D1886">
        <w:t xml:space="preserve">kulturze polskiej poświadczona jest już od czasów średniowiecza, jednak znaczenie obrzędowe wiążące </w:t>
      </w:r>
      <w:r w:rsidR="00A95E2C" w:rsidRPr="004D1886">
        <w:t>ją</w:t>
      </w:r>
      <w:r w:rsidR="00CE4F14">
        <w:t xml:space="preserve"> z okresem liturgicznym</w:t>
      </w:r>
      <w:r w:rsidRPr="004D1886">
        <w:t xml:space="preserve"> </w:t>
      </w:r>
      <w:r w:rsidR="00A95E2C" w:rsidRPr="004D1886">
        <w:t xml:space="preserve">i </w:t>
      </w:r>
      <w:r w:rsidR="00CE4F14">
        <w:t>społecznościami katolickimi</w:t>
      </w:r>
      <w:r w:rsidRPr="004D1886">
        <w:t xml:space="preserve"> jest dokumentowane</w:t>
      </w:r>
      <w:r w:rsidR="00CE4F14">
        <w:t xml:space="preserve"> </w:t>
      </w:r>
      <w:r w:rsidR="00CE4F14" w:rsidRPr="004D1886">
        <w:t>znacznie później</w:t>
      </w:r>
      <w:r w:rsidRPr="004D1886">
        <w:t>.</w:t>
      </w:r>
      <w:r w:rsidR="00CE4F14">
        <w:t xml:space="preserve"> </w:t>
      </w:r>
      <w:r w:rsidRPr="004D1886">
        <w:t>Na Lubelszczyźnie gra</w:t>
      </w:r>
      <w:r w:rsidR="006E4E85" w:rsidRPr="004D1886">
        <w:t xml:space="preserve"> na</w:t>
      </w:r>
      <w:r w:rsidR="00472959" w:rsidRPr="004D1886">
        <w:t xml:space="preserve"> długiej trąbie wykonanej z wyżłobionej gałęzi drzewa wierzbowego, lipowego lub sosnowego</w:t>
      </w:r>
      <w:r w:rsidR="00B76493" w:rsidRPr="004D1886">
        <w:t>, połączonej za pomocą metalowych obręczy i wyposażonej w drewniany ustnik</w:t>
      </w:r>
      <w:r w:rsidR="00CE4F14">
        <w:t>,</w:t>
      </w:r>
      <w:r w:rsidR="006E4E85" w:rsidRPr="004D1886">
        <w:t xml:space="preserve"> obecna była na terenach graniczących z Podlasiem i Mazowszem oraz </w:t>
      </w:r>
      <w:r w:rsidR="00B76493" w:rsidRPr="004D1886">
        <w:t xml:space="preserve">głównie </w:t>
      </w:r>
      <w:r w:rsidR="006E4E85" w:rsidRPr="004D1886">
        <w:t>na terenie Powiśla Lubelskiego. Wedle udoku</w:t>
      </w:r>
      <w:r w:rsidR="00CE4F14">
        <w:t>me</w:t>
      </w:r>
      <w:r w:rsidR="00DF38E6">
        <w:t>ntowanych przekazów z lat 50-</w:t>
      </w:r>
      <w:r w:rsidR="00CE4F14">
        <w:t>70. XX wieku</w:t>
      </w:r>
      <w:r w:rsidR="006E4E85" w:rsidRPr="004D1886">
        <w:t xml:space="preserve"> grano </w:t>
      </w:r>
      <w:r w:rsidR="00CE4F14">
        <w:t xml:space="preserve">na niej </w:t>
      </w:r>
      <w:r w:rsidR="006E4E85" w:rsidRPr="004D1886">
        <w:t xml:space="preserve">przed wschodem i zachodem słońca, a grającymi byli młodzi chłopcy. Według starszych informatorów gra na ligawce miała przypominać o końcu świata i trąbieniu </w:t>
      </w:r>
      <w:r w:rsidR="00CE4F14">
        <w:t>a</w:t>
      </w:r>
      <w:r w:rsidR="006E4E85" w:rsidRPr="004D1886">
        <w:t xml:space="preserve">rchanioła na </w:t>
      </w:r>
      <w:r w:rsidR="00CE4F14">
        <w:t>sądzie p</w:t>
      </w:r>
      <w:r w:rsidR="006E4E85" w:rsidRPr="004D1886">
        <w:t>ańskim. D</w:t>
      </w:r>
      <w:r w:rsidR="00472959" w:rsidRPr="004D1886">
        <w:t xml:space="preserve">źwięk </w:t>
      </w:r>
      <w:r w:rsidR="006E4E85" w:rsidRPr="004D1886">
        <w:t>ligawy</w:t>
      </w:r>
      <w:r w:rsidR="00472959" w:rsidRPr="004D1886">
        <w:t xml:space="preserve"> ostatni raz brzmiał </w:t>
      </w:r>
      <w:r w:rsidR="006E4E85" w:rsidRPr="004D1886">
        <w:t>przed wyjściem na</w:t>
      </w:r>
      <w:r w:rsidR="00472959" w:rsidRPr="004D1886">
        <w:t xml:space="preserve"> pasterk</w:t>
      </w:r>
      <w:r w:rsidR="006E4E85" w:rsidRPr="004D1886">
        <w:t>ę</w:t>
      </w:r>
      <w:r w:rsidR="00472959" w:rsidRPr="004D1886">
        <w:t>.</w:t>
      </w:r>
      <w:r w:rsidRPr="004D1886">
        <w:t xml:space="preserve"> </w:t>
      </w:r>
    </w:p>
    <w:p w14:paraId="4A1F6FAD" w14:textId="68A5803B" w:rsidR="00057BB4" w:rsidRDefault="00B76493" w:rsidP="004D1886">
      <w:r w:rsidRPr="004D1886">
        <w:t xml:space="preserve">Późniejsze badania, rozpoczęte w latach </w:t>
      </w:r>
      <w:r w:rsidR="00CE4F14">
        <w:t xml:space="preserve">dwutysięcznych </w:t>
      </w:r>
      <w:r w:rsidRPr="004D1886">
        <w:t xml:space="preserve">i związane przygotowywaną publikacją </w:t>
      </w:r>
      <w:r w:rsidRPr="00CE4F14">
        <w:rPr>
          <w:i/>
        </w:rPr>
        <w:t>Polska pieśń i muzyka ludowa. Źródła i materiały, t. 4 Lubelskie pod red. Jerzego Bartmińskiego</w:t>
      </w:r>
      <w:r w:rsidR="00A95E2C" w:rsidRPr="00CE4F14">
        <w:rPr>
          <w:i/>
        </w:rPr>
        <w:t xml:space="preserve"> (Lublin 2012)</w:t>
      </w:r>
      <w:r w:rsidRPr="004D1886">
        <w:t xml:space="preserve"> przyniosły kolejne ustalenia i potwierdzenie występowani</w:t>
      </w:r>
      <w:r w:rsidR="00CE4F14">
        <w:t>a</w:t>
      </w:r>
      <w:r w:rsidRPr="004D1886">
        <w:t xml:space="preserve"> tego zwyczaju na szerszym obszarze. </w:t>
      </w:r>
      <w:r w:rsidR="00A95E2C" w:rsidRPr="004D1886">
        <w:t>S</w:t>
      </w:r>
      <w:r w:rsidRPr="004D1886">
        <w:t>am</w:t>
      </w:r>
      <w:r w:rsidR="00A95E2C" w:rsidRPr="004D1886">
        <w:t>e</w:t>
      </w:r>
      <w:r w:rsidRPr="004D1886">
        <w:t xml:space="preserve"> instrument</w:t>
      </w:r>
      <w:r w:rsidR="00A95E2C" w:rsidRPr="004D1886">
        <w:t xml:space="preserve">y </w:t>
      </w:r>
      <w:r w:rsidRPr="004D1886">
        <w:t>oglądać można</w:t>
      </w:r>
      <w:r w:rsidR="00A95E2C" w:rsidRPr="004D1886">
        <w:t xml:space="preserve"> choćby w regionalnych muzeach, tj. </w:t>
      </w:r>
      <w:r w:rsidRPr="004D1886">
        <w:t xml:space="preserve"> w </w:t>
      </w:r>
      <w:r w:rsidR="00A95E2C" w:rsidRPr="004D1886">
        <w:t xml:space="preserve">Muzeum </w:t>
      </w:r>
      <w:r w:rsidRPr="004D1886">
        <w:t>Narodow</w:t>
      </w:r>
      <w:r w:rsidR="00A95E2C" w:rsidRPr="004D1886">
        <w:t>ym w Lublinie</w:t>
      </w:r>
      <w:r w:rsidRPr="004D1886">
        <w:t>, Muzeum Wsi Lubelskiej</w:t>
      </w:r>
      <w:r w:rsidR="00A95E2C" w:rsidRPr="004D1886">
        <w:t xml:space="preserve"> w Lublinie</w:t>
      </w:r>
      <w:r w:rsidRPr="004D1886">
        <w:t xml:space="preserve"> </w:t>
      </w:r>
      <w:r w:rsidR="00A95E2C" w:rsidRPr="004D1886">
        <w:t>czy</w:t>
      </w:r>
      <w:r w:rsidRPr="004D1886">
        <w:t xml:space="preserve"> Muzeum </w:t>
      </w:r>
      <w:r w:rsidR="00A95E2C" w:rsidRPr="004D1886">
        <w:t xml:space="preserve">Nadwiślańskim Oddział </w:t>
      </w:r>
      <w:r w:rsidR="006077FC" w:rsidRPr="004D1886">
        <w:t>Zamek</w:t>
      </w:r>
      <w:r w:rsidRPr="004D1886">
        <w:t xml:space="preserve"> w </w:t>
      </w:r>
      <w:r w:rsidR="006077FC" w:rsidRPr="004D1886">
        <w:t>Janowcu</w:t>
      </w:r>
      <w:r w:rsidR="00A95E2C" w:rsidRPr="004D1886">
        <w:t>. Wiedzę o funkcjonowaniu zwyczaju dopełnia</w:t>
      </w:r>
      <w:r w:rsidR="009F737F" w:rsidRPr="004D1886">
        <w:t>j</w:t>
      </w:r>
      <w:r w:rsidR="00A95E2C" w:rsidRPr="004D1886">
        <w:t>ą</w:t>
      </w:r>
      <w:r w:rsidR="009F737F" w:rsidRPr="004D1886">
        <w:t xml:space="preserve"> </w:t>
      </w:r>
      <w:r w:rsidR="006077FC" w:rsidRPr="004D1886">
        <w:t>relacje mieszkańców Lubelszczyzny z gminy Konopnica</w:t>
      </w:r>
      <w:r w:rsidR="009F737F" w:rsidRPr="004D1886">
        <w:t xml:space="preserve">. W </w:t>
      </w:r>
      <w:r w:rsidR="006077FC" w:rsidRPr="004D1886">
        <w:t>miejscowośc</w:t>
      </w:r>
      <w:r w:rsidR="009F737F" w:rsidRPr="004D1886">
        <w:t>iach</w:t>
      </w:r>
      <w:r w:rsidR="006077FC" w:rsidRPr="004D1886">
        <w:t xml:space="preserve"> Sporniak, Motycz, Radawiec</w:t>
      </w:r>
      <w:r w:rsidR="009F737F" w:rsidRPr="004D1886">
        <w:t xml:space="preserve"> </w:t>
      </w:r>
      <w:r w:rsidR="006077FC" w:rsidRPr="004D1886">
        <w:t>granie na ligawie w okresie adwentu było powszechne i dobrze rozpoznawalne</w:t>
      </w:r>
      <w:r w:rsidR="009F737F" w:rsidRPr="004D1886">
        <w:t xml:space="preserve"> jeszcze długo po wojnie</w:t>
      </w:r>
      <w:r w:rsidR="006077FC" w:rsidRPr="004D1886">
        <w:t>. Zwykle zajmowali się tym mężczyźni, a rodziny i sąsiedzi obserwowali bądź nasłuchiwali dźwię</w:t>
      </w:r>
      <w:r w:rsidR="009F737F" w:rsidRPr="004D1886">
        <w:t>ków</w:t>
      </w:r>
      <w:r w:rsidR="006077FC" w:rsidRPr="004D1886">
        <w:t xml:space="preserve">, które przy mroźnej pogodzie i rześkim powietrzu niosły się na kilka kilometrów. Ligawę po wieczornym </w:t>
      </w:r>
      <w:r w:rsidR="009F737F" w:rsidRPr="004D1886">
        <w:t>graniu</w:t>
      </w:r>
      <w:r w:rsidR="00E570FA" w:rsidRPr="004D1886">
        <w:t xml:space="preserve"> przelewano</w:t>
      </w:r>
      <w:r w:rsidR="006077FC" w:rsidRPr="004D1886">
        <w:t xml:space="preserve"> wodą i zostawion</w:t>
      </w:r>
      <w:r w:rsidR="00E570FA" w:rsidRPr="004D1886">
        <w:t>o</w:t>
      </w:r>
      <w:r w:rsidR="006077FC" w:rsidRPr="004D1886">
        <w:t xml:space="preserve"> na noc, </w:t>
      </w:r>
      <w:r w:rsidR="00E570FA" w:rsidRPr="004D1886">
        <w:t xml:space="preserve">by się uszczelniła. </w:t>
      </w:r>
      <w:r w:rsidR="009F737F" w:rsidRPr="004D1886">
        <w:t>Legujący frazę muzyczną budowa</w:t>
      </w:r>
      <w:r w:rsidR="004C73ED" w:rsidRPr="004D1886">
        <w:t>ł</w:t>
      </w:r>
      <w:r w:rsidR="009F737F" w:rsidRPr="004D1886">
        <w:t xml:space="preserve"> z tonów składowych sz</w:t>
      </w:r>
      <w:r w:rsidR="00057BB4">
        <w:t>eregu harmonicznego (alikwotów)</w:t>
      </w:r>
      <w:r w:rsidR="009F737F" w:rsidRPr="004D1886">
        <w:t xml:space="preserve"> wydobywanych przez </w:t>
      </w:r>
      <w:r w:rsidR="004C73ED" w:rsidRPr="004D1886">
        <w:t>z</w:t>
      </w:r>
      <w:r w:rsidR="009F737F" w:rsidRPr="004D1886">
        <w:t>większanie lub zmniejszani</w:t>
      </w:r>
      <w:r w:rsidR="00057BB4">
        <w:t>e</w:t>
      </w:r>
      <w:r w:rsidR="009F737F" w:rsidRPr="004D1886">
        <w:t xml:space="preserve"> siły zadęcia. </w:t>
      </w:r>
      <w:r w:rsidR="00480FBA">
        <w:t>Według</w:t>
      </w:r>
      <w:r w:rsidR="004C73ED" w:rsidRPr="004D1886">
        <w:t xml:space="preserve"> przekazów melodia miała imitować </w:t>
      </w:r>
      <w:r w:rsidR="00E570FA" w:rsidRPr="004D1886">
        <w:t>słowa: „Aby do Gód, aby do Gód!”</w:t>
      </w:r>
      <w:r w:rsidR="004C73ED" w:rsidRPr="004D1886">
        <w:t>.</w:t>
      </w:r>
      <w:r w:rsidR="00E570FA" w:rsidRPr="004D1886">
        <w:t xml:space="preserve"> </w:t>
      </w:r>
      <w:r w:rsidR="004C73ED" w:rsidRPr="004D1886">
        <w:t xml:space="preserve">Czasem, przy sprzyjającej pogodzie, grający z odległych miejscowości słyszeli się i wzajemnie sobie „odgrywali”. </w:t>
      </w:r>
    </w:p>
    <w:p w14:paraId="05E6594E" w14:textId="7517A2EC" w:rsidR="00E570FA" w:rsidRPr="004D1886" w:rsidRDefault="00E570FA" w:rsidP="004D1886">
      <w:r w:rsidRPr="004D1886">
        <w:lastRenderedPageBreak/>
        <w:t>Obecnie</w:t>
      </w:r>
      <w:r w:rsidR="00057BB4">
        <w:t xml:space="preserve"> zwyczaj ten jest kontynuowany, choć f</w:t>
      </w:r>
      <w:r w:rsidRPr="004D1886">
        <w:t xml:space="preserve">unkcjonuje w innych okolicznościach, inni są także odbiorcy. Prócz pojedynczych osób, które </w:t>
      </w:r>
      <w:r w:rsidR="00CC42CA" w:rsidRPr="004D1886">
        <w:t>sporadycznie legują</w:t>
      </w:r>
      <w:r w:rsidRPr="004D1886">
        <w:t xml:space="preserve"> przed </w:t>
      </w:r>
      <w:r w:rsidR="004C73ED" w:rsidRPr="004D1886">
        <w:t>domami</w:t>
      </w:r>
      <w:r w:rsidR="00CC42CA" w:rsidRPr="004D1886">
        <w:t>,</w:t>
      </w:r>
      <w:r w:rsidRPr="004D1886">
        <w:t xml:space="preserve"> pojawiają się młodzi</w:t>
      </w:r>
      <w:r w:rsidR="00CC42CA" w:rsidRPr="004D1886">
        <w:t xml:space="preserve"> </w:t>
      </w:r>
      <w:r w:rsidR="004C73ED" w:rsidRPr="004D1886">
        <w:t xml:space="preserve">ludzie </w:t>
      </w:r>
      <w:r w:rsidR="00CC42CA" w:rsidRPr="004D1886">
        <w:t xml:space="preserve">nawiązujący do tradycji swojej miejscowości i historii rodziny. Przemysław Żarnowski (ur. 1996) wykonał własną ligawę podczas warsztatów budowania instrumentów </w:t>
      </w:r>
      <w:r w:rsidR="004C73ED" w:rsidRPr="004D1886">
        <w:t xml:space="preserve">organizowanych </w:t>
      </w:r>
      <w:r w:rsidR="00CC42CA" w:rsidRPr="004D1886">
        <w:t xml:space="preserve">w pobliskiej </w:t>
      </w:r>
      <w:r w:rsidR="004C73ED" w:rsidRPr="004D1886">
        <w:t>Niedrzwicy</w:t>
      </w:r>
      <w:r w:rsidR="00057BB4">
        <w:t>,</w:t>
      </w:r>
      <w:r w:rsidR="00CC42CA" w:rsidRPr="004D1886">
        <w:t xml:space="preserve"> pod okiem uznanego budowniczego i muzyka Andrzeja Klejzerowicza (dziś jurora </w:t>
      </w:r>
      <w:r w:rsidR="00057BB4">
        <w:t>„K</w:t>
      </w:r>
      <w:r w:rsidR="009F737F" w:rsidRPr="004D1886">
        <w:t xml:space="preserve">onkursu </w:t>
      </w:r>
      <w:r w:rsidR="00057BB4">
        <w:t>G</w:t>
      </w:r>
      <w:r w:rsidR="009F737F" w:rsidRPr="004D1886">
        <w:t>ry na Instrumentach Pasterskich im. Kazimierza Uszyńskiego</w:t>
      </w:r>
      <w:r w:rsidR="00057BB4">
        <w:t>”</w:t>
      </w:r>
      <w:r w:rsidR="009F737F" w:rsidRPr="004D1886">
        <w:t xml:space="preserve"> w Ciechanowcu</w:t>
      </w:r>
      <w:r w:rsidR="00CC42CA" w:rsidRPr="004D1886">
        <w:t>). Pamięć tego zwyczaju przechowywana w rodzinie</w:t>
      </w:r>
      <w:r w:rsidR="004C73ED" w:rsidRPr="004D1886">
        <w:t xml:space="preserve"> </w:t>
      </w:r>
      <w:r w:rsidR="00F7662F" w:rsidRPr="004D1886">
        <w:t>spokrewnionej z poetą ludowym</w:t>
      </w:r>
      <w:r w:rsidR="004C73ED" w:rsidRPr="004D1886">
        <w:t xml:space="preserve"> i regionalistą,</w:t>
      </w:r>
      <w:r w:rsidR="00F7662F" w:rsidRPr="004D1886">
        <w:t xml:space="preserve"> Czesławem Majem</w:t>
      </w:r>
      <w:r w:rsidR="004C73ED" w:rsidRPr="004D1886">
        <w:t xml:space="preserve"> z Motycza, </w:t>
      </w:r>
      <w:r w:rsidR="00F7662F" w:rsidRPr="004D1886">
        <w:t>przerodziła się w chęć podtrzymania lokalnego zwyczaju</w:t>
      </w:r>
      <w:r w:rsidR="004C73ED" w:rsidRPr="004D1886">
        <w:t>. Z</w:t>
      </w:r>
      <w:r w:rsidR="00F7662F" w:rsidRPr="004D1886">
        <w:t xml:space="preserve">aowocowało </w:t>
      </w:r>
      <w:r w:rsidR="004C73ED" w:rsidRPr="004D1886">
        <w:t xml:space="preserve">to </w:t>
      </w:r>
      <w:r w:rsidR="00F7662F" w:rsidRPr="004D1886">
        <w:t>wieloma występami w „nieobrzędowych” okolicznościach, jak wydarzenia kulturalne w Lublinie, kolędowanie gminne w Konopnicy czy udział w programach radiowych i telewizyjnych. Otrębywanie adwentu w rodzimym Motyczu, do</w:t>
      </w:r>
      <w:r w:rsidR="00057BB4">
        <w:t xml:space="preserve">kumentowane w grudniu tego roku, </w:t>
      </w:r>
      <w:r w:rsidR="00F7662F" w:rsidRPr="004D1886">
        <w:t>potwierdz</w:t>
      </w:r>
      <w:r w:rsidR="004C73ED" w:rsidRPr="004D1886">
        <w:t>a</w:t>
      </w:r>
      <w:r w:rsidR="00F7662F" w:rsidRPr="004D1886">
        <w:t xml:space="preserve"> ciągłość zwycza</w:t>
      </w:r>
      <w:r w:rsidR="00EB7829" w:rsidRPr="004D1886">
        <w:t>j</w:t>
      </w:r>
      <w:r w:rsidR="00F7662F" w:rsidRPr="004D1886">
        <w:t>u</w:t>
      </w:r>
      <w:r w:rsidR="004C73ED" w:rsidRPr="004D1886">
        <w:t xml:space="preserve"> i jest podstawą do starań o rozpowszechnienie zwyczaju. </w:t>
      </w:r>
    </w:p>
    <w:p w14:paraId="32268744" w14:textId="0618B960" w:rsidR="00F33CFE" w:rsidRPr="004D1886" w:rsidRDefault="00F7662F" w:rsidP="004D1886">
      <w:r w:rsidRPr="004D1886">
        <w:t xml:space="preserve">Powyżej opisany przypadek to jedno z wielu zjawisk wpisujących się tradycje regionu, który ukazuje problemy dzisiejszych badań etnomuzykologicznych i kulturowych. Jak dokumentować zwyczaje, które jedynie fragmentarycznie są </w:t>
      </w:r>
      <w:r w:rsidR="006C6DE2" w:rsidRPr="004D1886">
        <w:t xml:space="preserve">dziś </w:t>
      </w:r>
      <w:r w:rsidRPr="004D1886">
        <w:t xml:space="preserve">przechowywane w pamięci mieszkańców? </w:t>
      </w:r>
      <w:r w:rsidR="00EB7829" w:rsidRPr="004D1886">
        <w:t xml:space="preserve">Jak badać współczesnych odbiorców i uczestników wydarzeń, które </w:t>
      </w:r>
      <w:r w:rsidR="003C6923" w:rsidRPr="004D1886">
        <w:t>coraz częściej</w:t>
      </w:r>
      <w:r w:rsidR="00EB7829" w:rsidRPr="004D1886">
        <w:t xml:space="preserve"> przybierają wirtualną formę? Jak współuczestniczyć w inicjowaniu i dokumentowaniu działań? Jak wspierać żyjących depozytariuszy tradycji w poczuciu wartości zjawisk</w:t>
      </w:r>
      <w:r w:rsidR="006C6DE2" w:rsidRPr="004D1886">
        <w:t xml:space="preserve"> i przekonaniu, że warto je</w:t>
      </w:r>
      <w:r w:rsidR="00EB7829" w:rsidRPr="004D1886">
        <w:t xml:space="preserve"> przekazywać młodszym pokoleniom? Odpowiedzi na te pytania są podstawą do działań wynikających z postanowień konwencji UNESCO o niematerialnym dziedzictwie kulturowym, której założenia obowiązują w Polsce od 201</w:t>
      </w:r>
      <w:r w:rsidR="006C6DE2" w:rsidRPr="004D1886">
        <w:t>1</w:t>
      </w:r>
      <w:r w:rsidR="00BF25C9">
        <w:t xml:space="preserve"> roku</w:t>
      </w:r>
      <w:r w:rsidR="00EB7829" w:rsidRPr="004D1886">
        <w:t xml:space="preserve">. Kolejny </w:t>
      </w:r>
      <w:r w:rsidR="006C6DE2" w:rsidRPr="004D1886">
        <w:t xml:space="preserve">przytoczony </w:t>
      </w:r>
      <w:r w:rsidR="00EB7829" w:rsidRPr="004D1886">
        <w:t>przykład nawiązuj</w:t>
      </w:r>
      <w:r w:rsidR="006C6DE2" w:rsidRPr="004D1886">
        <w:t>ący</w:t>
      </w:r>
      <w:r w:rsidR="00EB7829" w:rsidRPr="004D1886">
        <w:t xml:space="preserve"> do muzycznych tradycji okresu zimowego</w:t>
      </w:r>
      <w:r w:rsidR="006C6DE2" w:rsidRPr="004D1886">
        <w:t xml:space="preserve"> </w:t>
      </w:r>
      <w:r w:rsidR="00EB7829" w:rsidRPr="004D1886">
        <w:t xml:space="preserve">od roku 2020 jest wpisany </w:t>
      </w:r>
      <w:r w:rsidR="00C1356E" w:rsidRPr="004D1886">
        <w:t>na Krajową Listę Niematerialnego Dziedzictwa Kulturowego</w:t>
      </w:r>
      <w:r w:rsidR="006C6DE2" w:rsidRPr="004D1886">
        <w:t xml:space="preserve">. </w:t>
      </w:r>
    </w:p>
    <w:p w14:paraId="6920C494" w14:textId="0ECD6834" w:rsidR="00F33CFE" w:rsidRPr="004D1886" w:rsidRDefault="00EB7829" w:rsidP="004D1886">
      <w:pPr>
        <w:rPr>
          <w:b/>
        </w:rPr>
      </w:pPr>
      <w:r w:rsidRPr="004D1886">
        <w:rPr>
          <w:b/>
        </w:rPr>
        <w:t>Lubelszczyzna Dunajuje</w:t>
      </w:r>
    </w:p>
    <w:p w14:paraId="484CD8E3" w14:textId="331570F2" w:rsidR="00EE05B5" w:rsidRPr="004D1886" w:rsidRDefault="006348F5" w:rsidP="004D1886">
      <w:r w:rsidRPr="004D1886">
        <w:t>Kolędowanie współcześnie przyjęło formę wspólnego śpiewania kolęd</w:t>
      </w:r>
      <w:r w:rsidR="00F35C9E" w:rsidRPr="004D1886">
        <w:t xml:space="preserve"> </w:t>
      </w:r>
      <w:r w:rsidR="004204FA">
        <w:t>lub</w:t>
      </w:r>
      <w:r w:rsidR="00B054CF" w:rsidRPr="004D1886">
        <w:t xml:space="preserve"> </w:t>
      </w:r>
      <w:r w:rsidRPr="004D1886">
        <w:t xml:space="preserve">scenicznego wykonywania utworów o charakterze religijnym (wątki tematycznie związane z </w:t>
      </w:r>
      <w:r w:rsidR="00971C5F">
        <w:t>N</w:t>
      </w:r>
      <w:r w:rsidRPr="004D1886">
        <w:t>arod</w:t>
      </w:r>
      <w:r w:rsidR="00971C5F">
        <w:t>zeniem P</w:t>
      </w:r>
      <w:r w:rsidR="00BF25C9">
        <w:t xml:space="preserve">ańskim) </w:t>
      </w:r>
      <w:r w:rsidR="004204FA">
        <w:t>bądź</w:t>
      </w:r>
      <w:r w:rsidR="00BF25C9">
        <w:t xml:space="preserve"> repertuaru klimatycznie</w:t>
      </w:r>
      <w:r w:rsidRPr="004D1886">
        <w:t xml:space="preserve"> związanego</w:t>
      </w:r>
      <w:r w:rsidR="004204FA">
        <w:t xml:space="preserve"> z</w:t>
      </w:r>
      <w:bookmarkStart w:id="0" w:name="_GoBack"/>
      <w:bookmarkEnd w:id="0"/>
      <w:r w:rsidRPr="004D1886">
        <w:t xml:space="preserve"> „magią” zimowej aury, </w:t>
      </w:r>
      <w:r w:rsidR="00C1356E" w:rsidRPr="004D1886">
        <w:t>obowiązkowych</w:t>
      </w:r>
      <w:r w:rsidRPr="004D1886">
        <w:t xml:space="preserve"> dzwoneczków i oczekiwania na </w:t>
      </w:r>
      <w:r w:rsidR="00C1356E" w:rsidRPr="004D1886">
        <w:t>kolejn</w:t>
      </w:r>
      <w:r w:rsidR="00CA4608" w:rsidRPr="004D1886">
        <w:t>ą edycję kultowego filmu</w:t>
      </w:r>
      <w:r w:rsidR="00C1356E" w:rsidRPr="004D1886">
        <w:t xml:space="preserve"> </w:t>
      </w:r>
      <w:r w:rsidRPr="004D1886">
        <w:t>„Kevin sam w domu”</w:t>
      </w:r>
      <w:r w:rsidR="00C1356E" w:rsidRPr="004D1886">
        <w:t xml:space="preserve">. </w:t>
      </w:r>
      <w:r w:rsidR="00EE05B5" w:rsidRPr="004D1886">
        <w:t>Znacznie starsz</w:t>
      </w:r>
      <w:r w:rsidR="00BF25C9">
        <w:t xml:space="preserve">e pochodzenie </w:t>
      </w:r>
      <w:r w:rsidR="00EE05B5" w:rsidRPr="004D1886">
        <w:t>mają kolędy życzeniowe, związane z okolicznością żegnania starego roku i witania nowego. Kolędowanie w regionie lubelskim doczekało się wielu bogatych form, które kultywowano zasadniczo w okresie zimowym, i rzadziej</w:t>
      </w:r>
      <w:r w:rsidR="00F33CFE" w:rsidRPr="004D1886">
        <w:t xml:space="preserve">, </w:t>
      </w:r>
      <w:r w:rsidR="00EE05B5" w:rsidRPr="004D1886">
        <w:t>w okresie wielkanocnym. W zasadzie każdy rodzaj kolędowania w okresie Bożego Narodzenia wiązał się z recytowaniem określonych formuł słownych, śpiewaniem lub ogrywaniem na dostępnych instrumentach</w:t>
      </w:r>
      <w:r w:rsidR="00F33CFE" w:rsidRPr="004D1886">
        <w:t xml:space="preserve">, jak </w:t>
      </w:r>
      <w:r w:rsidR="00C1356E" w:rsidRPr="004D1886">
        <w:t>skrzypce, harmonia, bęben lub bębenek z brzękadłami</w:t>
      </w:r>
      <w:r w:rsidR="00EE05B5" w:rsidRPr="004D1886">
        <w:t xml:space="preserve">. </w:t>
      </w:r>
    </w:p>
    <w:p w14:paraId="19DAA940" w14:textId="32069D3A" w:rsidR="00EE05B5" w:rsidRPr="004D1886" w:rsidRDefault="00FE6CBC" w:rsidP="004D1886">
      <w:r w:rsidRPr="004D1886">
        <w:t>K</w:t>
      </w:r>
      <w:r w:rsidR="00EE05B5" w:rsidRPr="004D1886">
        <w:t>olędowani</w:t>
      </w:r>
      <w:r w:rsidRPr="004D1886">
        <w:t>e</w:t>
      </w:r>
      <w:r w:rsidR="00EE05B5" w:rsidRPr="004D1886">
        <w:t xml:space="preserve"> przypadał</w:t>
      </w:r>
      <w:r w:rsidRPr="004D1886">
        <w:t>o</w:t>
      </w:r>
      <w:r w:rsidR="00EE05B5" w:rsidRPr="004D1886">
        <w:t xml:space="preserve"> na okres </w:t>
      </w:r>
      <w:r w:rsidR="00C1356E" w:rsidRPr="004D1886">
        <w:t xml:space="preserve">od dnia św. Szczepana </w:t>
      </w:r>
      <w:r w:rsidR="00EE05B5" w:rsidRPr="004D1886">
        <w:t xml:space="preserve">do </w:t>
      </w:r>
      <w:r w:rsidR="00C1356E" w:rsidRPr="004D1886">
        <w:t xml:space="preserve">święta </w:t>
      </w:r>
      <w:r w:rsidR="00EE05B5" w:rsidRPr="004D1886">
        <w:t xml:space="preserve">Trzech Króli i </w:t>
      </w:r>
      <w:r w:rsidRPr="004D1886">
        <w:t xml:space="preserve">przejawiało się w różnych formach. Było to: </w:t>
      </w:r>
      <w:r w:rsidR="00EE05B5" w:rsidRPr="004D1886">
        <w:t xml:space="preserve">chodzenie z żywymi zwierzętami, </w:t>
      </w:r>
      <w:r w:rsidR="00BF25C9">
        <w:t>któremu</w:t>
      </w:r>
      <w:r w:rsidR="00EE05B5" w:rsidRPr="004D1886">
        <w:t xml:space="preserve"> towarzyszyły śpiewy i składanie życzeń, </w:t>
      </w:r>
      <w:r w:rsidRPr="004D1886">
        <w:t xml:space="preserve">także </w:t>
      </w:r>
      <w:r w:rsidR="00EE05B5" w:rsidRPr="004D1886">
        <w:t>chodzenie z kozą, wężem, z niedźwiedziem, z maszkarami ptaków. Kolędowała młodzież lub dzieci</w:t>
      </w:r>
      <w:r w:rsidRPr="004D1886">
        <w:t xml:space="preserve">, </w:t>
      </w:r>
      <w:r w:rsidR="00EE05B5" w:rsidRPr="004D1886">
        <w:t xml:space="preserve">jak podczas szczodrowania, które odbywało się w dniu św. Szczepana. Do bardziej rozbudowanych form należały </w:t>
      </w:r>
      <w:r w:rsidR="00C1356E" w:rsidRPr="004D1886">
        <w:t>h</w:t>
      </w:r>
      <w:r w:rsidR="00EE05B5" w:rsidRPr="004D1886">
        <w:t>erody (uczestnikami byli chłopcy), szopka (gdzie kolędnikom często tow</w:t>
      </w:r>
      <w:r w:rsidR="001E54A0">
        <w:t>arzyszyła muzyka)</w:t>
      </w:r>
      <w:r w:rsidR="00EE05B5" w:rsidRPr="004D1886">
        <w:t xml:space="preserve"> czy widowisko bożonarodzeniowe młodych dziewcząt</w:t>
      </w:r>
      <w:r w:rsidR="001E54A0">
        <w:t>,</w:t>
      </w:r>
      <w:r w:rsidR="00EE05B5" w:rsidRPr="004D1886">
        <w:t xml:space="preserve"> zwane weselem krakowskim. Zwyczaje związane z kolędowaniem miały też swoje lokalne odmiany, jak dunajowanie</w:t>
      </w:r>
      <w:r w:rsidR="001E54A0">
        <w:t xml:space="preserve"> w biłgorajskiem</w:t>
      </w:r>
      <w:r w:rsidR="00EE05B5" w:rsidRPr="004D1886">
        <w:t xml:space="preserve"> czy chochoty</w:t>
      </w:r>
      <w:r w:rsidR="001E54A0">
        <w:t xml:space="preserve"> –</w:t>
      </w:r>
      <w:r w:rsidR="00EE05B5" w:rsidRPr="004D1886">
        <w:t xml:space="preserve"> charakterystyczne dla ludności prawosławnej południowego Podlasia. </w:t>
      </w:r>
    </w:p>
    <w:p w14:paraId="34B6488E" w14:textId="77777777" w:rsidR="001E54A0" w:rsidRDefault="00F35C9E" w:rsidP="004D1886">
      <w:r w:rsidRPr="004D1886">
        <w:t>Chodzenie po dunaju, czyli dunajowanie</w:t>
      </w:r>
      <w:r w:rsidR="001E54A0">
        <w:t>,</w:t>
      </w:r>
      <w:r w:rsidRPr="004D1886">
        <w:t xml:space="preserve"> było kolędowaniem obywającym się w drugi dzień Świą</w:t>
      </w:r>
      <w:r w:rsidR="001E54A0">
        <w:t xml:space="preserve">t Bożego Narodzenia, w wieczór św. </w:t>
      </w:r>
      <w:r w:rsidRPr="004D1886">
        <w:t xml:space="preserve">Szczepana. Udokumentowano je w Łukowej i okolicach. Chłopcy i nieżonaci mężczyźni podchodzili pod okna domów śpiewając kolędy skierowane do dziewcząt, które </w:t>
      </w:r>
      <w:r w:rsidR="00CA4608" w:rsidRPr="004D1886">
        <w:t xml:space="preserve">to, </w:t>
      </w:r>
      <w:r w:rsidRPr="004D1886">
        <w:t>dzięki sprawczości pieśni</w:t>
      </w:r>
      <w:r w:rsidR="00CA4608" w:rsidRPr="004D1886">
        <w:t>,</w:t>
      </w:r>
      <w:r w:rsidRPr="004D1886">
        <w:t xml:space="preserve"> wychodziły za mąż w </w:t>
      </w:r>
      <w:r w:rsidR="00CA4608" w:rsidRPr="004D1886">
        <w:t>ciągu</w:t>
      </w:r>
      <w:r w:rsidRPr="004D1886">
        <w:t xml:space="preserve"> </w:t>
      </w:r>
      <w:r w:rsidR="00FE6CBC" w:rsidRPr="004D1886">
        <w:t xml:space="preserve">następnego </w:t>
      </w:r>
      <w:r w:rsidRPr="004D1886">
        <w:t xml:space="preserve">roku. Starania gminy Łukowa o </w:t>
      </w:r>
      <w:r w:rsidRPr="004D1886">
        <w:lastRenderedPageBreak/>
        <w:t>przywrócenie zwyczaju do pełnej praktyki</w:t>
      </w:r>
      <w:r w:rsidR="00CA4608" w:rsidRPr="004D1886">
        <w:t xml:space="preserve"> (</w:t>
      </w:r>
      <w:r w:rsidR="00FE6CBC" w:rsidRPr="004D1886">
        <w:t>czyli</w:t>
      </w:r>
      <w:r w:rsidR="00CA4608" w:rsidRPr="004D1886">
        <w:t xml:space="preserve"> chodzenia po domach i śpiewania określonego repertuaru)</w:t>
      </w:r>
      <w:r w:rsidRPr="004D1886">
        <w:t xml:space="preserve"> przyniosły skutek</w:t>
      </w:r>
      <w:r w:rsidR="00FE6CBC" w:rsidRPr="004D1886">
        <w:t>. D</w:t>
      </w:r>
      <w:r w:rsidRPr="004D1886">
        <w:t xml:space="preserve">zięki udokumentowanych przekazom udało się zwyczaj otoczyć ochroną wynikającą z zapisów konwencji UNESCO. Pomysłem na zachowanie zwyczaju stało się cykliczne wydarzenie o charakterze przeglądu. </w:t>
      </w:r>
      <w:r w:rsidR="00CA4608" w:rsidRPr="004D1886">
        <w:t>O</w:t>
      </w:r>
      <w:r w:rsidR="00FE6CBC" w:rsidRPr="004D1886">
        <w:t>d</w:t>
      </w:r>
      <w:r w:rsidR="00CA4608" w:rsidRPr="004D1886">
        <w:t xml:space="preserve"> roku 2020 </w:t>
      </w:r>
      <w:r w:rsidRPr="004D1886">
        <w:t xml:space="preserve">Gminny Ośrodek Kultury w Łukowej </w:t>
      </w:r>
      <w:r w:rsidR="00CA4608" w:rsidRPr="004D1886">
        <w:t>zaczął organizować</w:t>
      </w:r>
      <w:r w:rsidRPr="004D1886">
        <w:t xml:space="preserve"> przegląd, </w:t>
      </w:r>
      <w:r w:rsidR="00CA4608" w:rsidRPr="004D1886">
        <w:t>początkowo</w:t>
      </w:r>
      <w:r w:rsidRPr="004D1886">
        <w:t xml:space="preserve"> w formie zdalnej</w:t>
      </w:r>
      <w:r w:rsidR="00CA4608" w:rsidRPr="004D1886">
        <w:t>, później także stacjonarnie</w:t>
      </w:r>
      <w:r w:rsidRPr="004D1886">
        <w:t xml:space="preserve">. </w:t>
      </w:r>
    </w:p>
    <w:p w14:paraId="6BCEFA7A" w14:textId="02CAD989" w:rsidR="009977FC" w:rsidRPr="004D1886" w:rsidRDefault="00CA4608" w:rsidP="004D1886">
      <w:r w:rsidRPr="004D1886">
        <w:t xml:space="preserve">Akcja </w:t>
      </w:r>
      <w:r w:rsidR="00FE6CBC" w:rsidRPr="004D1886">
        <w:t>„</w:t>
      </w:r>
      <w:r w:rsidRPr="004D1886">
        <w:t>Lubelszczyzna Dunajuje</w:t>
      </w:r>
      <w:r w:rsidR="00FE6CBC" w:rsidRPr="004D1886">
        <w:t xml:space="preserve">” </w:t>
      </w:r>
      <w:r w:rsidRPr="004D1886">
        <w:t>otworzyła lokalny i bardzo hermetyczny zwyczaj na całą Lubelszczyzn</w:t>
      </w:r>
      <w:r w:rsidR="00FE6CBC" w:rsidRPr="004D1886">
        <w:t>ę</w:t>
      </w:r>
      <w:r w:rsidRPr="004D1886">
        <w:t xml:space="preserve"> z hasłem nawołującym do nauki podanych pieśni </w:t>
      </w:r>
      <w:r w:rsidR="00FE6CBC" w:rsidRPr="004D1886">
        <w:t xml:space="preserve">i </w:t>
      </w:r>
      <w:r w:rsidRPr="004D1886">
        <w:t>włączenia się w nurt dunajowania</w:t>
      </w:r>
      <w:r w:rsidR="001E54A0">
        <w:t xml:space="preserve"> oraz</w:t>
      </w:r>
      <w:r w:rsidR="00FE6CBC" w:rsidRPr="004D1886">
        <w:t xml:space="preserve"> śpiewania kolęd życzących</w:t>
      </w:r>
      <w:r w:rsidRPr="004D1886">
        <w:t xml:space="preserve">. Pierwsze edycje, dla których przestrzenią funkcjonowania stał się </w:t>
      </w:r>
      <w:r w:rsidR="001E54A0">
        <w:t xml:space="preserve">jeden z portali społecznościowych, </w:t>
      </w:r>
      <w:r w:rsidR="009977FC" w:rsidRPr="004D1886">
        <w:t>dostarczył</w:t>
      </w:r>
      <w:r w:rsidR="001E54A0">
        <w:t>y bogatego materiału do badań. Z</w:t>
      </w:r>
      <w:r w:rsidR="009977FC" w:rsidRPr="004D1886">
        <w:t>eszłoroczna edycja</w:t>
      </w:r>
      <w:r w:rsidR="001E54A0">
        <w:t>,</w:t>
      </w:r>
      <w:r w:rsidR="009977FC" w:rsidRPr="004D1886">
        <w:t xml:space="preserve"> odbywająca się na terenie Muzeum Wsi Lubelskiej w Lublinie</w:t>
      </w:r>
      <w:r w:rsidR="001E54A0">
        <w:t>,</w:t>
      </w:r>
      <w:r w:rsidR="009977FC" w:rsidRPr="004D1886">
        <w:t xml:space="preserve"> także pozostawiła po sobie kilkadziesiąt bardzo rozproszonych gatunkowo i stylistycznie </w:t>
      </w:r>
      <w:r w:rsidR="00FE6CBC" w:rsidRPr="004D1886">
        <w:t>przekazów</w:t>
      </w:r>
      <w:r w:rsidR="009977FC" w:rsidRPr="004D1886">
        <w:t xml:space="preserve">. </w:t>
      </w:r>
      <w:r w:rsidR="001E54A0">
        <w:t>O</w:t>
      </w:r>
      <w:r w:rsidR="009977FC" w:rsidRPr="004D1886">
        <w:t xml:space="preserve">rganizatorzy zapowiadają kontynuację </w:t>
      </w:r>
      <w:r w:rsidR="001E54A0">
        <w:t xml:space="preserve">w 2024 roku </w:t>
      </w:r>
      <w:r w:rsidR="009977FC" w:rsidRPr="004D1886">
        <w:t>„in situ”</w:t>
      </w:r>
      <w:r w:rsidR="001E54A0">
        <w:t>,</w:t>
      </w:r>
      <w:r w:rsidR="009977FC" w:rsidRPr="004D1886">
        <w:t xml:space="preserve"> w GOK</w:t>
      </w:r>
      <w:r w:rsidR="00FE6CBC" w:rsidRPr="004D1886">
        <w:t>-</w:t>
      </w:r>
      <w:r w:rsidR="009977FC" w:rsidRPr="004D1886">
        <w:t>u Łukowa</w:t>
      </w:r>
      <w:r w:rsidR="00FE6CBC" w:rsidRPr="004D1886">
        <w:t>. Jak</w:t>
      </w:r>
      <w:r w:rsidR="009977FC" w:rsidRPr="004D1886">
        <w:t xml:space="preserve"> sami przyznają, zwyczaj chodzenia po domach jest kontynuowany</w:t>
      </w:r>
      <w:r w:rsidR="00FE6CBC" w:rsidRPr="004D1886">
        <w:t>, a przegląd ma za zadanie upowszechniać i wspierać młodych wykonawców</w:t>
      </w:r>
      <w:r w:rsidR="009977FC" w:rsidRPr="004D1886">
        <w:t>.</w:t>
      </w:r>
    </w:p>
    <w:p w14:paraId="39680BDE" w14:textId="3D9DE6FF" w:rsidR="00F33CFE" w:rsidRPr="004D1886" w:rsidRDefault="00FC2BBF" w:rsidP="004D1886">
      <w:r w:rsidRPr="004D1886">
        <w:t>Dziś p</w:t>
      </w:r>
      <w:r w:rsidR="009977FC" w:rsidRPr="004D1886">
        <w:t xml:space="preserve">rzestrzeń badawcza zmieniła się diametralnie. Dla etnomuzykologa już nie tylko sam repertuar </w:t>
      </w:r>
      <w:r w:rsidR="00FE6CBC" w:rsidRPr="004D1886">
        <w:t xml:space="preserve">i kontekst funkcjonowania </w:t>
      </w:r>
      <w:r w:rsidR="009977FC" w:rsidRPr="004D1886">
        <w:t>wart</w:t>
      </w:r>
      <w:r w:rsidR="001E54A0">
        <w:t>y</w:t>
      </w:r>
      <w:r w:rsidR="009977FC" w:rsidRPr="004D1886">
        <w:t xml:space="preserve"> jest zainteresowania</w:t>
      </w:r>
      <w:r w:rsidR="00FE6CBC" w:rsidRPr="004D1886">
        <w:t>. P</w:t>
      </w:r>
      <w:r w:rsidR="009977FC" w:rsidRPr="004D1886">
        <w:t xml:space="preserve">owstaje wiele </w:t>
      </w:r>
      <w:r w:rsidR="00021488" w:rsidRPr="004D1886">
        <w:t>równoległych</w:t>
      </w:r>
      <w:r w:rsidR="009977FC" w:rsidRPr="004D1886">
        <w:t xml:space="preserve"> zjawisk, które towarzyszą „ożywian</w:t>
      </w:r>
      <w:r w:rsidR="00FE6CBC" w:rsidRPr="004D1886">
        <w:t>i</w:t>
      </w:r>
      <w:r w:rsidR="009977FC" w:rsidRPr="004D1886">
        <w:t>u tradycji”</w:t>
      </w:r>
      <w:r w:rsidR="00021488" w:rsidRPr="004D1886">
        <w:t>. R</w:t>
      </w:r>
      <w:r w:rsidR="00FE6CBC" w:rsidRPr="004D1886">
        <w:t xml:space="preserve">odzą się nowe inicjatywy, folklor </w:t>
      </w:r>
      <w:r w:rsidR="00021488" w:rsidRPr="004D1886">
        <w:t>zagospodarowuje kolejne obszary w nowych mediach</w:t>
      </w:r>
      <w:r w:rsidR="001E54A0">
        <w:t>,</w:t>
      </w:r>
      <w:r w:rsidR="00021488" w:rsidRPr="004D1886">
        <w:t xml:space="preserve"> a tworzące się wokół tych przestrzeni społeczności stają się współuczestnikami i współtwórcami</w:t>
      </w:r>
      <w:r w:rsidRPr="004D1886">
        <w:t xml:space="preserve"> t</w:t>
      </w:r>
      <w:r w:rsidR="00021488" w:rsidRPr="004D1886">
        <w:t>radycj</w:t>
      </w:r>
      <w:r w:rsidRPr="004D1886">
        <w:t>i</w:t>
      </w:r>
      <w:r w:rsidR="00021488" w:rsidRPr="004D1886">
        <w:t xml:space="preserve"> muzyczn</w:t>
      </w:r>
      <w:r w:rsidRPr="004D1886">
        <w:t>ych.</w:t>
      </w:r>
    </w:p>
    <w:p w14:paraId="0DD01C4E" w14:textId="7BA346CB" w:rsidR="009977FC" w:rsidRPr="004D1886" w:rsidRDefault="001E54A0" w:rsidP="004D1886">
      <w:r>
        <w:t xml:space="preserve">Z </w:t>
      </w:r>
      <w:r w:rsidR="00FC2BBF" w:rsidRPr="004D1886">
        <w:t xml:space="preserve">okazji nadchodzących Świąt Bożego Narodzenia i Nowego Roku 2024 życzę całej </w:t>
      </w:r>
      <w:r>
        <w:t>s</w:t>
      </w:r>
      <w:r w:rsidR="00FC2BBF" w:rsidRPr="004D1886">
        <w:t xml:space="preserve">połeczności </w:t>
      </w:r>
      <w:r>
        <w:t>a</w:t>
      </w:r>
      <w:r w:rsidR="00FC2BBF" w:rsidRPr="004D1886">
        <w:t xml:space="preserve">kademickiej </w:t>
      </w:r>
      <w:r w:rsidR="00DF38E6">
        <w:t xml:space="preserve">UMCS </w:t>
      </w:r>
      <w:r w:rsidR="00FC2BBF" w:rsidRPr="004D1886">
        <w:t>wielu okazji do odkrywania własnych tradycji muzycznych.</w:t>
      </w:r>
    </w:p>
    <w:p w14:paraId="3016AFB6" w14:textId="77777777" w:rsidR="00EB306E" w:rsidRDefault="00EB306E" w:rsidP="00EB306E"/>
    <w:p w14:paraId="7D8D2523" w14:textId="1C3231BD" w:rsidR="00FC2BBF" w:rsidRDefault="00EB306E" w:rsidP="00EB306E">
      <w:r w:rsidRPr="00EB306E">
        <w:rPr>
          <w:b/>
        </w:rPr>
        <w:t>Dr Agata Kusto</w:t>
      </w:r>
      <w:r w:rsidRPr="00EB306E">
        <w:t xml:space="preserve"> – adiunkt w Instytucie Nauk o Kulturze UMCS. Od 2013 roku redaktor naczelna „Pisma Folkowego”. Zajmuje się polskim folklorem muzycznym, szczególnie tradycyjnymi śpiewami religijnymi, pieśniami obrzędowymi oraz muzyką instrumentalną wraz z instrumentarium wsi z obszaru Lubelszczyzny i Podlasia. Bada i dokumentuje transformacje w zakresie kultywowanych i rekonstruowanych tradycji muzycznych a także inspiracje folklorem w muzyce folkowej.</w:t>
      </w:r>
    </w:p>
    <w:p w14:paraId="0EF9CE68" w14:textId="1A2D3621" w:rsidR="00DF38E6" w:rsidRPr="00EB306E" w:rsidRDefault="00DF38E6" w:rsidP="00EB306E"/>
    <w:sectPr w:rsidR="00DF38E6" w:rsidRPr="00EB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FA931" w14:textId="77777777" w:rsidR="00983255" w:rsidRDefault="00983255" w:rsidP="00C531BC">
      <w:pPr>
        <w:spacing w:after="0" w:line="240" w:lineRule="auto"/>
      </w:pPr>
      <w:r>
        <w:separator/>
      </w:r>
    </w:p>
  </w:endnote>
  <w:endnote w:type="continuationSeparator" w:id="0">
    <w:p w14:paraId="69212CB4" w14:textId="77777777" w:rsidR="00983255" w:rsidRDefault="00983255" w:rsidP="00C5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634E2" w14:textId="77777777" w:rsidR="00983255" w:rsidRDefault="00983255" w:rsidP="00C531BC">
      <w:pPr>
        <w:spacing w:after="0" w:line="240" w:lineRule="auto"/>
      </w:pPr>
      <w:r>
        <w:separator/>
      </w:r>
    </w:p>
  </w:footnote>
  <w:footnote w:type="continuationSeparator" w:id="0">
    <w:p w14:paraId="1F59D68A" w14:textId="77777777" w:rsidR="00983255" w:rsidRDefault="00983255" w:rsidP="00C53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B5"/>
    <w:rsid w:val="00021488"/>
    <w:rsid w:val="00057BB4"/>
    <w:rsid w:val="001E54A0"/>
    <w:rsid w:val="003C6923"/>
    <w:rsid w:val="004204FA"/>
    <w:rsid w:val="00472959"/>
    <w:rsid w:val="00480FBA"/>
    <w:rsid w:val="004C73ED"/>
    <w:rsid w:val="004D1886"/>
    <w:rsid w:val="00553044"/>
    <w:rsid w:val="006077FC"/>
    <w:rsid w:val="006348F5"/>
    <w:rsid w:val="006C6DE2"/>
    <w:rsid w:val="006E4E85"/>
    <w:rsid w:val="007470D9"/>
    <w:rsid w:val="007C49EA"/>
    <w:rsid w:val="008150B1"/>
    <w:rsid w:val="00971C5F"/>
    <w:rsid w:val="00983255"/>
    <w:rsid w:val="009977FC"/>
    <w:rsid w:val="009A1FDF"/>
    <w:rsid w:val="009F21A4"/>
    <w:rsid w:val="009F737F"/>
    <w:rsid w:val="00A95E2C"/>
    <w:rsid w:val="00AC4699"/>
    <w:rsid w:val="00B054CF"/>
    <w:rsid w:val="00B76493"/>
    <w:rsid w:val="00BF25C9"/>
    <w:rsid w:val="00C10D53"/>
    <w:rsid w:val="00C1356E"/>
    <w:rsid w:val="00C25257"/>
    <w:rsid w:val="00C531BC"/>
    <w:rsid w:val="00C66CA7"/>
    <w:rsid w:val="00C71570"/>
    <w:rsid w:val="00CA4608"/>
    <w:rsid w:val="00CC42CA"/>
    <w:rsid w:val="00CE4F14"/>
    <w:rsid w:val="00D0366D"/>
    <w:rsid w:val="00D363D8"/>
    <w:rsid w:val="00DD3098"/>
    <w:rsid w:val="00DF38E6"/>
    <w:rsid w:val="00E570FA"/>
    <w:rsid w:val="00EB306E"/>
    <w:rsid w:val="00EB7829"/>
    <w:rsid w:val="00EE05B5"/>
    <w:rsid w:val="00F33CFE"/>
    <w:rsid w:val="00F35C9E"/>
    <w:rsid w:val="00F7662F"/>
    <w:rsid w:val="00FC2BBF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E0D1"/>
  <w15:chartTrackingRefBased/>
  <w15:docId w15:val="{022B3130-BA7C-4775-9B4B-E1DA707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BC"/>
  </w:style>
  <w:style w:type="paragraph" w:styleId="Stopka">
    <w:name w:val="footer"/>
    <w:basedOn w:val="Normalny"/>
    <w:link w:val="StopkaZnak"/>
    <w:uiPriority w:val="99"/>
    <w:unhideWhenUsed/>
    <w:rsid w:val="00C5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Kusto</dc:creator>
  <cp:keywords/>
  <dc:description/>
  <cp:lastModifiedBy>Katarzyna Skałecka</cp:lastModifiedBy>
  <cp:revision>9</cp:revision>
  <dcterms:created xsi:type="dcterms:W3CDTF">2023-12-18T10:21:00Z</dcterms:created>
  <dcterms:modified xsi:type="dcterms:W3CDTF">2023-12-18T12:27:00Z</dcterms:modified>
</cp:coreProperties>
</file>