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5E06DE33"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761C94">
              <w:rPr>
                <w:rFonts w:asciiTheme="minorHAnsi" w:hAnsiTheme="minorHAnsi" w:cstheme="minorHAnsi"/>
                <w:iCs/>
                <w:sz w:val="18"/>
              </w:rPr>
              <w:t>4/SL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0147C97D"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2A22EA" w:rsidRPr="002A22EA">
              <w:rPr>
                <w:rFonts w:asciiTheme="minorHAnsi" w:hAnsiTheme="minorHAnsi" w:cstheme="minorHAnsi"/>
                <w:b/>
                <w:sz w:val="20"/>
              </w:rPr>
              <w:t xml:space="preserve">projektów badawczych związanych z metodami statystycznymi i pewnym typem danych nieeksperymentalnych </w:t>
            </w:r>
            <w:r w:rsidRPr="002A22EA">
              <w:rPr>
                <w:rFonts w:asciiTheme="minorHAnsi" w:hAnsiTheme="minorHAnsi" w:cstheme="minorHAnsi"/>
                <w:bCs/>
                <w:sz w:val="22"/>
              </w:rPr>
              <w:t>podczas organizowanej Szkoły Letniej</w:t>
            </w:r>
            <w:r w:rsidRPr="002A22EA">
              <w:rPr>
                <w:rFonts w:asciiTheme="minorHAnsi" w:hAnsiTheme="minorHAnsi" w:cstheme="minorHAnsi"/>
                <w:b/>
                <w:bCs/>
                <w:sz w:val="22"/>
              </w:rPr>
              <w:t xml:space="preserve">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77777777"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zagranicznego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0EFB3EFD"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761C94">
              <w:rPr>
                <w:rFonts w:asciiTheme="minorHAnsi" w:hAnsiTheme="minorHAnsi" w:cstheme="minorHAnsi"/>
                <w:sz w:val="22"/>
                <w:szCs w:val="18"/>
                <w:lang w:eastAsia="ar-SA"/>
              </w:rPr>
              <w:t xml:space="preserve">wykładowcę zagranicznego, z uwzględnieniem możliwości zmiany za zgodą Zamawiającego, przy czym nowy wykładowca </w:t>
            </w:r>
            <w:r w:rsidRPr="00823C8A">
              <w:rPr>
                <w:rFonts w:asciiTheme="minorHAnsi" w:hAnsiTheme="minorHAnsi" w:cstheme="minorHAnsi"/>
                <w:sz w:val="22"/>
                <w:szCs w:val="18"/>
                <w:lang w:eastAsia="ar-SA"/>
              </w:rPr>
              <w:t>zagraniczny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przeciwdziałania wspieraniu agresji na Ukrainę oraz służących ochronie </w:t>
            </w:r>
            <w:r w:rsidRPr="00823C8A">
              <w:rPr>
                <w:rFonts w:asciiTheme="minorHAnsi" w:hAnsiTheme="minorHAnsi" w:cstheme="minorHAnsi"/>
                <w:sz w:val="22"/>
                <w:szCs w:val="20"/>
              </w:rPr>
              <w:lastRenderedPageBreak/>
              <w:t>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62B9C15D"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761C94">
              <w:rPr>
                <w:rFonts w:ascii="Calibri" w:hAnsi="Calibri" w:cs="Arial"/>
                <w:sz w:val="18"/>
                <w:szCs w:val="18"/>
                <w:lang w:val="en-US"/>
              </w:rPr>
              <w:t>4/SL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7D83F81E"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2A22EA" w:rsidRPr="002A22EA">
              <w:rPr>
                <w:rFonts w:asciiTheme="minorHAnsi" w:hAnsiTheme="minorHAnsi" w:cstheme="minorHAnsi"/>
                <w:sz w:val="20"/>
                <w:szCs w:val="20"/>
                <w:lang w:val="en-US"/>
              </w:rPr>
              <w:t xml:space="preserve">research design related to statistical methods and a certain type of data, i.e. non-experimental data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22F5CB7F" w14:textId="4018BD46" w:rsidR="00826EF8"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39A65684" w14:textId="77777777" w:rsidR="00766B53" w:rsidRPr="00051B1A" w:rsidRDefault="00766B53" w:rsidP="00823C8A">
            <w:pPr>
              <w:autoSpaceDE w:val="0"/>
              <w:autoSpaceDN w:val="0"/>
              <w:adjustRightInd w:val="0"/>
              <w:spacing w:after="120" w:line="288" w:lineRule="auto"/>
              <w:rPr>
                <w:rFonts w:asciiTheme="minorHAnsi" w:hAnsiTheme="minorHAnsi" w:cstheme="minorHAnsi"/>
                <w:sz w:val="22"/>
                <w:lang w:val="en-US"/>
              </w:rPr>
            </w:pPr>
          </w:p>
          <w:p w14:paraId="4A8C8FF7" w14:textId="3C79332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04CEE101"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6A00CC">
              <w:rPr>
                <w:rFonts w:asciiTheme="minorHAnsi" w:hAnsiTheme="minorHAnsi" w:cstheme="minorHAnsi"/>
                <w:bCs/>
                <w:color w:val="000000"/>
                <w:sz w:val="22"/>
                <w:szCs w:val="22"/>
                <w:lang w:val="en-US"/>
              </w:rPr>
              <w:t>6</w:t>
            </w:r>
            <w:bookmarkStart w:id="0" w:name="_GoBack"/>
            <w:bookmarkEnd w:id="0"/>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1CACB4D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taking into account the possibility of change with the consent of the Client, whereby the new foreign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1"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1"/>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14281882"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761C94">
              <w:rPr>
                <w:rFonts w:ascii="Calibri" w:hAnsi="Calibri"/>
                <w:bCs/>
                <w:iCs/>
                <w:sz w:val="18"/>
              </w:rPr>
              <w:t>4/SL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t>
            </w:r>
            <w:r w:rsidRPr="002A22EA">
              <w:rPr>
                <w:rFonts w:asciiTheme="minorHAnsi" w:hAnsiTheme="minorHAnsi" w:cstheme="minorHAnsi"/>
                <w:sz w:val="20"/>
                <w:szCs w:val="22"/>
                <w:u w:val="single"/>
              </w:rPr>
              <w:t>WYKSZTAŁCENIA I DOŚWIADCZENIA 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7777777"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zagranicznym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1F40FFFE"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2A22EA">
              <w:rPr>
                <w:rFonts w:cstheme="minorHAnsi"/>
                <w:b/>
                <w:sz w:val="20"/>
                <w:szCs w:val="20"/>
              </w:rPr>
              <w:t xml:space="preserve">zawodowe w obszarze tematycznym obejmującym </w:t>
            </w:r>
            <w:r w:rsidR="002A22EA" w:rsidRPr="002A22EA">
              <w:rPr>
                <w:rFonts w:cstheme="minorHAnsi"/>
                <w:b/>
                <w:sz w:val="20"/>
                <w:szCs w:val="20"/>
              </w:rPr>
              <w:t xml:space="preserve">projekty badawcze związane z metodami statystycznymi i pewnym typem danych nieeksperymentalnych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1160DEC2"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761C94">
              <w:rPr>
                <w:rFonts w:ascii="Calibri" w:hAnsi="Calibri" w:cs="Arial"/>
                <w:sz w:val="18"/>
                <w:szCs w:val="18"/>
                <w:lang w:val="en-US"/>
              </w:rPr>
              <w:t>4/SL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42676239" w14:textId="77777777" w:rsidR="00954F12" w:rsidRPr="00051B1A" w:rsidRDefault="00954F12" w:rsidP="00954F12">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 xml:space="preserve">I declare that I meet the conditions of participation in the proceedings for the award of the contract specified in the Request for Proposal and I submit information confirming the fulfillment of the conditions of participation in the proceedings. </w:t>
            </w:r>
          </w:p>
          <w:p w14:paraId="133005F8" w14:textId="77777777" w:rsidR="00954F12" w:rsidRPr="001923CE" w:rsidRDefault="00954F12" w:rsidP="00954F12">
            <w:pPr>
              <w:widowControl w:val="0"/>
              <w:spacing w:after="120"/>
              <w:jc w:val="both"/>
              <w:rPr>
                <w:rFonts w:asciiTheme="minorHAnsi" w:hAnsiTheme="minorHAnsi" w:cstheme="minorHAnsi"/>
                <w:b/>
                <w:sz w:val="20"/>
                <w:szCs w:val="22"/>
                <w:u w:val="single"/>
                <w:lang w:val="en-US"/>
              </w:rPr>
            </w:pPr>
            <w:r w:rsidRPr="001923CE">
              <w:rPr>
                <w:rFonts w:asciiTheme="minorHAnsi" w:hAnsiTheme="minorHAnsi" w:cstheme="minorHAnsi"/>
                <w:b/>
                <w:sz w:val="20"/>
                <w:szCs w:val="22"/>
                <w:u w:val="single"/>
                <w:lang w:val="en-US"/>
              </w:rPr>
              <w:t>Part 1:</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7AD9F734" w14:textId="77777777" w:rsidR="002A22EA"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45F9C970" w:rsidR="00221BAB" w:rsidRPr="002A22EA"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A22EA">
              <w:rPr>
                <w:rFonts w:cstheme="minorHAnsi"/>
                <w:b/>
                <w:sz w:val="20"/>
                <w:szCs w:val="20"/>
                <w:lang w:val="en-US"/>
              </w:rPr>
              <w:t xml:space="preserve">I have min. 5 years of professional experience in a subject area involving </w:t>
            </w:r>
            <w:r w:rsidR="002A22EA" w:rsidRPr="002A22EA">
              <w:rPr>
                <w:rFonts w:cstheme="minorHAnsi"/>
                <w:b/>
                <w:sz w:val="20"/>
                <w:szCs w:val="20"/>
                <w:lang w:val="en-US"/>
              </w:rPr>
              <w:t>research design related to statistical methods and a certain type of data, i.e. non-experimental data</w:t>
            </w:r>
            <w:r w:rsidRPr="002A22EA">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A22EA">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75EC9431"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761C94">
              <w:rPr>
                <w:rFonts w:ascii="Calibri" w:hAnsi="Calibri"/>
                <w:bCs/>
                <w:iCs/>
                <w:sz w:val="18"/>
              </w:rPr>
              <w:t>4/SL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155F8D05"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A22EA">
              <w:rPr>
                <w:rFonts w:cstheme="minorHAnsi"/>
                <w:sz w:val="20"/>
              </w:rPr>
              <w:t xml:space="preserve">Zapytanie ofertowe dotyczące </w:t>
            </w:r>
            <w:r w:rsidRPr="002A22EA">
              <w:rPr>
                <w:rFonts w:cstheme="minorHAnsi"/>
                <w:b/>
                <w:bCs/>
              </w:rPr>
              <w:t xml:space="preserve">usługi przeprowadzenia 6-godzinnych zajęć przez zagranicznego wykładowcę podczas organizowanej Szkoły Letniej </w:t>
            </w:r>
            <w:r w:rsidRPr="002A22EA">
              <w:rPr>
                <w:rFonts w:cstheme="minorHAnsi"/>
                <w:bCs/>
              </w:rPr>
              <w:t xml:space="preserve">w ramach projektu </w:t>
            </w:r>
            <w:r w:rsidRPr="002A22EA">
              <w:rPr>
                <w:rFonts w:cstheme="minorHAnsi"/>
              </w:rPr>
              <w:t xml:space="preserve">„UMCS </w:t>
            </w:r>
            <w:proofErr w:type="spellStart"/>
            <w:r w:rsidRPr="002A22EA">
              <w:rPr>
                <w:rFonts w:cstheme="minorHAnsi"/>
              </w:rPr>
              <w:t>Doctoral</w:t>
            </w:r>
            <w:proofErr w:type="spellEnd"/>
            <w:r w:rsidRPr="002A22EA">
              <w:rPr>
                <w:rFonts w:cstheme="minorHAnsi"/>
              </w:rPr>
              <w:t xml:space="preserve"> Schools – </w:t>
            </w:r>
            <w:proofErr w:type="spellStart"/>
            <w:r w:rsidRPr="002A22EA">
              <w:rPr>
                <w:rFonts w:cstheme="minorHAnsi"/>
              </w:rPr>
              <w:t>Your</w:t>
            </w:r>
            <w:proofErr w:type="spellEnd"/>
            <w:r w:rsidRPr="002A22EA">
              <w:rPr>
                <w:rFonts w:cstheme="minorHAnsi"/>
              </w:rPr>
              <w:t xml:space="preserve"> </w:t>
            </w:r>
            <w:proofErr w:type="spellStart"/>
            <w:r w:rsidRPr="002A22EA">
              <w:rPr>
                <w:rFonts w:cstheme="minorHAnsi"/>
              </w:rPr>
              <w:t>Success</w:t>
            </w:r>
            <w:proofErr w:type="spellEnd"/>
            <w:r w:rsidRPr="002A22EA">
              <w:rPr>
                <w:rFonts w:cstheme="minorHAnsi"/>
              </w:rPr>
              <w:t xml:space="preserve"> in </w:t>
            </w:r>
            <w:proofErr w:type="spellStart"/>
            <w:r w:rsidRPr="002A22EA">
              <w:rPr>
                <w:rFonts w:cstheme="minorHAnsi"/>
              </w:rPr>
              <w:t>Globalized</w:t>
            </w:r>
            <w:proofErr w:type="spellEnd"/>
            <w:r w:rsidRPr="002A22EA">
              <w:rPr>
                <w:rFonts w:cstheme="minorHAnsi"/>
              </w:rPr>
              <w:t xml:space="preserve"> World of Science” </w:t>
            </w:r>
            <w:r>
              <w:rPr>
                <w:rFonts w:ascii="Calibri" w:hAnsi="Calibri" w:cs="Arial"/>
                <w:bCs/>
                <w:sz w:val="20"/>
              </w:rPr>
              <w:t xml:space="preserve">(oznaczenie sprawy: </w:t>
            </w:r>
            <w:r w:rsidR="00761C94">
              <w:rPr>
                <w:rFonts w:ascii="Calibri" w:hAnsi="Calibri" w:cs="Arial"/>
                <w:bCs/>
                <w:sz w:val="20"/>
              </w:rPr>
              <w:t>4/SL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w:t>
            </w:r>
            <w:r>
              <w:rPr>
                <w:rFonts w:cstheme="minorHAnsi"/>
                <w:sz w:val="20"/>
              </w:rPr>
              <w:lastRenderedPageBreak/>
              <w:t>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76B80D8F"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761C94">
              <w:rPr>
                <w:rFonts w:ascii="Calibri" w:hAnsi="Calibri" w:cs="Arial"/>
                <w:sz w:val="18"/>
                <w:szCs w:val="18"/>
                <w:lang w:val="en-US"/>
              </w:rPr>
              <w:t>4/SL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5BBC4F1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classes on artificial intelligence related to economy, society and politics 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761C94">
              <w:rPr>
                <w:rFonts w:cstheme="minorHAnsi"/>
                <w:sz w:val="20"/>
                <w:szCs w:val="20"/>
                <w:lang w:val="en-US" w:eastAsia="en-GB"/>
              </w:rPr>
              <w:t>4/SL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6AF5" w14:textId="77777777" w:rsidR="00B056FB" w:rsidRDefault="00B056FB" w:rsidP="000D62C2">
      <w:r>
        <w:separator/>
      </w:r>
    </w:p>
  </w:endnote>
  <w:endnote w:type="continuationSeparator" w:id="0">
    <w:p w14:paraId="119B45EE" w14:textId="77777777" w:rsidR="00B056FB" w:rsidRDefault="00B056FB"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B056FB"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B056FB" w:rsidP="00166AA3">
    <w:pPr>
      <w:spacing w:line="220" w:lineRule="exact"/>
      <w:ind w:right="960"/>
      <w:jc w:val="right"/>
      <w:rPr>
        <w:rFonts w:ascii="Arial" w:hAnsi="Arial" w:cs="Arial"/>
        <w:color w:val="5D6A70"/>
        <w:sz w:val="15"/>
        <w:szCs w:val="15"/>
      </w:rPr>
    </w:pPr>
  </w:p>
  <w:p w14:paraId="062C8B49" w14:textId="77777777" w:rsidR="00472252" w:rsidRPr="005B2053" w:rsidRDefault="00B056FB"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318B" w14:textId="77777777" w:rsidR="00B056FB" w:rsidRDefault="00B056FB" w:rsidP="000D62C2">
      <w:r>
        <w:separator/>
      </w:r>
    </w:p>
  </w:footnote>
  <w:footnote w:type="continuationSeparator" w:id="0">
    <w:p w14:paraId="1B4A29DE" w14:textId="77777777" w:rsidR="00B056FB" w:rsidRDefault="00B056FB"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64590"/>
    <w:rsid w:val="00070456"/>
    <w:rsid w:val="00097B01"/>
    <w:rsid w:val="000C4E2F"/>
    <w:rsid w:val="000D1850"/>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113C"/>
    <w:rsid w:val="00203982"/>
    <w:rsid w:val="00221BAB"/>
    <w:rsid w:val="00245DDA"/>
    <w:rsid w:val="00253E5F"/>
    <w:rsid w:val="00263CB3"/>
    <w:rsid w:val="002659BD"/>
    <w:rsid w:val="00273757"/>
    <w:rsid w:val="00276DF5"/>
    <w:rsid w:val="00283AA2"/>
    <w:rsid w:val="00283D0D"/>
    <w:rsid w:val="002A22EA"/>
    <w:rsid w:val="002A591E"/>
    <w:rsid w:val="002B0A62"/>
    <w:rsid w:val="002C4B08"/>
    <w:rsid w:val="00301CB6"/>
    <w:rsid w:val="003147D2"/>
    <w:rsid w:val="00332E47"/>
    <w:rsid w:val="00335E24"/>
    <w:rsid w:val="00347C86"/>
    <w:rsid w:val="00357220"/>
    <w:rsid w:val="003A6BE0"/>
    <w:rsid w:val="003B3D8B"/>
    <w:rsid w:val="003D3D63"/>
    <w:rsid w:val="00401790"/>
    <w:rsid w:val="004037D3"/>
    <w:rsid w:val="0041780D"/>
    <w:rsid w:val="00421899"/>
    <w:rsid w:val="00470448"/>
    <w:rsid w:val="0047326F"/>
    <w:rsid w:val="004931F4"/>
    <w:rsid w:val="004D7649"/>
    <w:rsid w:val="0054244E"/>
    <w:rsid w:val="00562209"/>
    <w:rsid w:val="0056531B"/>
    <w:rsid w:val="005675C1"/>
    <w:rsid w:val="00570FD6"/>
    <w:rsid w:val="005823EC"/>
    <w:rsid w:val="00583B0B"/>
    <w:rsid w:val="0061742D"/>
    <w:rsid w:val="0063276F"/>
    <w:rsid w:val="00643F05"/>
    <w:rsid w:val="00650C7A"/>
    <w:rsid w:val="00666D14"/>
    <w:rsid w:val="006A00CC"/>
    <w:rsid w:val="006B5CE2"/>
    <w:rsid w:val="006E44A1"/>
    <w:rsid w:val="00752326"/>
    <w:rsid w:val="00761C94"/>
    <w:rsid w:val="00766B53"/>
    <w:rsid w:val="007804DF"/>
    <w:rsid w:val="00780F07"/>
    <w:rsid w:val="00791557"/>
    <w:rsid w:val="007A1CE8"/>
    <w:rsid w:val="007F219C"/>
    <w:rsid w:val="008003C8"/>
    <w:rsid w:val="00823C8A"/>
    <w:rsid w:val="00826EF8"/>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38FF"/>
    <w:rsid w:val="00954096"/>
    <w:rsid w:val="00954F12"/>
    <w:rsid w:val="009C58C4"/>
    <w:rsid w:val="009C6CC9"/>
    <w:rsid w:val="009C6FE2"/>
    <w:rsid w:val="009E4061"/>
    <w:rsid w:val="00A33DA7"/>
    <w:rsid w:val="00A51B94"/>
    <w:rsid w:val="00A6294D"/>
    <w:rsid w:val="00A84767"/>
    <w:rsid w:val="00AA3439"/>
    <w:rsid w:val="00AA4F2F"/>
    <w:rsid w:val="00AA523F"/>
    <w:rsid w:val="00AA6418"/>
    <w:rsid w:val="00AB559F"/>
    <w:rsid w:val="00AF5CFB"/>
    <w:rsid w:val="00B056FB"/>
    <w:rsid w:val="00B0726F"/>
    <w:rsid w:val="00B10C6A"/>
    <w:rsid w:val="00B50DEB"/>
    <w:rsid w:val="00BB38D1"/>
    <w:rsid w:val="00BD129E"/>
    <w:rsid w:val="00BF0A43"/>
    <w:rsid w:val="00C02BDD"/>
    <w:rsid w:val="00C07EEA"/>
    <w:rsid w:val="00C34AD1"/>
    <w:rsid w:val="00C73898"/>
    <w:rsid w:val="00C75344"/>
    <w:rsid w:val="00C85E5F"/>
    <w:rsid w:val="00C9423A"/>
    <w:rsid w:val="00CA515A"/>
    <w:rsid w:val="00CB163F"/>
    <w:rsid w:val="00CC6BD9"/>
    <w:rsid w:val="00D0100F"/>
    <w:rsid w:val="00D036D6"/>
    <w:rsid w:val="00D232EE"/>
    <w:rsid w:val="00D518E5"/>
    <w:rsid w:val="00D736C9"/>
    <w:rsid w:val="00D74A88"/>
    <w:rsid w:val="00D84939"/>
    <w:rsid w:val="00D952E5"/>
    <w:rsid w:val="00DD4A85"/>
    <w:rsid w:val="00DF73DE"/>
    <w:rsid w:val="00E13B0E"/>
    <w:rsid w:val="00E179F9"/>
    <w:rsid w:val="00E43D0E"/>
    <w:rsid w:val="00E44C05"/>
    <w:rsid w:val="00E516A8"/>
    <w:rsid w:val="00E520A1"/>
    <w:rsid w:val="00E62F07"/>
    <w:rsid w:val="00E6541E"/>
    <w:rsid w:val="00E66AD2"/>
    <w:rsid w:val="00E66F2A"/>
    <w:rsid w:val="00E72980"/>
    <w:rsid w:val="00E95A3F"/>
    <w:rsid w:val="00EA7FEC"/>
    <w:rsid w:val="00EB3262"/>
    <w:rsid w:val="00EC1C6A"/>
    <w:rsid w:val="00ED2F34"/>
    <w:rsid w:val="00EE793B"/>
    <w:rsid w:val="00F01126"/>
    <w:rsid w:val="00F02030"/>
    <w:rsid w:val="00F3212E"/>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F05E-AA9C-4152-998A-BB8D9064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2766</Words>
  <Characters>16599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5</cp:revision>
  <dcterms:created xsi:type="dcterms:W3CDTF">2023-04-07T08:45:00Z</dcterms:created>
  <dcterms:modified xsi:type="dcterms:W3CDTF">2023-04-11T08:23:00Z</dcterms:modified>
</cp:coreProperties>
</file>