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37B" w:rsidRPr="007D4AE0" w:rsidRDefault="00BB537B" w:rsidP="00BB537B">
      <w:pPr>
        <w:spacing w:after="0"/>
        <w:rPr>
          <w:rFonts w:ascii="Calibri" w:hAnsi="Calibri" w:cs="Calibri"/>
          <w:sz w:val="24"/>
          <w:szCs w:val="24"/>
        </w:rPr>
      </w:pPr>
      <w:r w:rsidRPr="007D4AE0">
        <w:rPr>
          <w:rFonts w:ascii="Calibri" w:hAnsi="Calibri" w:cs="Calibri"/>
          <w:sz w:val="24"/>
          <w:szCs w:val="24"/>
        </w:rPr>
        <w:t>Małgorzata Kostka-Szymańska</w:t>
      </w:r>
    </w:p>
    <w:p w:rsidR="00BB537B" w:rsidRPr="007D4AE0" w:rsidRDefault="00BB537B" w:rsidP="00BB537B">
      <w:pPr>
        <w:spacing w:after="0"/>
        <w:rPr>
          <w:rFonts w:ascii="Calibri" w:hAnsi="Calibri" w:cs="Calibri"/>
          <w:sz w:val="24"/>
          <w:szCs w:val="24"/>
        </w:rPr>
      </w:pPr>
      <w:r w:rsidRPr="007D4AE0">
        <w:rPr>
          <w:rFonts w:ascii="Calibri" w:hAnsi="Calibri" w:cs="Calibri"/>
          <w:sz w:val="24"/>
          <w:szCs w:val="24"/>
        </w:rPr>
        <w:t>Instytut Psychologii UMCS</w:t>
      </w:r>
    </w:p>
    <w:p w:rsidR="00BB537B" w:rsidRPr="007D4AE0" w:rsidRDefault="00BB537B" w:rsidP="00BB537B">
      <w:pPr>
        <w:rPr>
          <w:rFonts w:ascii="Calibri" w:hAnsi="Calibri" w:cs="Calibri"/>
          <w:sz w:val="24"/>
          <w:szCs w:val="24"/>
        </w:rPr>
      </w:pPr>
    </w:p>
    <w:p w:rsidR="00BB537B" w:rsidRPr="007D4AE0" w:rsidRDefault="00BB537B" w:rsidP="00BB537B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bookmarkStart w:id="0" w:name="_GoBack"/>
      <w:r w:rsidRPr="007D4AE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Funkcjonowanie uczniów z zaburzeniem ze spektrum autyzmu w szkole</w:t>
      </w:r>
    </w:p>
    <w:bookmarkEnd w:id="0"/>
    <w:p w:rsidR="00BB537B" w:rsidRPr="007D4AE0" w:rsidRDefault="00BB537B" w:rsidP="00BB537B">
      <w:pPr>
        <w:rPr>
          <w:sz w:val="24"/>
          <w:szCs w:val="24"/>
        </w:rPr>
      </w:pPr>
    </w:p>
    <w:p w:rsidR="00BB537B" w:rsidRPr="007D4AE0" w:rsidRDefault="00BB537B" w:rsidP="00BB537B">
      <w:pPr>
        <w:spacing w:after="0" w:line="360" w:lineRule="auto"/>
        <w:jc w:val="both"/>
        <w:rPr>
          <w:b/>
          <w:sz w:val="24"/>
          <w:szCs w:val="24"/>
        </w:rPr>
      </w:pPr>
      <w:r w:rsidRPr="007D4AE0">
        <w:rPr>
          <w:b/>
          <w:sz w:val="24"/>
          <w:szCs w:val="24"/>
        </w:rPr>
        <w:t>Analizowany problem</w:t>
      </w:r>
    </w:p>
    <w:p w:rsidR="00BB537B" w:rsidRPr="007D4AE0" w:rsidRDefault="00BB537B" w:rsidP="00BB537B">
      <w:pPr>
        <w:shd w:val="clear" w:color="auto" w:fill="FFFFFF"/>
        <w:spacing w:line="36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D4AE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Proces integracji dzieci z zaburzeniem ze spektrum autyzmu (ASD) w środo</w:t>
      </w:r>
      <w:r w:rsidR="00A040B7" w:rsidRPr="007D4AE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wisku szkolnym</w:t>
      </w:r>
      <w:r w:rsidRPr="007D4AE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ze względu na charakterystyczny i dość zróżnicowany sposób funkcjonowania jest bardzo skomplikowany. Osiowym objawem są zaburzenia w funkcjonowaniu społecznym dzieci nim dotkniętych, co znacznie utrudnia ich włączenie w środowisko rówieśnicze i otoczenie społeczne. Podstawowe deficyty w społecznym funkcjonowaniu, do których możemy zaliczyć ograniczone możliwości tworzenia więzi społecznych, problemy w zrozumieniu tego, co myślą i czują inni, trudności inicjowania zabaw z dziećmi, preferowanie samotności, niezdolność do rozumienia treści humorystycznych </w:t>
      </w:r>
      <w:r w:rsidR="007077D6" w:rsidRPr="007D4AE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(Thompson, 2013)</w:t>
      </w:r>
      <w:r w:rsidRPr="007D4AE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znacznie ograniczają możliwość dzieci z autyzmem do budowania satysfakcjonujących relacji z otoczeniem społecznym. Poziom tych deficytów jest odmienny u poszczególnych osób, gdyż dzieci z ASD stanowią bardzo zróżnicowaną grupę zarówno pod względem poziomu rozwoju funkcji poznawczych i nasilenia objawów autystycznych, jak również pod względem rozwoju umiejętności społecznych. </w:t>
      </w:r>
      <w:r w:rsidR="004D6BBF" w:rsidRPr="007D4AE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Opisywane zaburzenie sta</w:t>
      </w:r>
      <w:r w:rsidRPr="007D4AE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nowi pewne k</w:t>
      </w:r>
      <w:r w:rsidR="004D6BBF" w:rsidRPr="007D4AE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ontinuum, gdyż osoby z ASD</w:t>
      </w:r>
      <w:r w:rsidRPr="007D4AE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poza osiowymi objawami, charakteryzują się odmiennym natężenie</w:t>
      </w:r>
      <w:r w:rsidR="004D6BBF" w:rsidRPr="007D4AE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 zaburzeń w poszczególnych sferach.</w:t>
      </w:r>
    </w:p>
    <w:p w:rsidR="007077D6" w:rsidRPr="007D4AE0" w:rsidRDefault="007077D6" w:rsidP="007077D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7D4AE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Doniesienia z badań</w:t>
      </w:r>
    </w:p>
    <w:p w:rsidR="007077D6" w:rsidRPr="007D4AE0" w:rsidRDefault="007077D6" w:rsidP="007077D6">
      <w:pPr>
        <w:shd w:val="clear" w:color="auto" w:fill="FFFFFF"/>
        <w:spacing w:after="0"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7D4AE0">
        <w:rPr>
          <w:rFonts w:ascii="Calibri" w:hAnsi="Calibri"/>
          <w:sz w:val="24"/>
          <w:szCs w:val="24"/>
        </w:rPr>
        <w:t>Wysoka częstość diagnozowania ASD oraz specyfika rozwoju dzieci z tym zaburzeniem sprawiają, że zapewnienie im odpowiedniej edukacji, dostosowanej do ich potrzeb, stanowi ogromne wyzwanie. Ze względu na duże zróżnicowanie populacji osób z ASD w zakresie nasilenia osiowych objawów autyzmu, poziomu funkcjonowania intelektualnego, językowego i społecznego oraz współwystępowania innych zaburzeń, potrzeby edukacyjne uczniów z ASD są niejednorodne. Funkcjonowanie w roli ucznia jest również bardzo zróżnicowane. W związku z tym formy edukacji tej grupy osób są rozmaite. Obecnie znacznie więcej uczniów z zaburzeniem ze spektrum autyzmu uczęszcza do placówek ogólno</w:t>
      </w:r>
      <w:r w:rsidR="001237FF" w:rsidRPr="007D4AE0">
        <w:rPr>
          <w:rFonts w:ascii="Calibri" w:hAnsi="Calibri"/>
          <w:sz w:val="24"/>
          <w:szCs w:val="24"/>
        </w:rPr>
        <w:t xml:space="preserve">dostępnych niż do specjalnych, </w:t>
      </w:r>
      <w:r w:rsidRPr="007D4AE0">
        <w:rPr>
          <w:rFonts w:ascii="Calibri" w:hAnsi="Calibri"/>
          <w:sz w:val="24"/>
          <w:szCs w:val="24"/>
        </w:rPr>
        <w:t>co wiąże się z faktem, że rozwój intelektualny około połowy osób z diagnozą ASD mieści się w granicach normy (Nowakowska, Pisula, 2018).</w:t>
      </w:r>
    </w:p>
    <w:p w:rsidR="00A040B7" w:rsidRPr="007D4AE0" w:rsidRDefault="00D23CD8" w:rsidP="00A040B7">
      <w:pPr>
        <w:spacing w:after="0"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7D4AE0">
        <w:rPr>
          <w:rFonts w:ascii="Calibri" w:hAnsi="Calibri"/>
          <w:sz w:val="24"/>
          <w:szCs w:val="24"/>
        </w:rPr>
        <w:lastRenderedPageBreak/>
        <w:t>Interesujące informacje płyną z badań nad postrzeganiem przez nauczycieli trudności związanych z edukacją i funkcjonowaniem dzieci z ASD w placówkach og</w:t>
      </w:r>
      <w:r w:rsidR="00A040B7" w:rsidRPr="007D4AE0">
        <w:rPr>
          <w:rFonts w:ascii="Calibri" w:hAnsi="Calibri"/>
          <w:sz w:val="24"/>
          <w:szCs w:val="24"/>
        </w:rPr>
        <w:t xml:space="preserve">ólnodostępnych. W literaturze przedmiotu wymieniane są następujące obszary </w:t>
      </w:r>
      <w:r w:rsidRPr="007D4AE0">
        <w:rPr>
          <w:rFonts w:ascii="Calibri" w:hAnsi="Calibri"/>
          <w:sz w:val="24"/>
          <w:szCs w:val="24"/>
        </w:rPr>
        <w:t>trudności</w:t>
      </w:r>
      <w:r w:rsidR="00A040B7" w:rsidRPr="007D4AE0">
        <w:rPr>
          <w:rFonts w:ascii="Calibri" w:hAnsi="Calibri"/>
          <w:sz w:val="24"/>
          <w:szCs w:val="24"/>
        </w:rPr>
        <w:t xml:space="preserve"> związane z funkcjonowanie</w:t>
      </w:r>
      <w:r w:rsidR="002F05E8" w:rsidRPr="007D4AE0">
        <w:rPr>
          <w:rFonts w:ascii="Calibri" w:hAnsi="Calibri"/>
          <w:sz w:val="24"/>
          <w:szCs w:val="24"/>
        </w:rPr>
        <w:t>m</w:t>
      </w:r>
      <w:r w:rsidR="00A040B7" w:rsidRPr="007D4AE0">
        <w:rPr>
          <w:rFonts w:ascii="Calibri" w:hAnsi="Calibri"/>
          <w:sz w:val="24"/>
          <w:szCs w:val="24"/>
        </w:rPr>
        <w:t xml:space="preserve"> dziecka z ASD w szkole (Nowakowska, Pisula, 2018)</w:t>
      </w:r>
      <w:r w:rsidRPr="007D4AE0">
        <w:rPr>
          <w:rFonts w:ascii="Calibri" w:hAnsi="Calibri"/>
          <w:sz w:val="24"/>
          <w:szCs w:val="24"/>
        </w:rPr>
        <w:t xml:space="preserve">: </w:t>
      </w:r>
    </w:p>
    <w:p w:rsidR="00A040B7" w:rsidRPr="007D4AE0" w:rsidRDefault="00D23CD8" w:rsidP="00A040B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7D4AE0">
        <w:rPr>
          <w:rFonts w:ascii="Calibri" w:hAnsi="Calibri"/>
          <w:sz w:val="24"/>
          <w:szCs w:val="24"/>
        </w:rPr>
        <w:t xml:space="preserve">niskie umiejętności komunikacyjne dziecka, </w:t>
      </w:r>
    </w:p>
    <w:p w:rsidR="00A040B7" w:rsidRPr="007D4AE0" w:rsidRDefault="00D23CD8" w:rsidP="00A040B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7D4AE0">
        <w:rPr>
          <w:rFonts w:ascii="Calibri" w:hAnsi="Calibri"/>
          <w:sz w:val="24"/>
          <w:szCs w:val="24"/>
        </w:rPr>
        <w:t xml:space="preserve">specyficzny przebieg jego rozwoju emocjonalnego i społecznego (oraz wynikające z tego zachowania trudne), </w:t>
      </w:r>
    </w:p>
    <w:p w:rsidR="002F05E8" w:rsidRPr="007D4AE0" w:rsidRDefault="00CA3BE4" w:rsidP="002F05E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słaba </w:t>
      </w:r>
      <w:r w:rsidR="002F05E8" w:rsidRPr="007D4AE0">
        <w:rPr>
          <w:rFonts w:ascii="Calibri" w:hAnsi="Calibri"/>
          <w:sz w:val="24"/>
          <w:szCs w:val="24"/>
        </w:rPr>
        <w:t>motywacj</w:t>
      </w:r>
      <w:r>
        <w:rPr>
          <w:rFonts w:ascii="Calibri" w:hAnsi="Calibri"/>
          <w:sz w:val="24"/>
          <w:szCs w:val="24"/>
        </w:rPr>
        <w:t>a</w:t>
      </w:r>
      <w:r w:rsidR="002F05E8" w:rsidRPr="007D4AE0">
        <w:rPr>
          <w:rFonts w:ascii="Calibri" w:hAnsi="Calibri"/>
          <w:sz w:val="24"/>
          <w:szCs w:val="24"/>
        </w:rPr>
        <w:t xml:space="preserve"> dziecka z ASD do nawiązywania kontaktu,</w:t>
      </w:r>
    </w:p>
    <w:p w:rsidR="00A040B7" w:rsidRPr="007D4AE0" w:rsidRDefault="00D23CD8" w:rsidP="00A040B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7D4AE0">
        <w:rPr>
          <w:rFonts w:ascii="Calibri" w:hAnsi="Calibri"/>
          <w:sz w:val="24"/>
          <w:szCs w:val="24"/>
        </w:rPr>
        <w:t>wpływ dziecka na innych uczniów (w tym dezorganizacja lekcji i zagrażanie bezpiec</w:t>
      </w:r>
      <w:r w:rsidR="00A040B7" w:rsidRPr="007D4AE0">
        <w:rPr>
          <w:rFonts w:ascii="Calibri" w:hAnsi="Calibri"/>
          <w:sz w:val="24"/>
          <w:szCs w:val="24"/>
        </w:rPr>
        <w:t xml:space="preserve">zeństwu innych dzieci), </w:t>
      </w:r>
    </w:p>
    <w:p w:rsidR="002F05E8" w:rsidRPr="007D4AE0" w:rsidRDefault="00D23CD8" w:rsidP="00A040B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7D4AE0">
        <w:rPr>
          <w:rFonts w:ascii="Calibri" w:hAnsi="Calibri"/>
          <w:sz w:val="24"/>
          <w:szCs w:val="24"/>
        </w:rPr>
        <w:t>wyzwania organizacyjne (np. konieczność dostosowania tempa lekcji i stosowanych metod do potrzeb dziecka z zaburzeniami ze spektrum autyzm</w:t>
      </w:r>
      <w:r w:rsidR="002F05E8" w:rsidRPr="007D4AE0">
        <w:rPr>
          <w:rFonts w:ascii="Calibri" w:hAnsi="Calibri"/>
          <w:sz w:val="24"/>
          <w:szCs w:val="24"/>
        </w:rPr>
        <w:t>u)</w:t>
      </w:r>
    </w:p>
    <w:p w:rsidR="00D23CD8" w:rsidRPr="007D4AE0" w:rsidRDefault="00D23CD8" w:rsidP="00A040B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7D4AE0">
        <w:rPr>
          <w:rFonts w:ascii="Calibri" w:hAnsi="Calibri"/>
          <w:sz w:val="24"/>
          <w:szCs w:val="24"/>
        </w:rPr>
        <w:t xml:space="preserve">konieczność właściwego rozpoznania indywidualnych potrzeb i możliwości uczniów, w tym konstruowania indywidualnych programów edukacyjno-terapeutycznych oraz organizowania środowiska nauczania w sposób odpowiadający tym możliwościom. </w:t>
      </w:r>
    </w:p>
    <w:p w:rsidR="002F05E8" w:rsidRPr="007D4AE0" w:rsidRDefault="002F05E8" w:rsidP="005E42D2">
      <w:pPr>
        <w:shd w:val="clear" w:color="auto" w:fill="FFFFFF"/>
        <w:spacing w:after="0"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7D4AE0">
        <w:rPr>
          <w:rFonts w:ascii="Calibri" w:hAnsi="Calibri"/>
          <w:sz w:val="24"/>
          <w:szCs w:val="24"/>
        </w:rPr>
        <w:t>Badania potwierdzają, że nauczyciele postrzegają dzieci z ASD jako przejawiające więcej trudności w zachowaniu i regulacji emocji niż uczniowie rozwijający się typowo lub dzieci z zaburzeniami innymi niż ASD. Ponadto obawiają się, że z powodu trudności behawioralnych i emocjonalnych większość dzieci z ASD będzie radzić sobie w nauce gorzej niż rówieśnicy (Nowakowska, Pisula, 2018).</w:t>
      </w:r>
    </w:p>
    <w:p w:rsidR="009014A7" w:rsidRPr="007D4AE0" w:rsidRDefault="009014A7" w:rsidP="005E42D2">
      <w:pPr>
        <w:shd w:val="clear" w:color="auto" w:fill="FFFFFF"/>
        <w:spacing w:after="0"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7D4AE0">
        <w:rPr>
          <w:rFonts w:ascii="Calibri" w:hAnsi="Calibri"/>
          <w:sz w:val="24"/>
          <w:szCs w:val="24"/>
        </w:rPr>
        <w:t xml:space="preserve">Oprócz powszechnie opisywanych problemów z komunikacją, trudności w interakcjach społecznych, funkcjonowanie szkolne na pewno utrudniają dziecku zaburzenia sensoryczne, nadpobudliwość, dysfunkcje uwagi i koncentracji, fiksacje, zachowania manipulacyjne, trudności z rozpoznawaniem i wyrażaniem emocji, brak poczucia zagrożenia, kłopoty z przewidywaniem konsekwencji działań swoich i innych. Te i inne wskaźniki składają się na indywidualny i jednostkowy wręcz wizerunek ucznia mającego zaburzenie ze spektrum autyzmu, co więcej mogą być mylnie interpretowane przez specjalistów i nauczycieli, którzy nie dysponują odpowiednią wiedzą i doświadczeniem. Zachowania ucznia uznawane za krnąbrne i niegrzeczne mogą być jedynym sposobem wyrażania emocji i trudności adaptacyjnych w środowisku szkolnym. Podobnie fiksacja i nadmierne koncentrowanie się na ulubionych zainteresowaniach, prezentowanie osobliwej wiedzy i słownictwa w wąskich </w:t>
      </w:r>
      <w:r w:rsidRPr="007D4AE0">
        <w:rPr>
          <w:rFonts w:ascii="Calibri" w:hAnsi="Calibri"/>
          <w:sz w:val="24"/>
          <w:szCs w:val="24"/>
        </w:rPr>
        <w:lastRenderedPageBreak/>
        <w:t>dziedzinach, nie są wyznacznikiem geniuszu i wysokiej inteligencji. Analogicznie odmowa współpracy, niewykonanie polecenia, sprzeciwianie się nauczycielowi, źle wykonane zadanie nie są świadectwem braku możliwości intelektualnych lub upośledzenia dziecka. Stąd praca z uczniem mającym zaburzenie ze spektrum autyzmu musi się opierać na wnikliwej wiedzy i diagnozie jego możliwości i ograniczeń rozwojowych (Skawina, 2018).</w:t>
      </w:r>
    </w:p>
    <w:p w:rsidR="002F05E8" w:rsidRPr="007D4AE0" w:rsidRDefault="002F05E8" w:rsidP="002F05E8">
      <w:pPr>
        <w:shd w:val="clear" w:color="auto" w:fill="FFFFFF"/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7D4AE0">
        <w:rPr>
          <w:rFonts w:ascii="Calibri" w:hAnsi="Calibri"/>
          <w:sz w:val="24"/>
          <w:szCs w:val="24"/>
        </w:rPr>
        <w:t>W badaniach Lew-Koralewicz (2018) nauczyciele zapytani o to, czy dzieci z autyzmem są wybierane do pełnienia w</w:t>
      </w:r>
      <w:r w:rsidR="005E42D2" w:rsidRPr="007D4AE0">
        <w:rPr>
          <w:rFonts w:ascii="Calibri" w:hAnsi="Calibri"/>
          <w:sz w:val="24"/>
          <w:szCs w:val="24"/>
        </w:rPr>
        <w:t>ażnych ról w zespole klasowym,</w:t>
      </w:r>
      <w:r w:rsidRPr="007D4AE0">
        <w:rPr>
          <w:rFonts w:ascii="Calibri" w:hAnsi="Calibri"/>
          <w:sz w:val="24"/>
          <w:szCs w:val="24"/>
        </w:rPr>
        <w:t xml:space="preserve">  zaprzeczali (38% dla odpowiedzi „raczej nie” i 16,7% dla odpowiedzi „nie”). Zdecydowane potwierdzenie przydzielania dzieciom z autyzmem ważnych ról było częstsze w integracyjnych przedszkolach (40% „tak” i 25% „raczej tak”) i szkołach (28,6% „tak” i 28,6% „raczej tak”) niż w ogólnodostępnych przedszkolach (0% „tak” i 16% „raczej tak”) i szkołach (5% „tak” i 20% „raczej tak”), co świadczy o lepszym przygotowaniu placówek integracyjnych w tym zakresie.</w:t>
      </w:r>
    </w:p>
    <w:p w:rsidR="00D23CD8" w:rsidRPr="007D4AE0" w:rsidRDefault="00D23CD8" w:rsidP="00CA3BE4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  <w:r w:rsidRPr="007D4AE0">
        <w:rPr>
          <w:rFonts w:ascii="Calibri" w:hAnsi="Calibri"/>
          <w:b/>
          <w:sz w:val="24"/>
          <w:szCs w:val="24"/>
        </w:rPr>
        <w:t>Najważniejsze ustalenia</w:t>
      </w:r>
    </w:p>
    <w:p w:rsidR="005E42D2" w:rsidRPr="007D4AE0" w:rsidRDefault="007077D6" w:rsidP="00CA3BE4">
      <w:pPr>
        <w:shd w:val="clear" w:color="auto" w:fill="FFFFFF"/>
        <w:spacing w:after="0"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7D4AE0">
        <w:rPr>
          <w:rFonts w:ascii="Calibri" w:hAnsi="Calibri"/>
          <w:sz w:val="24"/>
          <w:szCs w:val="24"/>
        </w:rPr>
        <w:t>Ważnym celem edukacji integracyjnej, jak również włączającej jest integracj</w:t>
      </w:r>
      <w:r w:rsidR="005E42D2" w:rsidRPr="007D4AE0">
        <w:rPr>
          <w:rFonts w:ascii="Calibri" w:hAnsi="Calibri"/>
          <w:sz w:val="24"/>
          <w:szCs w:val="24"/>
        </w:rPr>
        <w:t xml:space="preserve">a społeczna uczniów </w:t>
      </w:r>
      <w:r w:rsidRPr="007D4AE0">
        <w:rPr>
          <w:rFonts w:ascii="Calibri" w:hAnsi="Calibri"/>
          <w:sz w:val="24"/>
          <w:szCs w:val="24"/>
        </w:rPr>
        <w:t>z zaburzeniem ze spektrum autyzmu. Proces ten nie może odbywać się bez funkcjonowania dziecka w grupie rówieśniczej, zajmowania w niej satysfakcjonującego miejsca i nawiązywania nieformalnych relacji opartych na kryteriach sympatii.</w:t>
      </w:r>
    </w:p>
    <w:p w:rsidR="00F17C01" w:rsidRPr="007D4AE0" w:rsidRDefault="007077D6" w:rsidP="005E42D2">
      <w:pPr>
        <w:shd w:val="clear" w:color="auto" w:fill="FFFFFF"/>
        <w:spacing w:after="0"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7D4AE0">
        <w:rPr>
          <w:rFonts w:ascii="Calibri" w:hAnsi="Calibri"/>
          <w:sz w:val="24"/>
          <w:szCs w:val="24"/>
        </w:rPr>
        <w:t xml:space="preserve">Określając czynniki najbardziej istotne dla procesu integracji </w:t>
      </w:r>
      <w:r w:rsidR="00CA3BE4">
        <w:rPr>
          <w:rFonts w:ascii="Calibri" w:hAnsi="Calibri"/>
          <w:sz w:val="24"/>
          <w:szCs w:val="24"/>
        </w:rPr>
        <w:t>społecznej, nauczyciele wskazują</w:t>
      </w:r>
      <w:r w:rsidRPr="007D4AE0">
        <w:rPr>
          <w:rFonts w:ascii="Calibri" w:hAnsi="Calibri"/>
          <w:sz w:val="24"/>
          <w:szCs w:val="24"/>
        </w:rPr>
        <w:t>: postawy rodziców</w:t>
      </w:r>
      <w:r w:rsidR="005E42D2" w:rsidRPr="007D4AE0">
        <w:rPr>
          <w:rFonts w:ascii="Calibri" w:hAnsi="Calibri"/>
          <w:sz w:val="24"/>
          <w:szCs w:val="24"/>
        </w:rPr>
        <w:t xml:space="preserve"> dzieci zdrowych, zachowania ty</w:t>
      </w:r>
      <w:r w:rsidRPr="007D4AE0">
        <w:rPr>
          <w:rFonts w:ascii="Calibri" w:hAnsi="Calibri"/>
          <w:sz w:val="24"/>
          <w:szCs w:val="24"/>
        </w:rPr>
        <w:t>powo rozwijających się rówieśników w stosunku do dzieci z autyzmem, nastawienie kadry pedagogicznej, zachowania dziecka z autyzmem oraz postawy rodziców dzieci z autyzme</w:t>
      </w:r>
      <w:r w:rsidR="005E42D2" w:rsidRPr="007D4AE0">
        <w:rPr>
          <w:rFonts w:ascii="Calibri" w:hAnsi="Calibri"/>
          <w:sz w:val="24"/>
          <w:szCs w:val="24"/>
        </w:rPr>
        <w:t xml:space="preserve">m (Lew-Koralewicz, 2018). </w:t>
      </w:r>
      <w:r w:rsidRPr="007D4AE0">
        <w:rPr>
          <w:rFonts w:ascii="Calibri" w:hAnsi="Calibri"/>
          <w:sz w:val="24"/>
          <w:szCs w:val="24"/>
        </w:rPr>
        <w:t>Wyniki analiz pozwalają przypuszczać, że integr</w:t>
      </w:r>
      <w:r w:rsidR="005E42D2" w:rsidRPr="007D4AE0">
        <w:rPr>
          <w:rFonts w:ascii="Calibri" w:hAnsi="Calibri"/>
          <w:sz w:val="24"/>
          <w:szCs w:val="24"/>
        </w:rPr>
        <w:t>acja społeczna dzieci z ASD</w:t>
      </w:r>
      <w:r w:rsidRPr="007D4AE0">
        <w:rPr>
          <w:rFonts w:ascii="Calibri" w:hAnsi="Calibri"/>
          <w:sz w:val="24"/>
          <w:szCs w:val="24"/>
        </w:rPr>
        <w:t xml:space="preserve"> jest bardzo trudnym procesem, ale w wielu przypadkach staje się efektywna i pozwala na pełne włączenie w środowisko rówieśnicze. Warto więc intensyfikować działania mające na celu stworz</w:t>
      </w:r>
      <w:r w:rsidR="005E42D2" w:rsidRPr="007D4AE0">
        <w:rPr>
          <w:rFonts w:ascii="Calibri" w:hAnsi="Calibri"/>
          <w:sz w:val="24"/>
          <w:szCs w:val="24"/>
        </w:rPr>
        <w:t>enie optymalnych warun</w:t>
      </w:r>
      <w:r w:rsidRPr="007D4AE0">
        <w:rPr>
          <w:rFonts w:ascii="Calibri" w:hAnsi="Calibri"/>
          <w:sz w:val="24"/>
          <w:szCs w:val="24"/>
        </w:rPr>
        <w:t>ków dla tego procesu. Należy przy tym założyć, że wysiłki podejmowane na rzecz integracji społecznej osób z autyzmem powinny służyć tym osobom, a nie zmuszać ich do przebywania w niedo</w:t>
      </w:r>
      <w:r w:rsidR="005E42D2" w:rsidRPr="007D4AE0">
        <w:rPr>
          <w:rFonts w:ascii="Calibri" w:hAnsi="Calibri"/>
          <w:sz w:val="24"/>
          <w:szCs w:val="24"/>
        </w:rPr>
        <w:t>stosowanym środowisku w myśl re</w:t>
      </w:r>
      <w:r w:rsidRPr="007D4AE0">
        <w:rPr>
          <w:rFonts w:ascii="Calibri" w:hAnsi="Calibri"/>
          <w:sz w:val="24"/>
          <w:szCs w:val="24"/>
        </w:rPr>
        <w:t>alizacji idei. Wybór placówki oświatowej powinien być poprzedzony dokładną analizy czynników, które warunkują powodzenie dziecka w danej formie kształcenia.</w:t>
      </w:r>
    </w:p>
    <w:p w:rsidR="005E42D2" w:rsidRPr="007D4AE0" w:rsidRDefault="005E42D2" w:rsidP="005E42D2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7D4AE0">
        <w:rPr>
          <w:rFonts w:ascii="Calibri" w:hAnsi="Calibri"/>
          <w:sz w:val="24"/>
          <w:szCs w:val="24"/>
        </w:rPr>
        <w:t xml:space="preserve">Kształcenie dzieci z ASD w szkole ogólnodostępnej wymaga specjalistycznej wiedzy na temat trudności rozwojowych, a także kompetencji wykraczających poza umiejętności </w:t>
      </w:r>
      <w:r w:rsidRPr="007D4AE0">
        <w:rPr>
          <w:rFonts w:ascii="Calibri" w:hAnsi="Calibri"/>
          <w:sz w:val="24"/>
          <w:szCs w:val="24"/>
        </w:rPr>
        <w:lastRenderedPageBreak/>
        <w:t>użyteczne w pracy z dziećmi rozwijającymi się typowo. Wszystko po to, aby zapewnić optymalne warunki do rozwoju i korzystnego funkcjonowania dzieci w środowisku szkolnym. Jak pokazują badania (Nowakowska, Pisula, 2018) pedagodzy specjalni oraz psychologowie szkolni dysponują większą wiedzą i umiejętnościami w zakresie pracy z dziećmi z ASD niż nauczyciele edukacji ogólnej.</w:t>
      </w:r>
    </w:p>
    <w:p w:rsidR="005E42D2" w:rsidRPr="007D4AE0" w:rsidRDefault="005E42D2" w:rsidP="002B5F98">
      <w:pPr>
        <w:spacing w:after="0" w:line="360" w:lineRule="auto"/>
        <w:jc w:val="both"/>
        <w:rPr>
          <w:rFonts w:ascii="Calibri" w:eastAsia="Times New Roman" w:hAnsi="Calibri" w:cs="Arial"/>
          <w:b/>
          <w:color w:val="333333"/>
          <w:sz w:val="24"/>
          <w:szCs w:val="24"/>
          <w:shd w:val="clear" w:color="auto" w:fill="FFFFFF"/>
          <w:lang w:eastAsia="pl-PL"/>
        </w:rPr>
      </w:pPr>
      <w:r w:rsidRPr="007D4AE0">
        <w:rPr>
          <w:rFonts w:ascii="Calibri" w:eastAsia="Times New Roman" w:hAnsi="Calibri" w:cs="Arial"/>
          <w:b/>
          <w:color w:val="333333"/>
          <w:sz w:val="24"/>
          <w:szCs w:val="24"/>
          <w:shd w:val="clear" w:color="auto" w:fill="FFFFFF"/>
          <w:lang w:eastAsia="pl-PL"/>
        </w:rPr>
        <w:t>Implikacje dla praktyki</w:t>
      </w:r>
    </w:p>
    <w:p w:rsidR="005E42D2" w:rsidRPr="007D4AE0" w:rsidRDefault="002B5F98" w:rsidP="002B5F98">
      <w:pPr>
        <w:spacing w:after="0"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7D4AE0">
        <w:rPr>
          <w:rFonts w:ascii="Calibri" w:hAnsi="Calibri"/>
          <w:sz w:val="24"/>
          <w:szCs w:val="24"/>
        </w:rPr>
        <w:t xml:space="preserve">Z uwagi na charakterystyczny i zróżnicowany sposób funkcjonowania uczniów z ASD należy wskazać ważne kwestie dotyczące sposobów reagowania i pomocy dzieciom w zakresie jego adaptacji do środowiska rówieśniczego. </w:t>
      </w:r>
      <w:r w:rsidR="005E42D2" w:rsidRPr="007D4AE0">
        <w:rPr>
          <w:rFonts w:ascii="Calibri" w:hAnsi="Calibri"/>
          <w:sz w:val="24"/>
          <w:szCs w:val="24"/>
        </w:rPr>
        <w:t xml:space="preserve">Niektóre dzieci bardzo silnie reagują na zbyt trudne dla nich zadania lub niepowodzenia i np. niszczą wytwór z którego są niezadowolone, okazując emocje gniewu i rozpaczy, trwające czasem jeszcze po powrocie do domu. Również problemy z relacjami z innymi dziećmi lub dorosłymi w szkole mogą stanowić źródło stresu dziecka z zaburzeniem ze spektrum autyzmu, szczególnie, gdy w grę wchodzą niepowodzenia komunikacyjne albo przemoc. Z tego względu, oprócz monitoringu zachowania w grupie i na terenie placówki oraz udzielania dziecku wsparcia, aby wykluczyć ten czynnik stresogenny, należy systematycznie uczyć dziecko z ASD rozumienia </w:t>
      </w:r>
      <w:proofErr w:type="spellStart"/>
      <w:r w:rsidR="005E42D2" w:rsidRPr="007D4AE0">
        <w:rPr>
          <w:rFonts w:ascii="Calibri" w:hAnsi="Calibri"/>
          <w:sz w:val="24"/>
          <w:szCs w:val="24"/>
        </w:rPr>
        <w:t>zachowań</w:t>
      </w:r>
      <w:proofErr w:type="spellEnd"/>
      <w:r w:rsidR="005E42D2" w:rsidRPr="007D4AE0">
        <w:rPr>
          <w:rFonts w:ascii="Calibri" w:hAnsi="Calibri"/>
          <w:sz w:val="24"/>
          <w:szCs w:val="24"/>
        </w:rPr>
        <w:t xml:space="preserve"> innych i swoich własnych, jak również rozpoznawania znaczenia sytuacji społecznych i odpowiadania na nie właściwymi </w:t>
      </w:r>
      <w:proofErr w:type="spellStart"/>
      <w:r w:rsidR="005E42D2" w:rsidRPr="007D4AE0">
        <w:rPr>
          <w:rFonts w:ascii="Calibri" w:hAnsi="Calibri"/>
          <w:sz w:val="24"/>
          <w:szCs w:val="24"/>
        </w:rPr>
        <w:t>zachowaniami</w:t>
      </w:r>
      <w:proofErr w:type="spellEnd"/>
      <w:r w:rsidRPr="007D4AE0">
        <w:rPr>
          <w:rFonts w:ascii="Calibri" w:hAnsi="Calibri"/>
          <w:sz w:val="24"/>
          <w:szCs w:val="24"/>
        </w:rPr>
        <w:t xml:space="preserve"> (Stefańska-Klar, 2013).</w:t>
      </w:r>
    </w:p>
    <w:p w:rsidR="002B5F98" w:rsidRPr="007D4AE0" w:rsidRDefault="002B5F98" w:rsidP="002B5F98">
      <w:pPr>
        <w:spacing w:after="0"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7D4AE0">
        <w:rPr>
          <w:rFonts w:ascii="Calibri" w:hAnsi="Calibri"/>
          <w:sz w:val="24"/>
          <w:szCs w:val="24"/>
        </w:rPr>
        <w:t>Analogiczny, choć na bardziej zaawansowanym poziomie trening umiejętności komunikacyjno-społecznych, warto prowadzić w ramach edukacji szkolnej dla rówieśników. Zapobieganie nadmiernemu wzrostowi stresu lub jego kumulacji polega na odpowiednim zaplanowaniu środowiska nauczania i sposobu pracy z dzieckiem, po rozpoznaniu jego potrzeb i możliwości, jednak i tak może dojść do przeciążenia stymulacją lub nadmiernego zdenerwowania się z jakiegoś powodu. Może zaistnieć potrzeba wyciszenia dziecka z dala od innych uczniów lub po prostu konieczność natychmiastowego wyprowadzenia go z sali i odizolowania od reszty grupy. Z tego powodu, w każdej placówce, do której uczęszcza dziecko należące do spektrum autyzmu powinno się znaleźć specjalnie zorganizowane miejsce do wyciszania się ucznia, który jest „</w:t>
      </w:r>
      <w:proofErr w:type="spellStart"/>
      <w:r w:rsidRPr="007D4AE0">
        <w:rPr>
          <w:rFonts w:ascii="Calibri" w:hAnsi="Calibri"/>
          <w:sz w:val="24"/>
          <w:szCs w:val="24"/>
        </w:rPr>
        <w:t>przestymulowany</w:t>
      </w:r>
      <w:proofErr w:type="spellEnd"/>
      <w:r w:rsidRPr="007D4AE0">
        <w:rPr>
          <w:rFonts w:ascii="Calibri" w:hAnsi="Calibri"/>
          <w:sz w:val="24"/>
          <w:szCs w:val="24"/>
        </w:rPr>
        <w:t xml:space="preserve">” lub w stanie silnego pobudzenia. Miejsce takie można nazwać „spokojnym miejscem” lub „pokojem ciszy” albo jeszcze inaczej, w każdym razie zarówno nazwa, jak i wystrój tego miejsca powinny kojarzyć się przyjemnie i nie powodować stygmatyzacji społecznej, a jednocześnie powinien umożliwiać każdemu uczniowi </w:t>
      </w:r>
      <w:r w:rsidRPr="007D4AE0">
        <w:rPr>
          <w:rFonts w:ascii="Calibri" w:hAnsi="Calibri"/>
          <w:sz w:val="24"/>
          <w:szCs w:val="24"/>
        </w:rPr>
        <w:lastRenderedPageBreak/>
        <w:t>czy nauczycielowi, nie tylko temu z autyzmem, odprężyć się, uspokoić i powrócić do równowagi (Stefańska-Klar, 2013).</w:t>
      </w:r>
    </w:p>
    <w:p w:rsidR="009014A7" w:rsidRPr="007D4AE0" w:rsidRDefault="009014A7" w:rsidP="002B5F98">
      <w:pPr>
        <w:spacing w:after="0"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7D4AE0">
        <w:rPr>
          <w:rFonts w:ascii="Calibri" w:hAnsi="Calibri"/>
          <w:sz w:val="24"/>
          <w:szCs w:val="24"/>
        </w:rPr>
        <w:t xml:space="preserve">Na podstawie literatury przedmiotu i przeprowadzonych badań, wspieranie osób z ASD w kierunku większej tolerancji wobec nich,  odbywać się może na wiele sposobów: </w:t>
      </w:r>
    </w:p>
    <w:p w:rsidR="009014A7" w:rsidRPr="007D4AE0" w:rsidRDefault="009014A7" w:rsidP="002B5F98">
      <w:pPr>
        <w:spacing w:after="0"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7D4AE0">
        <w:rPr>
          <w:rFonts w:ascii="Calibri" w:hAnsi="Calibri"/>
          <w:sz w:val="24"/>
          <w:szCs w:val="24"/>
        </w:rPr>
        <w:sym w:font="Symbol" w:char="F0B7"/>
      </w:r>
      <w:r w:rsidRPr="007D4AE0">
        <w:rPr>
          <w:rFonts w:ascii="Calibri" w:hAnsi="Calibri"/>
          <w:sz w:val="24"/>
          <w:szCs w:val="24"/>
        </w:rPr>
        <w:t xml:space="preserve"> nabywanie wiedzy odnośnie zaburzeń ze spektrum autyzmu; dyskryminacja dzieci z autyzmem w placówkach edukacyjnych, kulturalnych i miejscach publicznych to efekt braku wiedzy oraz doświadczenia w obcowaniu z tego typu osobami;</w:t>
      </w:r>
    </w:p>
    <w:p w:rsidR="009014A7" w:rsidRPr="007D4AE0" w:rsidRDefault="009014A7" w:rsidP="002B5F98">
      <w:pPr>
        <w:spacing w:after="0"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7D4AE0">
        <w:rPr>
          <w:rFonts w:ascii="Calibri" w:hAnsi="Calibri"/>
          <w:sz w:val="24"/>
          <w:szCs w:val="24"/>
        </w:rPr>
        <w:t xml:space="preserve"> </w:t>
      </w:r>
      <w:r w:rsidRPr="007D4AE0">
        <w:rPr>
          <w:rFonts w:ascii="Calibri" w:hAnsi="Calibri"/>
          <w:sz w:val="24"/>
          <w:szCs w:val="24"/>
        </w:rPr>
        <w:sym w:font="Symbol" w:char="F0B7"/>
      </w:r>
      <w:r w:rsidRPr="007D4AE0">
        <w:rPr>
          <w:rFonts w:ascii="Calibri" w:hAnsi="Calibri"/>
          <w:sz w:val="24"/>
          <w:szCs w:val="24"/>
        </w:rPr>
        <w:t xml:space="preserve"> budzenie ciekawości wśród innych odnośnie specyfiki funkcjonowania osób z ASD; </w:t>
      </w:r>
    </w:p>
    <w:p w:rsidR="009014A7" w:rsidRPr="007D4AE0" w:rsidRDefault="009014A7" w:rsidP="002B5F98">
      <w:pPr>
        <w:spacing w:after="0"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7D4AE0">
        <w:rPr>
          <w:rFonts w:ascii="Calibri" w:hAnsi="Calibri"/>
          <w:sz w:val="24"/>
          <w:szCs w:val="24"/>
        </w:rPr>
        <w:sym w:font="Symbol" w:char="F0B7"/>
      </w:r>
      <w:r w:rsidRPr="007D4AE0">
        <w:rPr>
          <w:rFonts w:ascii="Calibri" w:hAnsi="Calibri"/>
          <w:sz w:val="24"/>
          <w:szCs w:val="24"/>
        </w:rPr>
        <w:t xml:space="preserve"> okazywanie wsparcia uczniom z ASD i ich rodzinom w sposób bezpośredni i pośredni, np. włączając się w działania różnego rodzaju kampanii społecznych, akcji w szkole; </w:t>
      </w:r>
    </w:p>
    <w:p w:rsidR="007077D6" w:rsidRPr="007D4AE0" w:rsidRDefault="009014A7" w:rsidP="007D4AE0">
      <w:pPr>
        <w:spacing w:after="0" w:line="360" w:lineRule="auto"/>
        <w:ind w:firstLine="708"/>
        <w:jc w:val="both"/>
        <w:rPr>
          <w:rFonts w:ascii="Calibri" w:hAnsi="Calibri"/>
          <w:b/>
          <w:sz w:val="24"/>
          <w:szCs w:val="24"/>
        </w:rPr>
      </w:pPr>
      <w:r w:rsidRPr="007D4AE0">
        <w:rPr>
          <w:rFonts w:ascii="Calibri" w:hAnsi="Calibri"/>
          <w:sz w:val="24"/>
          <w:szCs w:val="24"/>
        </w:rPr>
        <w:sym w:font="Symbol" w:char="F0B7"/>
      </w:r>
      <w:r w:rsidRPr="007D4AE0">
        <w:rPr>
          <w:rFonts w:ascii="Calibri" w:hAnsi="Calibri"/>
          <w:sz w:val="24"/>
          <w:szCs w:val="24"/>
        </w:rPr>
        <w:t xml:space="preserve"> upowszechnianie treści i najnowszych osiągnięć medycznych, badawczych oraz terapeutycznych poprzez środki masowego komunikowania.</w:t>
      </w:r>
    </w:p>
    <w:p w:rsidR="007077D6" w:rsidRPr="007D4AE0" w:rsidRDefault="007077D6" w:rsidP="007077D6">
      <w:pPr>
        <w:rPr>
          <w:sz w:val="24"/>
          <w:szCs w:val="24"/>
        </w:rPr>
      </w:pPr>
    </w:p>
    <w:p w:rsidR="007077D6" w:rsidRPr="007D4AE0" w:rsidRDefault="007077D6" w:rsidP="007D4AE0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7D4AE0">
        <w:rPr>
          <w:rFonts w:ascii="Calibri" w:hAnsi="Calibri"/>
          <w:b/>
          <w:sz w:val="24"/>
          <w:szCs w:val="24"/>
        </w:rPr>
        <w:t>Bibliografia</w:t>
      </w:r>
    </w:p>
    <w:p w:rsidR="007077D6" w:rsidRPr="007D4AE0" w:rsidRDefault="007077D6" w:rsidP="007D4AE0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D4AE0">
        <w:rPr>
          <w:rFonts w:ascii="Calibri" w:hAnsi="Calibri"/>
          <w:sz w:val="24"/>
          <w:szCs w:val="24"/>
        </w:rPr>
        <w:t>Lew-Koralewicz</w:t>
      </w:r>
      <w:r w:rsidR="009014A7" w:rsidRPr="007D4AE0">
        <w:rPr>
          <w:rFonts w:ascii="Calibri" w:hAnsi="Calibri"/>
          <w:sz w:val="24"/>
          <w:szCs w:val="24"/>
        </w:rPr>
        <w:t>,</w:t>
      </w:r>
      <w:r w:rsidRPr="007D4AE0">
        <w:rPr>
          <w:rFonts w:ascii="Calibri" w:hAnsi="Calibri"/>
          <w:sz w:val="24"/>
          <w:szCs w:val="24"/>
        </w:rPr>
        <w:t xml:space="preserve"> A. (2018)</w:t>
      </w:r>
      <w:r w:rsidR="009014A7" w:rsidRPr="007D4AE0">
        <w:rPr>
          <w:rFonts w:ascii="Calibri" w:hAnsi="Calibri"/>
          <w:sz w:val="24"/>
          <w:szCs w:val="24"/>
        </w:rPr>
        <w:t>.</w:t>
      </w:r>
      <w:r w:rsidRPr="007D4AE0">
        <w:rPr>
          <w:rFonts w:ascii="Calibri" w:hAnsi="Calibri"/>
          <w:sz w:val="24"/>
          <w:szCs w:val="24"/>
        </w:rPr>
        <w:t xml:space="preserve"> </w:t>
      </w:r>
      <w:r w:rsidRPr="007D4AE0">
        <w:rPr>
          <w:rFonts w:ascii="Calibri" w:hAnsi="Calibri"/>
          <w:i/>
          <w:sz w:val="24"/>
          <w:szCs w:val="24"/>
        </w:rPr>
        <w:t>Integracja dzieci z zaburzeniami ze spektrum autyzmu w opiniach ich nauczycieli. Student niepełnosprawny.</w:t>
      </w:r>
      <w:r w:rsidRPr="007D4AE0">
        <w:rPr>
          <w:rFonts w:ascii="Calibri" w:hAnsi="Calibri"/>
          <w:sz w:val="24"/>
          <w:szCs w:val="24"/>
        </w:rPr>
        <w:t xml:space="preserve"> Szkice i rozprawy.</w:t>
      </w:r>
      <w:r w:rsidR="007D4AE0" w:rsidRPr="007D4AE0">
        <w:rPr>
          <w:rFonts w:ascii="Calibri" w:hAnsi="Calibri"/>
          <w:sz w:val="24"/>
          <w:szCs w:val="24"/>
        </w:rPr>
        <w:t xml:space="preserve"> </w:t>
      </w:r>
      <w:r w:rsidRPr="007D4AE0">
        <w:rPr>
          <w:rFonts w:ascii="Calibri" w:hAnsi="Calibri"/>
          <w:sz w:val="24"/>
          <w:szCs w:val="24"/>
        </w:rPr>
        <w:t>Nr18 (11), s. 221-237</w:t>
      </w:r>
      <w:r w:rsidR="007D4AE0" w:rsidRPr="007D4AE0">
        <w:rPr>
          <w:rFonts w:ascii="Calibri" w:hAnsi="Calibri"/>
          <w:sz w:val="24"/>
          <w:szCs w:val="24"/>
        </w:rPr>
        <w:t>.</w:t>
      </w:r>
    </w:p>
    <w:p w:rsidR="007D4AE0" w:rsidRPr="007D4AE0" w:rsidRDefault="007D4AE0" w:rsidP="007D4AE0">
      <w:pPr>
        <w:spacing w:line="360" w:lineRule="auto"/>
        <w:jc w:val="both"/>
        <w:rPr>
          <w:rFonts w:ascii="Calibri" w:hAnsi="Calibri"/>
          <w:i/>
          <w:sz w:val="24"/>
          <w:szCs w:val="24"/>
        </w:rPr>
      </w:pPr>
      <w:r w:rsidRPr="007D4AE0">
        <w:rPr>
          <w:rFonts w:ascii="Calibri" w:hAnsi="Calibri"/>
          <w:sz w:val="24"/>
          <w:szCs w:val="24"/>
        </w:rPr>
        <w:t xml:space="preserve">Nowakowska, I., Pisula, E. (2018). </w:t>
      </w:r>
      <w:r w:rsidRPr="007D4AE0">
        <w:rPr>
          <w:rFonts w:ascii="Calibri" w:hAnsi="Calibri"/>
          <w:i/>
          <w:sz w:val="24"/>
          <w:szCs w:val="24"/>
        </w:rPr>
        <w:t>Wiedza na temat zaburzeń ze spektrum autyzmu i opinie dotyczące edukacji włączającej dzieci z tymi zaburzeniami u nauczycieli szkół podstawowych oraz studentów kierunków nauczycielskich.</w:t>
      </w:r>
      <w:r w:rsidRPr="007D4AE0">
        <w:rPr>
          <w:sz w:val="24"/>
          <w:szCs w:val="24"/>
        </w:rPr>
        <w:t xml:space="preserve"> CZŁOWIEK – NIEPEŁNOSPRAWNOŚĆ – SPOŁECZEŃSTWO CNS nr 2(40) 2018, 29–47.</w:t>
      </w:r>
    </w:p>
    <w:p w:rsidR="009014A7" w:rsidRPr="007D4AE0" w:rsidRDefault="009014A7" w:rsidP="007D4AE0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D4AE0">
        <w:rPr>
          <w:rFonts w:ascii="Calibri" w:hAnsi="Calibri"/>
          <w:sz w:val="24"/>
          <w:szCs w:val="24"/>
        </w:rPr>
        <w:t>Skawina B. (2018)</w:t>
      </w:r>
      <w:r w:rsidR="007D4AE0" w:rsidRPr="007D4AE0">
        <w:rPr>
          <w:rFonts w:ascii="Calibri" w:hAnsi="Calibri"/>
          <w:sz w:val="24"/>
          <w:szCs w:val="24"/>
        </w:rPr>
        <w:t xml:space="preserve">. </w:t>
      </w:r>
      <w:r w:rsidR="007D4AE0" w:rsidRPr="007D4AE0">
        <w:rPr>
          <w:i/>
          <w:sz w:val="24"/>
          <w:szCs w:val="24"/>
        </w:rPr>
        <w:t>Edukacja uczniów ze spektrum autyzmu. Wybrane aspekty</w:t>
      </w:r>
      <w:r w:rsidR="007D4AE0" w:rsidRPr="007D4AE0">
        <w:rPr>
          <w:rFonts w:ascii="Calibri" w:hAnsi="Calibri"/>
          <w:sz w:val="24"/>
          <w:szCs w:val="24"/>
        </w:rPr>
        <w:t xml:space="preserve">. </w:t>
      </w:r>
      <w:proofErr w:type="spellStart"/>
      <w:r w:rsidRPr="007D4AE0">
        <w:rPr>
          <w:rFonts w:ascii="Calibri" w:hAnsi="Calibri"/>
          <w:sz w:val="24"/>
          <w:szCs w:val="24"/>
        </w:rPr>
        <w:t>Nová</w:t>
      </w:r>
      <w:proofErr w:type="spellEnd"/>
      <w:r w:rsidRPr="007D4AE0">
        <w:rPr>
          <w:rFonts w:ascii="Calibri" w:hAnsi="Calibri"/>
          <w:sz w:val="24"/>
          <w:szCs w:val="24"/>
        </w:rPr>
        <w:t xml:space="preserve"> </w:t>
      </w:r>
      <w:proofErr w:type="spellStart"/>
      <w:r w:rsidRPr="007D4AE0">
        <w:rPr>
          <w:rFonts w:ascii="Calibri" w:hAnsi="Calibri"/>
          <w:sz w:val="24"/>
          <w:szCs w:val="24"/>
        </w:rPr>
        <w:t>sociálna</w:t>
      </w:r>
      <w:proofErr w:type="spellEnd"/>
      <w:r w:rsidRPr="007D4AE0">
        <w:rPr>
          <w:rFonts w:ascii="Calibri" w:hAnsi="Calibri"/>
          <w:sz w:val="24"/>
          <w:szCs w:val="24"/>
        </w:rPr>
        <w:t xml:space="preserve"> </w:t>
      </w:r>
      <w:proofErr w:type="spellStart"/>
      <w:r w:rsidRPr="007D4AE0">
        <w:rPr>
          <w:rFonts w:ascii="Calibri" w:hAnsi="Calibri"/>
          <w:sz w:val="24"/>
          <w:szCs w:val="24"/>
        </w:rPr>
        <w:t>edukácia</w:t>
      </w:r>
      <w:proofErr w:type="spellEnd"/>
      <w:r w:rsidRPr="007D4AE0">
        <w:rPr>
          <w:rFonts w:ascii="Calibri" w:hAnsi="Calibri"/>
          <w:sz w:val="24"/>
          <w:szCs w:val="24"/>
        </w:rPr>
        <w:t xml:space="preserve"> </w:t>
      </w:r>
      <w:proofErr w:type="spellStart"/>
      <w:r w:rsidRPr="007D4AE0">
        <w:rPr>
          <w:rFonts w:ascii="Calibri" w:hAnsi="Calibri"/>
          <w:sz w:val="24"/>
          <w:szCs w:val="24"/>
        </w:rPr>
        <w:t>človeka</w:t>
      </w:r>
      <w:proofErr w:type="spellEnd"/>
      <w:r w:rsidRPr="007D4AE0">
        <w:rPr>
          <w:rFonts w:ascii="Calibri" w:hAnsi="Calibri"/>
          <w:sz w:val="24"/>
          <w:szCs w:val="24"/>
        </w:rPr>
        <w:t xml:space="preserve"> VII </w:t>
      </w:r>
      <w:proofErr w:type="spellStart"/>
      <w:r w:rsidRPr="007D4AE0">
        <w:rPr>
          <w:rFonts w:ascii="Calibri" w:hAnsi="Calibri"/>
          <w:sz w:val="24"/>
          <w:szCs w:val="24"/>
        </w:rPr>
        <w:t>Medzinárodná</w:t>
      </w:r>
      <w:proofErr w:type="spellEnd"/>
      <w:r w:rsidRPr="007D4AE0">
        <w:rPr>
          <w:rFonts w:ascii="Calibri" w:hAnsi="Calibri"/>
          <w:sz w:val="24"/>
          <w:szCs w:val="24"/>
        </w:rPr>
        <w:t xml:space="preserve"> </w:t>
      </w:r>
      <w:proofErr w:type="spellStart"/>
      <w:r w:rsidRPr="007D4AE0">
        <w:rPr>
          <w:rFonts w:ascii="Calibri" w:hAnsi="Calibri"/>
          <w:sz w:val="24"/>
          <w:szCs w:val="24"/>
        </w:rPr>
        <w:t>interdisciplinárna</w:t>
      </w:r>
      <w:proofErr w:type="spellEnd"/>
      <w:r w:rsidRPr="007D4AE0">
        <w:rPr>
          <w:rFonts w:ascii="Calibri" w:hAnsi="Calibri"/>
          <w:sz w:val="24"/>
          <w:szCs w:val="24"/>
        </w:rPr>
        <w:t xml:space="preserve"> </w:t>
      </w:r>
      <w:proofErr w:type="spellStart"/>
      <w:r w:rsidRPr="007D4AE0">
        <w:rPr>
          <w:rFonts w:ascii="Calibri" w:hAnsi="Calibri"/>
          <w:sz w:val="24"/>
          <w:szCs w:val="24"/>
        </w:rPr>
        <w:t>vedecká</w:t>
      </w:r>
      <w:proofErr w:type="spellEnd"/>
      <w:r w:rsidRPr="007D4AE0">
        <w:rPr>
          <w:rFonts w:ascii="Calibri" w:hAnsi="Calibri"/>
          <w:sz w:val="24"/>
          <w:szCs w:val="24"/>
        </w:rPr>
        <w:t xml:space="preserve"> </w:t>
      </w:r>
      <w:proofErr w:type="spellStart"/>
      <w:r w:rsidRPr="007D4AE0">
        <w:rPr>
          <w:rFonts w:ascii="Calibri" w:hAnsi="Calibri"/>
          <w:sz w:val="24"/>
          <w:szCs w:val="24"/>
        </w:rPr>
        <w:t>konferencia</w:t>
      </w:r>
      <w:proofErr w:type="spellEnd"/>
      <w:r w:rsidRPr="007D4AE0">
        <w:rPr>
          <w:rFonts w:ascii="Calibri" w:hAnsi="Calibri"/>
          <w:sz w:val="24"/>
          <w:szCs w:val="24"/>
        </w:rPr>
        <w:t xml:space="preserve">, </w:t>
      </w:r>
      <w:proofErr w:type="spellStart"/>
      <w:r w:rsidRPr="007D4AE0">
        <w:rPr>
          <w:rFonts w:ascii="Calibri" w:hAnsi="Calibri"/>
          <w:sz w:val="24"/>
          <w:szCs w:val="24"/>
        </w:rPr>
        <w:t>Preńov</w:t>
      </w:r>
      <w:proofErr w:type="spellEnd"/>
      <w:r w:rsidRPr="007D4AE0">
        <w:rPr>
          <w:rFonts w:ascii="Calibri" w:hAnsi="Calibri"/>
          <w:sz w:val="24"/>
          <w:szCs w:val="24"/>
        </w:rPr>
        <w:t>, 6. 11. 2018</w:t>
      </w:r>
    </w:p>
    <w:p w:rsidR="001237FF" w:rsidRPr="007D4AE0" w:rsidRDefault="002B5F98" w:rsidP="007D4AE0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D4AE0">
        <w:rPr>
          <w:rFonts w:ascii="Calibri" w:hAnsi="Calibri"/>
          <w:sz w:val="24"/>
          <w:szCs w:val="24"/>
        </w:rPr>
        <w:t xml:space="preserve">Stefańska-Klar, R. (2013). Przedszkolak i uczeń ze spektrum autyzmu. W: J. </w:t>
      </w:r>
      <w:proofErr w:type="spellStart"/>
      <w:r w:rsidRPr="007D4AE0">
        <w:rPr>
          <w:rFonts w:ascii="Calibri" w:hAnsi="Calibri"/>
          <w:sz w:val="24"/>
          <w:szCs w:val="24"/>
        </w:rPr>
        <w:t>Skibska</w:t>
      </w:r>
      <w:proofErr w:type="spellEnd"/>
      <w:r w:rsidRPr="007D4AE0">
        <w:rPr>
          <w:rFonts w:ascii="Calibri" w:hAnsi="Calibri"/>
          <w:sz w:val="24"/>
          <w:szCs w:val="24"/>
        </w:rPr>
        <w:t xml:space="preserve">, M. Warchał (red.), </w:t>
      </w:r>
      <w:r w:rsidRPr="007D4AE0">
        <w:rPr>
          <w:rFonts w:ascii="Calibri" w:hAnsi="Calibri"/>
          <w:i/>
          <w:sz w:val="24"/>
          <w:szCs w:val="24"/>
        </w:rPr>
        <w:t>Dziecko ze specjalnymi potrzebami edukacyjnymi w przedszkolu i szkole</w:t>
      </w:r>
      <w:r w:rsidRPr="007D4AE0">
        <w:rPr>
          <w:rFonts w:ascii="Calibri" w:hAnsi="Calibri"/>
          <w:sz w:val="24"/>
          <w:szCs w:val="24"/>
        </w:rPr>
        <w:t xml:space="preserve"> (s.67-88). Bielsko-Biała, Kraków: Wydawnictwo Naukowe Akademii Techniczno-</w:t>
      </w:r>
      <w:proofErr w:type="spellStart"/>
      <w:r w:rsidRPr="007D4AE0">
        <w:rPr>
          <w:rFonts w:ascii="Calibri" w:hAnsi="Calibri"/>
          <w:sz w:val="24"/>
          <w:szCs w:val="24"/>
        </w:rPr>
        <w:t>Humanistyczej</w:t>
      </w:r>
      <w:proofErr w:type="spellEnd"/>
      <w:r w:rsidRPr="007D4AE0">
        <w:rPr>
          <w:rFonts w:ascii="Calibri" w:hAnsi="Calibri"/>
          <w:sz w:val="24"/>
          <w:szCs w:val="24"/>
        </w:rPr>
        <w:t xml:space="preserve"> w Bielsku-Białej, Wydawnictwo LIBRON - Filip </w:t>
      </w:r>
      <w:proofErr w:type="spellStart"/>
      <w:r w:rsidRPr="007D4AE0">
        <w:rPr>
          <w:rFonts w:ascii="Calibri" w:hAnsi="Calibri"/>
          <w:sz w:val="24"/>
          <w:szCs w:val="24"/>
        </w:rPr>
        <w:t>Lohner</w:t>
      </w:r>
      <w:proofErr w:type="spellEnd"/>
      <w:r w:rsidRPr="007D4AE0">
        <w:rPr>
          <w:rFonts w:ascii="Calibri" w:hAnsi="Calibri"/>
          <w:sz w:val="24"/>
          <w:szCs w:val="24"/>
        </w:rPr>
        <w:t>, Kraków.</w:t>
      </w:r>
    </w:p>
    <w:p w:rsidR="002B5F98" w:rsidRPr="007D4AE0" w:rsidRDefault="009014A7" w:rsidP="007D4AE0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D4AE0">
        <w:rPr>
          <w:rFonts w:ascii="Calibri" w:hAnsi="Calibri"/>
          <w:sz w:val="24"/>
          <w:szCs w:val="24"/>
        </w:rPr>
        <w:t>Thompson, J.</w:t>
      </w:r>
      <w:r w:rsidR="002B5F98" w:rsidRPr="007D4AE0">
        <w:rPr>
          <w:rFonts w:ascii="Calibri" w:hAnsi="Calibri"/>
          <w:sz w:val="24"/>
          <w:szCs w:val="24"/>
        </w:rPr>
        <w:t xml:space="preserve"> (2013). </w:t>
      </w:r>
      <w:r w:rsidR="002B5F98" w:rsidRPr="007D4AE0">
        <w:rPr>
          <w:rFonts w:ascii="Calibri" w:hAnsi="Calibri"/>
          <w:i/>
          <w:sz w:val="24"/>
          <w:szCs w:val="24"/>
        </w:rPr>
        <w:t xml:space="preserve">Specjalne potrzeby edukacyjne. Wskazówki dla nauczyciela. </w:t>
      </w:r>
      <w:r w:rsidR="002B5F98" w:rsidRPr="007D4AE0">
        <w:rPr>
          <w:rFonts w:ascii="Calibri" w:hAnsi="Calibri" w:cs="Times New Roman"/>
          <w:color w:val="000000" w:themeColor="text1"/>
          <w:sz w:val="24"/>
          <w:szCs w:val="24"/>
        </w:rPr>
        <w:t>Warszawa: Wydawnictwo Naukowe PWN.</w:t>
      </w:r>
      <w:r w:rsidR="002B5F98" w:rsidRPr="007D4AE0">
        <w:rPr>
          <w:rFonts w:ascii="Calibri" w:hAnsi="Calibri"/>
          <w:sz w:val="24"/>
          <w:szCs w:val="24"/>
        </w:rPr>
        <w:t xml:space="preserve"> </w:t>
      </w:r>
    </w:p>
    <w:sectPr w:rsidR="002B5F98" w:rsidRPr="007D4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05529"/>
    <w:multiLevelType w:val="hybridMultilevel"/>
    <w:tmpl w:val="A74E082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7B"/>
    <w:rsid w:val="001237FF"/>
    <w:rsid w:val="002B5F98"/>
    <w:rsid w:val="002F05E8"/>
    <w:rsid w:val="004D6BBF"/>
    <w:rsid w:val="005E42D2"/>
    <w:rsid w:val="007077D6"/>
    <w:rsid w:val="007646C8"/>
    <w:rsid w:val="007D4AE0"/>
    <w:rsid w:val="009014A7"/>
    <w:rsid w:val="00A040B7"/>
    <w:rsid w:val="00BB537B"/>
    <w:rsid w:val="00CA3BE4"/>
    <w:rsid w:val="00D23CD8"/>
    <w:rsid w:val="00F1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3114A-4660-4D99-A189-10FFFD7B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53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4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1654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Kostka-Szymańska</dc:creator>
  <cp:keywords/>
  <dc:description/>
  <cp:lastModifiedBy>OZP-TK</cp:lastModifiedBy>
  <cp:revision>2</cp:revision>
  <dcterms:created xsi:type="dcterms:W3CDTF">2023-03-09T08:33:00Z</dcterms:created>
  <dcterms:modified xsi:type="dcterms:W3CDTF">2023-03-09T08:33:00Z</dcterms:modified>
</cp:coreProperties>
</file>