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1A" w:rsidRPr="00902D23" w:rsidRDefault="0086291A" w:rsidP="0086291A">
      <w:pPr>
        <w:spacing w:after="120" w:line="240" w:lineRule="auto"/>
        <w:ind w:left="-142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i/>
          <w:sz w:val="20"/>
          <w:szCs w:val="20"/>
        </w:rPr>
        <w:t>Załącznik nr 4</w:t>
      </w:r>
    </w:p>
    <w:p w:rsidR="0086291A" w:rsidRPr="00902D23" w:rsidRDefault="007364E4" w:rsidP="0086291A">
      <w:pPr>
        <w:spacing w:after="120" w:line="240" w:lineRule="auto"/>
        <w:ind w:left="-142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Dotyczy </w:t>
      </w:r>
      <w:r w:rsidR="006C5E00">
        <w:rPr>
          <w:rFonts w:asciiTheme="minorHAnsi" w:eastAsia="Times New Roman" w:hAnsiTheme="minorHAnsi" w:cstheme="minorHAnsi"/>
          <w:i/>
          <w:sz w:val="20"/>
          <w:szCs w:val="20"/>
        </w:rPr>
        <w:t>53</w:t>
      </w:r>
      <w:r w:rsidR="00645AA5">
        <w:rPr>
          <w:rFonts w:asciiTheme="minorHAnsi" w:eastAsia="Times New Roman" w:hAnsiTheme="minorHAnsi" w:cstheme="minorHAnsi"/>
          <w:i/>
          <w:sz w:val="20"/>
          <w:szCs w:val="20"/>
        </w:rPr>
        <w:t>/CTWIT/2022</w:t>
      </w:r>
    </w:p>
    <w:p w:rsidR="0086291A" w:rsidRPr="00902D23" w:rsidRDefault="0086291A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 xml:space="preserve">UMOWA </w:t>
      </w:r>
      <w:r w:rsidR="00707DD1" w:rsidRPr="00902D23">
        <w:rPr>
          <w:rFonts w:asciiTheme="minorHAnsi" w:eastAsia="Times New Roman" w:hAnsiTheme="minorHAnsi" w:cstheme="minorHAnsi"/>
          <w:b/>
          <w:sz w:val="20"/>
          <w:szCs w:val="20"/>
        </w:rPr>
        <w:t>–</w:t>
      </w: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707DD1" w:rsidRPr="00902D23">
        <w:rPr>
          <w:rFonts w:asciiTheme="minorHAnsi" w:eastAsia="Times New Roman" w:hAnsiTheme="minorHAnsi" w:cstheme="minorHAnsi"/>
          <w:b/>
          <w:sz w:val="20"/>
          <w:szCs w:val="20"/>
        </w:rPr>
        <w:t>PROJEKTOWANE POSTANOWIENIA UMOWY</w:t>
      </w:r>
      <w:r w:rsidR="004B4136" w:rsidRPr="00902D23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:rsidR="0086291A" w:rsidRPr="00902D23" w:rsidRDefault="0086291A" w:rsidP="0086291A">
      <w:p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86291A" w:rsidRPr="00902D23" w:rsidRDefault="00C144A9" w:rsidP="0086291A">
      <w:p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zawarta dnia ……..…….....2022</w:t>
      </w:r>
      <w:r w:rsidR="0086291A" w:rsidRPr="00902D23">
        <w:rPr>
          <w:rFonts w:asciiTheme="minorHAnsi" w:eastAsia="Times New Roman" w:hAnsiTheme="minorHAnsi" w:cstheme="minorHAnsi"/>
          <w:sz w:val="20"/>
          <w:szCs w:val="20"/>
        </w:rPr>
        <w:t xml:space="preserve"> r. w Lublinie pomiędzy:</w:t>
      </w:r>
    </w:p>
    <w:p w:rsidR="0086291A" w:rsidRPr="00902D23" w:rsidRDefault="0086291A" w:rsidP="0086291A">
      <w:pPr>
        <w:spacing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b/>
          <w:bCs/>
          <w:sz w:val="20"/>
          <w:szCs w:val="20"/>
        </w:rPr>
        <w:t>Uniwersytetem Marii Curie-Skłodowskiej w Lublinie</w:t>
      </w:r>
      <w:r w:rsidRPr="00902D23">
        <w:rPr>
          <w:rFonts w:asciiTheme="minorHAnsi" w:eastAsia="Times New Roman" w:hAnsiTheme="minorHAnsi" w:cstheme="minorHAnsi"/>
          <w:bCs/>
          <w:sz w:val="20"/>
          <w:szCs w:val="20"/>
        </w:rPr>
        <w:t>, Plac Marii Curie-Skłodowskiej 5, 20-031 Lublin, NIP: 712-010-36-92</w:t>
      </w:r>
      <w:r w:rsidRPr="00902D23">
        <w:rPr>
          <w:rFonts w:asciiTheme="minorHAnsi" w:eastAsia="Times New Roman" w:hAnsiTheme="minorHAnsi" w:cstheme="minorHAnsi"/>
          <w:sz w:val="20"/>
          <w:szCs w:val="20"/>
        </w:rPr>
        <w:t>, REGON: 000001353, zwanym w treści umowy „</w:t>
      </w: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>Zamawiającym</w:t>
      </w:r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”, reprezentowanym przez:………………………………………………………………………………………………………………………………………..Rektora UMCS,  </w:t>
      </w:r>
    </w:p>
    <w:p w:rsidR="0086291A" w:rsidRPr="00902D23" w:rsidRDefault="0086291A" w:rsidP="0086291A">
      <w:pPr>
        <w:spacing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a: </w:t>
      </w:r>
      <w:r w:rsidRPr="00902D23">
        <w:rPr>
          <w:rFonts w:asciiTheme="minorHAnsi" w:hAnsiTheme="minorHAnsi" w:cstheme="minorHAnsi"/>
          <w:bCs/>
          <w:iCs/>
          <w:sz w:val="20"/>
          <w:szCs w:val="20"/>
        </w:rPr>
        <w:t>……………………………………………………………………………………..</w:t>
      </w:r>
      <w:r w:rsidRPr="00902D23">
        <w:rPr>
          <w:rFonts w:asciiTheme="minorHAnsi" w:eastAsia="Times New Roman" w:hAnsiTheme="minorHAnsi" w:cstheme="minorHAnsi"/>
          <w:sz w:val="20"/>
          <w:szCs w:val="20"/>
        </w:rPr>
        <w:t>, zwanym/ą dalej w treści umowy „</w:t>
      </w: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>Wykonawcą</w:t>
      </w:r>
      <w:r w:rsidRPr="00902D23">
        <w:rPr>
          <w:rFonts w:asciiTheme="minorHAnsi" w:eastAsia="Times New Roman" w:hAnsiTheme="minorHAnsi" w:cstheme="minorHAnsi"/>
          <w:sz w:val="20"/>
          <w:szCs w:val="20"/>
        </w:rPr>
        <w:t>”, reprezentowanym przez:   ………………………………….</w:t>
      </w:r>
    </w:p>
    <w:p w:rsidR="0086291A" w:rsidRPr="00902D23" w:rsidRDefault="0086291A" w:rsidP="0086291A">
      <w:p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>a wspólnie zwanymi dalej „Stronami”.</w:t>
      </w:r>
    </w:p>
    <w:p w:rsidR="0086291A" w:rsidRPr="00902D23" w:rsidRDefault="0086291A" w:rsidP="0086291A">
      <w:p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86291A" w:rsidRPr="00902D23" w:rsidRDefault="0086291A" w:rsidP="00675D82">
      <w:pPr>
        <w:spacing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Niniejsza umowa została zawarta w rezultacie przeprowadzenia postępowania o dokonanie zamówienia publicznego na </w:t>
      </w:r>
      <w:r w:rsidR="003B6EF0" w:rsidRPr="00902D23">
        <w:rPr>
          <w:rFonts w:asciiTheme="minorHAnsi" w:eastAsia="Times New Roman" w:hAnsiTheme="minorHAnsi" w:cstheme="minorHAnsi"/>
          <w:sz w:val="20"/>
          <w:szCs w:val="20"/>
        </w:rPr>
        <w:t>Postępowanie jest prowadzone z wyłączeniem stosowania przepisów ustawy z dnia 11 września 2019 roku Prawo Zam</w:t>
      </w:r>
      <w:r w:rsidR="004015FF">
        <w:rPr>
          <w:rFonts w:asciiTheme="minorHAnsi" w:eastAsia="Times New Roman" w:hAnsiTheme="minorHAnsi" w:cstheme="minorHAnsi"/>
          <w:sz w:val="20"/>
          <w:szCs w:val="20"/>
        </w:rPr>
        <w:t>ówień Publicznych (Dz. U. z 2022</w:t>
      </w:r>
      <w:r w:rsidR="0029109D">
        <w:rPr>
          <w:rFonts w:asciiTheme="minorHAnsi" w:eastAsia="Times New Roman" w:hAnsiTheme="minorHAnsi" w:cstheme="minorHAnsi"/>
          <w:sz w:val="20"/>
          <w:szCs w:val="20"/>
        </w:rPr>
        <w:t>, poz.1</w:t>
      </w:r>
      <w:r w:rsidR="004015FF">
        <w:rPr>
          <w:rFonts w:asciiTheme="minorHAnsi" w:eastAsia="Times New Roman" w:hAnsiTheme="minorHAnsi" w:cstheme="minorHAnsi"/>
          <w:sz w:val="20"/>
          <w:szCs w:val="20"/>
        </w:rPr>
        <w:t>710</w:t>
      </w:r>
      <w:r w:rsidR="0029109D">
        <w:rPr>
          <w:rFonts w:asciiTheme="minorHAnsi" w:eastAsia="Times New Roman" w:hAnsiTheme="minorHAnsi" w:cstheme="minorHAnsi"/>
          <w:sz w:val="20"/>
          <w:szCs w:val="20"/>
        </w:rPr>
        <w:t xml:space="preserve"> z </w:t>
      </w:r>
      <w:proofErr w:type="spellStart"/>
      <w:r w:rsidR="0029109D">
        <w:rPr>
          <w:rFonts w:asciiTheme="minorHAnsi" w:eastAsia="Times New Roman" w:hAnsiTheme="minorHAnsi" w:cstheme="minorHAnsi"/>
          <w:sz w:val="20"/>
          <w:szCs w:val="20"/>
        </w:rPr>
        <w:t>późn</w:t>
      </w:r>
      <w:proofErr w:type="spellEnd"/>
      <w:r w:rsidR="0029109D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="003B6EF0" w:rsidRPr="00902D23">
        <w:rPr>
          <w:rFonts w:asciiTheme="minorHAnsi" w:eastAsia="Times New Roman" w:hAnsiTheme="minorHAnsi" w:cstheme="minorHAnsi"/>
          <w:sz w:val="20"/>
          <w:szCs w:val="20"/>
        </w:rPr>
        <w:t xml:space="preserve">zmianami), zwaną dalej ustawą, o wartości zamówienia nieprzekraczającej kwoty 130 000 złotych </w:t>
      </w:r>
      <w:r w:rsidR="009811ED" w:rsidRPr="00902D23">
        <w:rPr>
          <w:rFonts w:asciiTheme="minorHAnsi" w:eastAsia="Times New Roman" w:hAnsiTheme="minorHAnsi" w:cstheme="minorHAnsi"/>
          <w:sz w:val="20"/>
          <w:szCs w:val="20"/>
        </w:rPr>
        <w:t xml:space="preserve">netto </w:t>
      </w:r>
      <w:r w:rsidR="003B6EF0" w:rsidRPr="00902D23">
        <w:rPr>
          <w:rFonts w:asciiTheme="minorHAnsi" w:eastAsia="Times New Roman" w:hAnsiTheme="minorHAnsi" w:cstheme="minorHAnsi"/>
          <w:sz w:val="20"/>
          <w:szCs w:val="20"/>
        </w:rPr>
        <w:t xml:space="preserve">oraz zgodnie </w:t>
      </w:r>
      <w:r w:rsidR="00707DD1" w:rsidRPr="00902D23">
        <w:rPr>
          <w:rFonts w:asciiTheme="minorHAnsi" w:eastAsia="Times New Roman" w:hAnsiTheme="minorHAnsi" w:cstheme="minorHAnsi"/>
          <w:sz w:val="20"/>
          <w:szCs w:val="20"/>
        </w:rPr>
        <w:br/>
      </w:r>
      <w:r w:rsidR="003B6EF0" w:rsidRPr="00902D23">
        <w:rPr>
          <w:rFonts w:asciiTheme="minorHAnsi" w:eastAsia="Times New Roman" w:hAnsiTheme="minorHAnsi" w:cstheme="minorHAnsi"/>
          <w:sz w:val="20"/>
          <w:szCs w:val="20"/>
        </w:rPr>
        <w:t>z obowiązującym Regulaminem udzielania zamówień publicznych w Uniwersytecie Marii Curie-Skłodowskiej w Lublinie.</w:t>
      </w:r>
    </w:p>
    <w:p w:rsidR="0086291A" w:rsidRPr="00902D23" w:rsidRDefault="0086291A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>§ 1</w:t>
      </w:r>
    </w:p>
    <w:p w:rsidR="0086291A" w:rsidRPr="00902D23" w:rsidRDefault="0086291A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>Przedmiot umowy</w:t>
      </w:r>
    </w:p>
    <w:p w:rsidR="0086291A" w:rsidRPr="00902D23" w:rsidRDefault="0086291A" w:rsidP="0086291A">
      <w:pPr>
        <w:spacing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Wykonawca zobowiązuje się do </w:t>
      </w:r>
      <w:r w:rsidR="00C144A9">
        <w:rPr>
          <w:rFonts w:asciiTheme="minorHAnsi" w:eastAsia="Times New Roman" w:hAnsiTheme="minorHAnsi" w:cstheme="minorHAnsi"/>
          <w:sz w:val="20"/>
          <w:szCs w:val="20"/>
        </w:rPr>
        <w:t xml:space="preserve">opracowania </w:t>
      </w:r>
      <w:r w:rsidR="00675D82" w:rsidRPr="00675D82">
        <w:rPr>
          <w:rFonts w:asciiTheme="minorHAnsi" w:hAnsiTheme="minorHAnsi" w:cstheme="minorHAnsi"/>
          <w:b/>
          <w:bCs/>
          <w:sz w:val="20"/>
          <w:szCs w:val="20"/>
        </w:rPr>
        <w:t>ZAPROJEKTOWANIA I WYKONANIA STRONY INTERNETOWEJ „WIRTUALNY SŁOWNIK MIEJSCOWOŚCI WOJEWÓDZTWA LUBELSKIEGO”.</w:t>
      </w:r>
      <w:r w:rsidRPr="00902D23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>, zgodnie z opisem przedmiotu zamówienia</w:t>
      </w:r>
      <w:r w:rsidR="007364E4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, </w:t>
      </w:r>
      <w:r w:rsidRPr="00902D23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>będącym załącznikiem nr 1 do zapytania nr</w:t>
      </w:r>
      <w:r w:rsidR="007364E4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 </w:t>
      </w:r>
      <w:r w:rsidR="00645AA5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>5</w:t>
      </w:r>
      <w:r w:rsidR="006C5E00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>3</w:t>
      </w:r>
      <w:bookmarkStart w:id="0" w:name="_GoBack"/>
      <w:bookmarkEnd w:id="0"/>
      <w:r w:rsidR="00645AA5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>/CTWIT/2022</w:t>
      </w:r>
      <w:r w:rsidRPr="00902D23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 </w:t>
      </w:r>
      <w:r w:rsidRPr="00902D23">
        <w:rPr>
          <w:rFonts w:asciiTheme="minorHAnsi" w:eastAsia="Times New Roman" w:hAnsiTheme="minorHAnsi" w:cstheme="minorHAnsi"/>
          <w:bCs/>
          <w:iCs/>
          <w:sz w:val="20"/>
          <w:szCs w:val="20"/>
        </w:rPr>
        <w:t>oraz</w:t>
      </w:r>
      <w:r w:rsidRPr="00902D23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 </w:t>
      </w:r>
      <w:r w:rsidRPr="00902D23">
        <w:rPr>
          <w:rFonts w:asciiTheme="minorHAnsi" w:eastAsia="Times New Roman" w:hAnsiTheme="minorHAnsi" w:cstheme="minorHAnsi"/>
          <w:sz w:val="20"/>
          <w:szCs w:val="20"/>
        </w:rPr>
        <w:t>zgodnie z ofertą wykonawcy stanowiącą Załącznik Nr 1 do umowy.</w:t>
      </w:r>
    </w:p>
    <w:p w:rsidR="0086291A" w:rsidRPr="00902D23" w:rsidRDefault="0086291A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>§ 2</w:t>
      </w:r>
    </w:p>
    <w:p w:rsidR="0086291A" w:rsidRPr="00902D23" w:rsidRDefault="0086291A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>Termin realizacji umowy</w:t>
      </w:r>
    </w:p>
    <w:p w:rsidR="0086291A" w:rsidRPr="00902D23" w:rsidRDefault="00AA18DD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AA18DD">
        <w:rPr>
          <w:rFonts w:asciiTheme="minorHAnsi" w:eastAsia="Times New Roman" w:hAnsiTheme="minorHAnsi" w:cstheme="minorHAnsi"/>
          <w:sz w:val="20"/>
          <w:szCs w:val="20"/>
        </w:rPr>
        <w:t>Wykonani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e umowy nastąpi w terminie do </w:t>
      </w:r>
      <w:r w:rsidR="006E34B3">
        <w:rPr>
          <w:rFonts w:asciiTheme="minorHAnsi" w:eastAsia="Times New Roman" w:hAnsiTheme="minorHAnsi" w:cstheme="minorHAnsi"/>
          <w:b/>
          <w:sz w:val="20"/>
          <w:szCs w:val="20"/>
        </w:rPr>
        <w:t>………………………………………</w:t>
      </w:r>
      <w:r w:rsidRPr="00AA18DD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od daty</w:t>
      </w:r>
      <w:r w:rsidRPr="00AA18DD">
        <w:rPr>
          <w:rFonts w:asciiTheme="minorHAnsi" w:eastAsia="Times New Roman" w:hAnsiTheme="minorHAnsi" w:cstheme="minorHAnsi"/>
          <w:sz w:val="20"/>
          <w:szCs w:val="20"/>
        </w:rPr>
        <w:t xml:space="preserve"> zawarcia umowy</w:t>
      </w:r>
      <w:r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D24107" w:rsidRDefault="00D24107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86291A" w:rsidRPr="00902D23" w:rsidRDefault="0086291A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>§ 3</w:t>
      </w:r>
    </w:p>
    <w:p w:rsidR="0086291A" w:rsidRPr="00902D23" w:rsidRDefault="0086291A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b/>
          <w:bCs/>
          <w:sz w:val="20"/>
          <w:szCs w:val="20"/>
        </w:rPr>
        <w:t>Realizacja umowy</w:t>
      </w:r>
    </w:p>
    <w:p w:rsidR="0086291A" w:rsidRPr="00902D23" w:rsidRDefault="0086291A" w:rsidP="0086291A">
      <w:pPr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>Wykonawca zobowiązuje się do wykonania przedmiotu umowy z należytą starannością oraz oświadcza, że posiada odpowiednie kwalifikacje do jego wykonania.</w:t>
      </w:r>
    </w:p>
    <w:p w:rsidR="0086291A" w:rsidRPr="00902D23" w:rsidRDefault="0086291A" w:rsidP="0086291A">
      <w:pPr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>Wykonawca uprawniony jest do żądania od Zamawiającego informacji i dokumentów niezbędnych do realizacji niniejszej umowy.</w:t>
      </w:r>
    </w:p>
    <w:p w:rsidR="0086291A" w:rsidRPr="00902D23" w:rsidRDefault="0086291A" w:rsidP="0086291A">
      <w:pPr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>Wykonawca oświadcza, iż jego zaangażowanie zawodowe obejmujące realizację wszystkich projektów finansowanych z funduszy strukturalnych i Funduszu Spójności oraz działania finansowane z innych źródeł nie będzie wynosić więcej niż 276 godzin zegarowych miesięcznie w okresie realizacji przedmiotu umowy.</w:t>
      </w:r>
    </w:p>
    <w:p w:rsidR="0086291A" w:rsidRPr="00902D23" w:rsidRDefault="0086291A" w:rsidP="0086291A">
      <w:pPr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>Wykonawca oświadcza, że nie jest osobą zatrudnioną w instytucji uczestniczącej w realizacji Programu Operacyjnego Inteligentny Rozwój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</w:t>
      </w:r>
    </w:p>
    <w:p w:rsidR="0086291A" w:rsidRPr="00902D23" w:rsidRDefault="0086291A" w:rsidP="0086291A">
      <w:pPr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lastRenderedPageBreak/>
        <w:t>W przypadku braku możliwości wykonania zamówienia z przyczyn niezależnych od Wykonawcy, jest on zobowiązany do niezwłocznego powiadomienia o tym fakcie Zamawiającego</w:t>
      </w:r>
      <w:r w:rsidR="00EE5A94">
        <w:rPr>
          <w:rFonts w:asciiTheme="minorHAnsi" w:eastAsia="Times New Roman" w:hAnsiTheme="minorHAnsi" w:cstheme="minorHAnsi"/>
          <w:sz w:val="20"/>
          <w:szCs w:val="20"/>
        </w:rPr>
        <w:t xml:space="preserve"> w terminie 3 dni.</w:t>
      </w:r>
    </w:p>
    <w:p w:rsidR="0086291A" w:rsidRPr="00902D23" w:rsidRDefault="0086291A" w:rsidP="0086291A">
      <w:pPr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Jeżeli Wykonawca z przyczyn niezależnych od niego zamierza powierzyć wykonanie części zamówienia podwykonawcy w trakcie realizacji </w:t>
      </w:r>
      <w:r w:rsidR="00EF4FC8">
        <w:rPr>
          <w:rFonts w:asciiTheme="minorHAnsi" w:eastAsia="Times New Roman" w:hAnsiTheme="minorHAnsi" w:cstheme="minorHAnsi"/>
          <w:sz w:val="20"/>
          <w:szCs w:val="20"/>
        </w:rPr>
        <w:t>dostawy,</w:t>
      </w:r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 nie zwalnia to Wykonawcy z odpowiedzialności za należyte wykonanie tego zamówienia.</w:t>
      </w:r>
    </w:p>
    <w:p w:rsidR="0086291A" w:rsidRPr="00902D23" w:rsidRDefault="0086291A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>§ 4</w:t>
      </w:r>
    </w:p>
    <w:p w:rsidR="0086291A" w:rsidRPr="00902D23" w:rsidRDefault="0086291A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>Wartość umowy i warunki płatności</w:t>
      </w:r>
    </w:p>
    <w:p w:rsidR="0086291A" w:rsidRPr="00902D23" w:rsidRDefault="0086291A" w:rsidP="0086291A">
      <w:pPr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Całkowite wynagrodzenie Wykonawcy </w:t>
      </w:r>
      <w:r w:rsidR="0029109D">
        <w:rPr>
          <w:rFonts w:asciiTheme="minorHAnsi" w:eastAsia="Times New Roman" w:hAnsiTheme="minorHAnsi" w:cstheme="minorHAnsi"/>
          <w:sz w:val="20"/>
          <w:szCs w:val="20"/>
        </w:rPr>
        <w:t xml:space="preserve">z tytułu wykonania przedmiotu umowy </w:t>
      </w:r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wynosi </w:t>
      </w: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 xml:space="preserve">brutto:   </w:t>
      </w:r>
      <w:r w:rsidR="004E541F" w:rsidRPr="00902D23">
        <w:rPr>
          <w:rFonts w:asciiTheme="minorHAnsi" w:eastAsia="Times New Roman" w:hAnsiTheme="minorHAnsi" w:cstheme="minorHAnsi"/>
          <w:b/>
          <w:sz w:val="20"/>
          <w:szCs w:val="20"/>
        </w:rPr>
        <w:t>………</w:t>
      </w:r>
      <w:r w:rsidR="00E9732C">
        <w:rPr>
          <w:rFonts w:asciiTheme="minorHAnsi" w:eastAsia="Times New Roman" w:hAnsiTheme="minorHAnsi" w:cstheme="minorHAnsi"/>
          <w:b/>
          <w:sz w:val="20"/>
          <w:szCs w:val="20"/>
        </w:rPr>
        <w:t>……………………</w:t>
      </w:r>
      <w:r w:rsidR="004E541F" w:rsidRPr="00902D23">
        <w:rPr>
          <w:rFonts w:asciiTheme="minorHAnsi" w:eastAsia="Times New Roman" w:hAnsiTheme="minorHAnsi" w:cstheme="minorHAnsi"/>
          <w:b/>
          <w:sz w:val="20"/>
          <w:szCs w:val="20"/>
        </w:rPr>
        <w:t>……………..</w:t>
      </w: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>zł (</w:t>
      </w:r>
      <w:r w:rsidRPr="00902D23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słownie: </w:t>
      </w:r>
      <w:r w:rsidR="004E541F" w:rsidRPr="00902D23">
        <w:rPr>
          <w:rFonts w:asciiTheme="minorHAnsi" w:eastAsia="Times New Roman" w:hAnsiTheme="minorHAnsi" w:cstheme="minorHAnsi"/>
          <w:b/>
          <w:i/>
          <w:sz w:val="20"/>
          <w:szCs w:val="20"/>
        </w:rPr>
        <w:t>…………………………………………………………………………………………</w:t>
      </w: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>).</w:t>
      </w:r>
    </w:p>
    <w:p w:rsidR="0086291A" w:rsidRPr="00902D23" w:rsidRDefault="0086291A" w:rsidP="0086291A">
      <w:pPr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>W przypadku osoby fizycznej nie prowadzącej działalności gospodarczej, z należnego Wykonawcy wynagrodzenia Zamawiający potrąci zgodnie z obowiązującymi przepisami i na podstawie danych przedłożonych przez Wykonawcę: zaliczkę na podatek dochodowy od osób fizycznych, składkę na powszechne ubezpieczenie zdrowotne oraz składki na ubezpieczenie społeczne [w przypadku zwolnień Wykonawca zobowiązany jest do przedstawienia kserokopii dokumentów uprawniających do zwolnień np.: studenci – aktualnej legitymacji studenckiej – zgodnie z ustawą o systemie ubezpieczeń społecznych z dnia 13 pa</w:t>
      </w:r>
      <w:r w:rsidR="00AD0222" w:rsidRPr="00902D23">
        <w:rPr>
          <w:rFonts w:asciiTheme="minorHAnsi" w:eastAsia="Times New Roman" w:hAnsiTheme="minorHAnsi" w:cstheme="minorHAnsi"/>
          <w:sz w:val="20"/>
          <w:szCs w:val="20"/>
        </w:rPr>
        <w:t>ździernika 1998r. (Dz. U. z 2021</w:t>
      </w:r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 r. poz. </w:t>
      </w:r>
      <w:r w:rsidR="00AD0222" w:rsidRPr="00902D23">
        <w:rPr>
          <w:rFonts w:asciiTheme="minorHAnsi" w:eastAsia="Times New Roman" w:hAnsiTheme="minorHAnsi" w:cstheme="minorHAnsi"/>
          <w:sz w:val="20"/>
          <w:szCs w:val="20"/>
        </w:rPr>
        <w:t>423</w:t>
      </w:r>
      <w:r w:rsidR="0029109D">
        <w:rPr>
          <w:rFonts w:asciiTheme="minorHAnsi" w:eastAsia="Times New Roman" w:hAnsiTheme="minorHAnsi" w:cstheme="minorHAnsi"/>
          <w:sz w:val="20"/>
          <w:szCs w:val="20"/>
        </w:rPr>
        <w:t xml:space="preserve"> z </w:t>
      </w:r>
      <w:proofErr w:type="spellStart"/>
      <w:r w:rsidR="0029109D">
        <w:rPr>
          <w:rFonts w:asciiTheme="minorHAnsi" w:eastAsia="Times New Roman" w:hAnsiTheme="minorHAnsi" w:cstheme="minorHAnsi"/>
          <w:sz w:val="20"/>
          <w:szCs w:val="20"/>
        </w:rPr>
        <w:t>późn</w:t>
      </w:r>
      <w:proofErr w:type="spellEnd"/>
      <w:r w:rsidR="0029109D">
        <w:rPr>
          <w:rFonts w:asciiTheme="minorHAnsi" w:eastAsia="Times New Roman" w:hAnsiTheme="minorHAnsi" w:cstheme="minorHAnsi"/>
          <w:sz w:val="20"/>
          <w:szCs w:val="20"/>
        </w:rPr>
        <w:t>. Zm.</w:t>
      </w:r>
      <w:r w:rsidR="00AD0222" w:rsidRPr="00902D23">
        <w:rPr>
          <w:rFonts w:asciiTheme="minorHAnsi" w:eastAsia="Times New Roman" w:hAnsiTheme="minorHAnsi" w:cstheme="minorHAnsi"/>
          <w:sz w:val="20"/>
          <w:szCs w:val="20"/>
        </w:rPr>
        <w:t>)</w:t>
      </w:r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 oraz ustawą z dnia 27 sierpnia 2004r. o świadczeniach opieki zdrowotnej finansowanych ze środków publicznych (Dz. U. z </w:t>
      </w:r>
      <w:r w:rsidRPr="00902D23">
        <w:rPr>
          <w:rFonts w:asciiTheme="minorHAnsi" w:eastAsia="Times New Roman" w:hAnsiTheme="minorHAnsi" w:cstheme="minorHAnsi"/>
          <w:bCs/>
          <w:sz w:val="20"/>
          <w:szCs w:val="20"/>
        </w:rPr>
        <w:t>202</w:t>
      </w:r>
      <w:r w:rsidR="0029109D">
        <w:rPr>
          <w:rFonts w:asciiTheme="minorHAnsi" w:eastAsia="Times New Roman" w:hAnsiTheme="minorHAnsi" w:cstheme="minorHAnsi"/>
          <w:bCs/>
          <w:sz w:val="20"/>
          <w:szCs w:val="20"/>
        </w:rPr>
        <w:t>1</w:t>
      </w:r>
      <w:r w:rsidRPr="00902D23">
        <w:rPr>
          <w:rFonts w:asciiTheme="minorHAnsi" w:eastAsia="Times New Roman" w:hAnsiTheme="minorHAnsi" w:cstheme="minorHAnsi"/>
          <w:bCs/>
          <w:sz w:val="20"/>
          <w:szCs w:val="20"/>
        </w:rPr>
        <w:t xml:space="preserve"> r. poz. </w:t>
      </w:r>
      <w:r w:rsidR="0029109D">
        <w:rPr>
          <w:rFonts w:asciiTheme="minorHAnsi" w:eastAsia="Times New Roman" w:hAnsiTheme="minorHAnsi" w:cstheme="minorHAnsi"/>
          <w:bCs/>
          <w:sz w:val="20"/>
          <w:szCs w:val="20"/>
        </w:rPr>
        <w:t xml:space="preserve">1285 z </w:t>
      </w:r>
      <w:proofErr w:type="spellStart"/>
      <w:r w:rsidR="0029109D">
        <w:rPr>
          <w:rFonts w:asciiTheme="minorHAnsi" w:eastAsia="Times New Roman" w:hAnsiTheme="minorHAnsi" w:cstheme="minorHAnsi"/>
          <w:bCs/>
          <w:sz w:val="20"/>
          <w:szCs w:val="20"/>
        </w:rPr>
        <w:t>późn</w:t>
      </w:r>
      <w:proofErr w:type="spellEnd"/>
      <w:r w:rsidR="0029109D">
        <w:rPr>
          <w:rFonts w:asciiTheme="minorHAnsi" w:eastAsia="Times New Roman" w:hAnsiTheme="minorHAnsi" w:cstheme="minorHAnsi"/>
          <w:bCs/>
          <w:sz w:val="20"/>
          <w:szCs w:val="20"/>
        </w:rPr>
        <w:t>. zm</w:t>
      </w:r>
      <w:r w:rsidRPr="00902D23">
        <w:rPr>
          <w:rFonts w:asciiTheme="minorHAnsi" w:eastAsia="Times New Roman" w:hAnsiTheme="minorHAnsi" w:cstheme="minorHAnsi"/>
          <w:bCs/>
          <w:sz w:val="20"/>
          <w:szCs w:val="20"/>
        </w:rPr>
        <w:t>.).</w:t>
      </w:r>
    </w:p>
    <w:p w:rsidR="0086291A" w:rsidRPr="00902D23" w:rsidRDefault="0086291A" w:rsidP="0086291A">
      <w:pPr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>Wynagrodzenie będzie wypłacone po zrealizowaniu pełnego zakresu czynności określonych w § 1 umowy w terminie do 30 dni od dnia przedłożenia przez Wykonawcę prawidłowo wystawionego/</w:t>
      </w:r>
      <w:proofErr w:type="spellStart"/>
      <w:r w:rsidRPr="00902D23">
        <w:rPr>
          <w:rFonts w:asciiTheme="minorHAnsi" w:eastAsia="Times New Roman" w:hAnsiTheme="minorHAnsi" w:cstheme="minorHAnsi"/>
          <w:sz w:val="20"/>
          <w:szCs w:val="20"/>
        </w:rPr>
        <w:t>nej</w:t>
      </w:r>
      <w:proofErr w:type="spellEnd"/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 rachunku/faktury, po podpisaniu bez zastrzeżeń przez upoważnionych przedstawicieli obu stron protokołu zdawczo-odbiorczego.</w:t>
      </w:r>
    </w:p>
    <w:p w:rsidR="0086291A" w:rsidRPr="00902D23" w:rsidRDefault="0086291A" w:rsidP="0086291A">
      <w:pPr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>Za datę zapłaty przyjmuje się datę obciążenia rachunku bankowego Zamawiającego.</w:t>
      </w:r>
    </w:p>
    <w:p w:rsidR="0086291A" w:rsidRPr="00902D23" w:rsidRDefault="0086291A" w:rsidP="0086291A">
      <w:pPr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umowy.</w:t>
      </w:r>
    </w:p>
    <w:p w:rsidR="0086291A" w:rsidRPr="00902D23" w:rsidRDefault="0086291A" w:rsidP="0086291A">
      <w:pPr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>Wykonawca oświadcza, że na dzień zlecenia przelewu rachunek bankowy określony na fakturze, figuruje w wykazie podmiotów o którym mowa w art. 96 b ust. 1 Ustawy o podatku</w:t>
      </w:r>
      <w:r w:rsidR="003122FF" w:rsidRPr="00902D23">
        <w:rPr>
          <w:rFonts w:asciiTheme="minorHAnsi" w:eastAsia="Times New Roman" w:hAnsiTheme="minorHAnsi" w:cstheme="minorHAnsi"/>
          <w:sz w:val="20"/>
          <w:szCs w:val="20"/>
        </w:rPr>
        <w:t xml:space="preserve"> od towarów i usług (Dz. U. 2021</w:t>
      </w:r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 r. poz. </w:t>
      </w:r>
      <w:r w:rsidR="003122FF" w:rsidRPr="00902D23">
        <w:rPr>
          <w:rFonts w:asciiTheme="minorHAnsi" w:eastAsia="Times New Roman" w:hAnsiTheme="minorHAnsi" w:cstheme="minorHAnsi"/>
          <w:sz w:val="20"/>
          <w:szCs w:val="20"/>
        </w:rPr>
        <w:t>685</w:t>
      </w:r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 tekst jednolity) – nie dotyczy.</w:t>
      </w:r>
    </w:p>
    <w:p w:rsidR="0086291A" w:rsidRPr="00902D23" w:rsidRDefault="0086291A" w:rsidP="0086291A">
      <w:pPr>
        <w:spacing w:after="120" w:line="240" w:lineRule="auto"/>
        <w:ind w:left="720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86291A" w:rsidRPr="00902D23" w:rsidRDefault="0086291A" w:rsidP="0086291A">
      <w:pPr>
        <w:spacing w:after="12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>§ 5</w:t>
      </w:r>
    </w:p>
    <w:p w:rsidR="0086291A" w:rsidRPr="00902D23" w:rsidRDefault="0086291A" w:rsidP="0086291A">
      <w:pPr>
        <w:spacing w:after="12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>Prawa autorskie</w:t>
      </w:r>
    </w:p>
    <w:p w:rsidR="0086291A" w:rsidRPr="00902D23" w:rsidRDefault="0086291A" w:rsidP="0086291A">
      <w:pPr>
        <w:spacing w:after="120" w:line="240" w:lineRule="auto"/>
        <w:ind w:firstLine="696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86291A" w:rsidRPr="00902D23" w:rsidRDefault="0086291A" w:rsidP="0086291A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2D23">
        <w:rPr>
          <w:rFonts w:asciiTheme="minorHAnsi" w:hAnsiTheme="minorHAnsi" w:cstheme="minorHAnsi"/>
          <w:sz w:val="20"/>
          <w:szCs w:val="20"/>
        </w:rPr>
        <w:t>Wykonawca w ramach wynagrodzenia o którym mowa w § 4 ust. 1 umowy przenosi na Zamawiającego autorskie prawa majątkowe i prawa pokrewne, razem z wyłącznym prawem do udzielania zezwoleń na wykonywanie zależnego prawa autorskiego, do nieograniczonego w czasie korzystania i rozporządzania rezultatem realizacji przedmiotu zamówienia.</w:t>
      </w:r>
    </w:p>
    <w:p w:rsidR="0086291A" w:rsidRPr="00902D23" w:rsidRDefault="0086291A" w:rsidP="0086291A">
      <w:pPr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02D23">
        <w:rPr>
          <w:rFonts w:asciiTheme="minorHAnsi" w:hAnsiTheme="minorHAnsi" w:cstheme="minorHAnsi"/>
          <w:sz w:val="20"/>
          <w:szCs w:val="20"/>
        </w:rPr>
        <w:t>Przeniesienie prawa autorskiego, o którym mowa w § 5 ust. 1 umowy obejmuje w szczególności następujące pola eksploatacji:</w:t>
      </w:r>
    </w:p>
    <w:p w:rsidR="0086291A" w:rsidRPr="00902D23" w:rsidRDefault="0086291A" w:rsidP="0086291A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902D23">
        <w:rPr>
          <w:rFonts w:asciiTheme="minorHAnsi" w:hAnsiTheme="minorHAnsi" w:cstheme="minorHAnsi"/>
          <w:sz w:val="20"/>
          <w:szCs w:val="20"/>
        </w:rPr>
        <w:t>trwałe lub czasowe utrwalanie lub zwielokrotnianie w całości lub w części, jakimikolwiek środkami i w jakiejkolwiek formie, niezależnie od formatu, systemu lub standardu, w tym techniką drukarską, techniką zapisu magnetycznego, techniką cyfrową lub poprzez wprowadzanie do pamięci komputera oraz trwałe lub czasowe utrwalanie lub zwielokrotnianie takich zapisów, włączając w to sporządzanie ich kopii oraz dowolne korzystanie i rozporządzanie tymi kopiami,</w:t>
      </w:r>
    </w:p>
    <w:p w:rsidR="0086291A" w:rsidRPr="00902D23" w:rsidRDefault="0086291A" w:rsidP="0086291A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902D23">
        <w:rPr>
          <w:rFonts w:asciiTheme="minorHAnsi" w:hAnsiTheme="minorHAnsi" w:cstheme="minorHAnsi"/>
          <w:sz w:val="20"/>
          <w:szCs w:val="20"/>
        </w:rPr>
        <w:t>wprowadzanie do obrotu, użyczanie lub najem oryginału albo egzemplarzy,</w:t>
      </w:r>
    </w:p>
    <w:p w:rsidR="0086291A" w:rsidRPr="00902D23" w:rsidRDefault="0086291A" w:rsidP="0086291A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902D23">
        <w:rPr>
          <w:rFonts w:asciiTheme="minorHAnsi" w:hAnsiTheme="minorHAnsi" w:cstheme="minorHAnsi"/>
          <w:sz w:val="20"/>
          <w:szCs w:val="20"/>
        </w:rPr>
        <w:lastRenderedPageBreak/>
        <w:t>tworzenie nowych wersji i adaptacji (tłumaczenie, przystosowanie, zmianę  układu lub jakiekolwiek inne zmiany),</w:t>
      </w:r>
    </w:p>
    <w:p w:rsidR="0086291A" w:rsidRPr="00902D23" w:rsidRDefault="0086291A" w:rsidP="0086291A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902D23">
        <w:rPr>
          <w:rFonts w:asciiTheme="minorHAnsi" w:hAnsiTheme="minorHAnsi" w:cstheme="minorHAnsi"/>
          <w:sz w:val="20"/>
          <w:szCs w:val="20"/>
        </w:rPr>
        <w:t>rozpowszechnianie w sieci Internet oraz w sieciach zamkniętych,</w:t>
      </w:r>
    </w:p>
    <w:p w:rsidR="0086291A" w:rsidRPr="00902D23" w:rsidRDefault="0086291A" w:rsidP="0086291A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902D23">
        <w:rPr>
          <w:rFonts w:asciiTheme="minorHAnsi" w:hAnsiTheme="minorHAnsi" w:cstheme="minorHAnsi"/>
          <w:sz w:val="20"/>
          <w:szCs w:val="20"/>
        </w:rPr>
        <w:t>prawo do wykorzystywania rezultatów przedmiotu zamówienia do celów marketingowych lub promocji, w tym reklamy, sponsoringu, promocji sprzedaży, a także do oznaczania lub identyfikacji produktów i usług oraz innych przejawów działalności, a także przedmiotów jego własności, a także dla celów edukacyjnych lub szkoleniowych,</w:t>
      </w:r>
    </w:p>
    <w:p w:rsidR="0086291A" w:rsidRPr="00902D23" w:rsidRDefault="0086291A" w:rsidP="0086291A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1134" w:hanging="357"/>
        <w:jc w:val="both"/>
        <w:rPr>
          <w:rFonts w:asciiTheme="minorHAnsi" w:hAnsiTheme="minorHAnsi" w:cstheme="minorHAnsi"/>
          <w:sz w:val="20"/>
          <w:szCs w:val="20"/>
        </w:rPr>
      </w:pPr>
      <w:r w:rsidRPr="00902D23">
        <w:rPr>
          <w:rFonts w:asciiTheme="minorHAnsi" w:hAnsiTheme="minorHAnsi" w:cstheme="minorHAnsi"/>
          <w:sz w:val="20"/>
          <w:szCs w:val="20"/>
        </w:rPr>
        <w:t>prawo do rozporządzania rezultatami przedmiotu zamówienia oraz prawo do ich udostępniania, w tym udzielania licencji na rzecz osób trzecich, na wszystkich wymienionych powyżej polach eksploatacji,</w:t>
      </w:r>
    </w:p>
    <w:p w:rsidR="0086291A" w:rsidRPr="00902D23" w:rsidRDefault="0086291A" w:rsidP="0086291A">
      <w:pPr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02D23">
        <w:rPr>
          <w:rFonts w:asciiTheme="minorHAnsi" w:hAnsiTheme="minorHAnsi" w:cstheme="minorHAnsi"/>
          <w:sz w:val="20"/>
          <w:szCs w:val="20"/>
        </w:rPr>
        <w:t>Przeniesienie autorskich praw majątkowych następuje z dniem przyjęcia rezultatów przez Zamawiającego w formie protokołu zdawczo-odbiorczego.</w:t>
      </w:r>
    </w:p>
    <w:p w:rsidR="0086291A" w:rsidRPr="00902D23" w:rsidRDefault="0086291A" w:rsidP="0086291A">
      <w:pPr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02D23">
        <w:rPr>
          <w:rFonts w:asciiTheme="minorHAnsi" w:hAnsiTheme="minorHAnsi" w:cstheme="minorHAnsi"/>
          <w:sz w:val="20"/>
          <w:szCs w:val="20"/>
        </w:rPr>
        <w:t>Wykonawca oświadcza, że wykonany i dostarczony rezultat przedmiotu zamówienia jest wolny od wad fizycznych i prawnych, służy mu wyłączne majątkowe prawa autorskie do wykonanych elementów metodologii w zakresie koniecznym do przeniesienia tych praw na Zamawiającego oraz, że prawa te nie są w żaden sposób ograniczone. Nadto Wykonawca oświadcza, że rozporządzenie rezultatem przedmiotu zamówienia nie narusza żadnych praw własności przemysłowej i intelektualnej, w szczególności: praw patentowych, praw autorskich i praw do znaków towarowych.</w:t>
      </w:r>
    </w:p>
    <w:p w:rsidR="00D24107" w:rsidRDefault="00D24107" w:rsidP="00902D23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02D23" w:rsidRPr="00902D23" w:rsidRDefault="00902D23" w:rsidP="00D24107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02D23">
        <w:rPr>
          <w:rFonts w:asciiTheme="minorHAnsi" w:hAnsiTheme="minorHAnsi" w:cstheme="minorHAnsi"/>
          <w:b/>
          <w:sz w:val="20"/>
          <w:szCs w:val="20"/>
        </w:rPr>
        <w:t>§6</w:t>
      </w:r>
    </w:p>
    <w:p w:rsidR="00902D23" w:rsidRPr="00902D23" w:rsidRDefault="00902D23" w:rsidP="00902D23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02D23">
        <w:rPr>
          <w:rFonts w:asciiTheme="minorHAnsi" w:hAnsiTheme="minorHAnsi" w:cstheme="minorHAnsi"/>
          <w:b/>
          <w:sz w:val="20"/>
          <w:szCs w:val="20"/>
        </w:rPr>
        <w:t>Kary umowne</w:t>
      </w:r>
    </w:p>
    <w:p w:rsidR="00902D23" w:rsidRPr="00902D23" w:rsidRDefault="00902D23" w:rsidP="00902D23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2D23">
        <w:rPr>
          <w:rFonts w:asciiTheme="minorHAnsi" w:hAnsiTheme="minorHAnsi" w:cstheme="minorHAnsi"/>
          <w:sz w:val="20"/>
          <w:szCs w:val="20"/>
        </w:rPr>
        <w:t>W przypadku niewykonania lub nienależytego wykonania umowy Wykonawca zapłaci Zamawiającemu karę umowną w wysokości 20%  wartości brutto u</w:t>
      </w:r>
      <w:r w:rsidR="0029109D">
        <w:rPr>
          <w:rFonts w:asciiTheme="minorHAnsi" w:hAnsiTheme="minorHAnsi" w:cstheme="minorHAnsi"/>
          <w:sz w:val="20"/>
          <w:szCs w:val="20"/>
        </w:rPr>
        <w:t>mowy, o której mowa w §4 ust. 1.</w:t>
      </w:r>
      <w:r w:rsidR="00494322">
        <w:rPr>
          <w:rFonts w:asciiTheme="minorHAnsi" w:hAnsiTheme="minorHAnsi" w:cstheme="minorHAnsi"/>
          <w:sz w:val="20"/>
          <w:szCs w:val="20"/>
        </w:rPr>
        <w:t xml:space="preserve"> umowy.</w:t>
      </w:r>
    </w:p>
    <w:p w:rsidR="00902D23" w:rsidRPr="00902D23" w:rsidRDefault="00902D23" w:rsidP="00902D23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2D23">
        <w:rPr>
          <w:rFonts w:asciiTheme="minorHAnsi" w:hAnsiTheme="minorHAnsi" w:cstheme="minorHAnsi"/>
          <w:sz w:val="20"/>
          <w:szCs w:val="20"/>
        </w:rPr>
        <w:t>Wykonawca zapłaci Zamawiającemu karę umowną w wysokości 0,2% wartości brutto umowy określonej w §4 ust. 2 za przedmiot umowy za każdy dzień zwłoki w jego dostawie lub zwłoki w usunięciu wad, nie więcej niż 30%  wartości brutto</w:t>
      </w:r>
      <w:r w:rsidR="007234F3">
        <w:rPr>
          <w:rFonts w:asciiTheme="minorHAnsi" w:hAnsiTheme="minorHAnsi" w:cstheme="minorHAnsi"/>
          <w:sz w:val="20"/>
          <w:szCs w:val="20"/>
        </w:rPr>
        <w:t xml:space="preserve"> umowy o której mowa w §4 ust.1.</w:t>
      </w:r>
      <w:r w:rsidR="00494322">
        <w:rPr>
          <w:rFonts w:asciiTheme="minorHAnsi" w:hAnsiTheme="minorHAnsi" w:cstheme="minorHAnsi"/>
          <w:sz w:val="20"/>
          <w:szCs w:val="20"/>
        </w:rPr>
        <w:t xml:space="preserve"> umowy.</w:t>
      </w:r>
    </w:p>
    <w:p w:rsidR="00902D23" w:rsidRPr="00902D23" w:rsidRDefault="00902D23" w:rsidP="00902D23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02D23">
        <w:rPr>
          <w:rFonts w:asciiTheme="minorHAnsi" w:hAnsiTheme="minorHAnsi" w:cstheme="minorHAnsi"/>
          <w:sz w:val="20"/>
          <w:szCs w:val="20"/>
        </w:rPr>
        <w:t>Wykonawca zapłaci Zamawiającemu karę umowną w wysokości 10% wartości brut</w:t>
      </w:r>
      <w:r w:rsidR="007234F3">
        <w:rPr>
          <w:rFonts w:asciiTheme="minorHAnsi" w:hAnsiTheme="minorHAnsi" w:cstheme="minorHAnsi"/>
          <w:sz w:val="20"/>
          <w:szCs w:val="20"/>
        </w:rPr>
        <w:t>to umowy określonej w §4 ust. 1.</w:t>
      </w:r>
      <w:r w:rsidRPr="00902D23">
        <w:rPr>
          <w:rFonts w:asciiTheme="minorHAnsi" w:hAnsiTheme="minorHAnsi" w:cstheme="minorHAnsi"/>
          <w:sz w:val="20"/>
          <w:szCs w:val="20"/>
        </w:rPr>
        <w:t xml:space="preserve"> z tytułu odstąpienia Zamawiającego od umowy z powodu okoliczności, za które odpowiada Wykonawca.</w:t>
      </w:r>
    </w:p>
    <w:p w:rsidR="00902D23" w:rsidRPr="00902D23" w:rsidRDefault="00902D23" w:rsidP="00902D23">
      <w:pPr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2D23">
        <w:rPr>
          <w:rFonts w:asciiTheme="minorHAnsi" w:hAnsiTheme="minorHAnsi" w:cstheme="minorHAnsi"/>
          <w:sz w:val="20"/>
          <w:szCs w:val="20"/>
        </w:rPr>
        <w:t>Zamawiający zastrzega sobie prawo do dochodzenia odszkodowania uzupełniającego do wysokości faktycznie poniesionej szkody, niezależnie od kar umownych.</w:t>
      </w:r>
    </w:p>
    <w:p w:rsidR="00902D23" w:rsidRPr="00902D23" w:rsidRDefault="00902D23" w:rsidP="00902D23">
      <w:pPr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2D23">
        <w:rPr>
          <w:rFonts w:asciiTheme="minorHAnsi" w:hAnsiTheme="minorHAnsi" w:cstheme="minorHAnsi"/>
          <w:sz w:val="20"/>
          <w:szCs w:val="20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902D23" w:rsidRPr="00902D23" w:rsidRDefault="00902D23" w:rsidP="00902D23">
      <w:pPr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2D23">
        <w:rPr>
          <w:rFonts w:asciiTheme="minorHAnsi" w:hAnsiTheme="minorHAnsi" w:cstheme="minorHAnsi"/>
          <w:sz w:val="20"/>
          <w:szCs w:val="20"/>
        </w:rPr>
        <w:t>Łączna wysokość kar umownych nie może przekroczyć 30% maksymalnej wartości um</w:t>
      </w:r>
      <w:r w:rsidR="007234F3">
        <w:rPr>
          <w:rFonts w:asciiTheme="minorHAnsi" w:hAnsiTheme="minorHAnsi" w:cstheme="minorHAnsi"/>
          <w:sz w:val="20"/>
          <w:szCs w:val="20"/>
        </w:rPr>
        <w:t>owy brutto określonej w §4 ust.1.</w:t>
      </w:r>
      <w:r w:rsidRPr="00902D23">
        <w:rPr>
          <w:rFonts w:asciiTheme="minorHAnsi" w:hAnsiTheme="minorHAnsi" w:cstheme="minorHAnsi"/>
          <w:sz w:val="20"/>
          <w:szCs w:val="20"/>
        </w:rPr>
        <w:t xml:space="preserve"> umowy.</w:t>
      </w:r>
    </w:p>
    <w:p w:rsidR="00902D23" w:rsidRPr="00902D23" w:rsidRDefault="00902D23" w:rsidP="00902D23">
      <w:pPr>
        <w:tabs>
          <w:tab w:val="left" w:pos="426"/>
        </w:tabs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02D23">
        <w:rPr>
          <w:rFonts w:asciiTheme="minorHAnsi" w:hAnsiTheme="minorHAnsi" w:cstheme="minorHAnsi"/>
          <w:b/>
          <w:sz w:val="20"/>
          <w:szCs w:val="20"/>
        </w:rPr>
        <w:t>§7</w:t>
      </w:r>
    </w:p>
    <w:p w:rsidR="00902D23" w:rsidRPr="00902D23" w:rsidRDefault="00902D23" w:rsidP="00902D23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02D23">
        <w:rPr>
          <w:rFonts w:asciiTheme="minorHAnsi" w:hAnsiTheme="minorHAnsi" w:cstheme="minorHAnsi"/>
          <w:b/>
          <w:sz w:val="20"/>
          <w:szCs w:val="20"/>
        </w:rPr>
        <w:t>Odstąpienie od umowy</w:t>
      </w:r>
    </w:p>
    <w:p w:rsidR="00902D23" w:rsidRPr="00902D23" w:rsidRDefault="00902D23" w:rsidP="00902D23">
      <w:pPr>
        <w:pStyle w:val="Tekstpodstawowy"/>
        <w:numPr>
          <w:ilvl w:val="0"/>
          <w:numId w:val="3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02D23">
        <w:rPr>
          <w:rFonts w:asciiTheme="minorHAnsi" w:hAnsiTheme="minorHAnsi" w:cstheme="minorHAnsi"/>
          <w:sz w:val="20"/>
          <w:szCs w:val="20"/>
        </w:rPr>
        <w:t>Oprócz przyczyn wynikających z obowiązujących przepisów, Zamawiającemu przysługuje prawo odstąpienia od umowy gdy Wykonawca wykonuje umowę niezgodnie z jej warunkami, w szczególności nie zachowuje właściwej jakości oraz terminów określonych w §2 oraz w §3 ust. 5 niniejszej umowy.</w:t>
      </w:r>
    </w:p>
    <w:p w:rsidR="00902D23" w:rsidRPr="00902D23" w:rsidRDefault="00902D23" w:rsidP="00902D23">
      <w:pPr>
        <w:pStyle w:val="Tekstpodstawowy"/>
        <w:numPr>
          <w:ilvl w:val="0"/>
          <w:numId w:val="3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02D23">
        <w:rPr>
          <w:rFonts w:asciiTheme="minorHAnsi" w:hAnsiTheme="minorHAnsi" w:cstheme="minorHAnsi"/>
          <w:sz w:val="20"/>
          <w:szCs w:val="20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902D23" w:rsidRPr="00902D23" w:rsidRDefault="00902D23" w:rsidP="00902D23">
      <w:pPr>
        <w:pStyle w:val="Tekstpodstawowy"/>
        <w:numPr>
          <w:ilvl w:val="0"/>
          <w:numId w:val="3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02D23">
        <w:rPr>
          <w:rFonts w:asciiTheme="minorHAnsi" w:hAnsiTheme="minorHAnsi" w:cstheme="minorHAnsi"/>
          <w:sz w:val="20"/>
          <w:szCs w:val="20"/>
        </w:rPr>
        <w:t>Odstąpienie od umowy nie pozbawia Zamawiającego prawa do żądania kar umownych.</w:t>
      </w:r>
    </w:p>
    <w:p w:rsidR="009E7EEB" w:rsidRPr="00902D23" w:rsidRDefault="009E7EEB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86291A" w:rsidRPr="00902D23" w:rsidRDefault="0086291A" w:rsidP="000D55D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>§ 8</w:t>
      </w:r>
    </w:p>
    <w:p w:rsidR="000D55DA" w:rsidRPr="000D55DA" w:rsidRDefault="000D55DA" w:rsidP="000D55DA">
      <w:pPr>
        <w:spacing w:after="0"/>
        <w:ind w:left="3540"/>
        <w:rPr>
          <w:b/>
          <w:sz w:val="20"/>
          <w:szCs w:val="20"/>
        </w:rPr>
      </w:pPr>
      <w:r w:rsidRPr="000D55DA">
        <w:rPr>
          <w:b/>
          <w:sz w:val="20"/>
          <w:szCs w:val="20"/>
        </w:rPr>
        <w:lastRenderedPageBreak/>
        <w:t xml:space="preserve">    Zmiany umowy</w:t>
      </w:r>
    </w:p>
    <w:p w:rsidR="000D55DA" w:rsidRPr="000D55DA" w:rsidRDefault="000D55DA" w:rsidP="000D55DA">
      <w:pPr>
        <w:pStyle w:val="Tekstpodstawowywcity31"/>
        <w:numPr>
          <w:ilvl w:val="0"/>
          <w:numId w:val="33"/>
        </w:numPr>
        <w:tabs>
          <w:tab w:val="left" w:pos="284"/>
        </w:tabs>
        <w:spacing w:after="0"/>
        <w:ind w:left="284" w:hanging="284"/>
        <w:rPr>
          <w:rFonts w:ascii="Calibri" w:hAnsi="Calibri" w:cs="Arial"/>
          <w:sz w:val="20"/>
        </w:rPr>
      </w:pPr>
      <w:r w:rsidRPr="000D55DA">
        <w:rPr>
          <w:rFonts w:ascii="Calibri" w:hAnsi="Calibri" w:cs="Arial"/>
          <w:sz w:val="20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0D55DA" w:rsidRPr="000D55DA" w:rsidRDefault="000D55DA" w:rsidP="000D55DA">
      <w:pPr>
        <w:numPr>
          <w:ilvl w:val="0"/>
          <w:numId w:val="34"/>
        </w:numPr>
        <w:spacing w:after="0"/>
        <w:ind w:left="284" w:hanging="284"/>
        <w:jc w:val="both"/>
        <w:rPr>
          <w:sz w:val="20"/>
          <w:szCs w:val="20"/>
        </w:rPr>
      </w:pPr>
      <w:r w:rsidRPr="000D55DA">
        <w:rPr>
          <w:sz w:val="20"/>
          <w:szCs w:val="20"/>
        </w:rPr>
        <w:t>Wszelkie zmiany umowy wymagają zachowania formy pisemnej - w formie aneksu – pod rygorem ich nieważności.</w:t>
      </w:r>
    </w:p>
    <w:p w:rsidR="000D55DA" w:rsidRPr="000D55DA" w:rsidRDefault="000D55DA" w:rsidP="000D55DA">
      <w:pPr>
        <w:numPr>
          <w:ilvl w:val="0"/>
          <w:numId w:val="34"/>
        </w:numPr>
        <w:spacing w:after="0"/>
        <w:ind w:left="284" w:hanging="284"/>
        <w:jc w:val="both"/>
        <w:rPr>
          <w:sz w:val="20"/>
          <w:szCs w:val="20"/>
        </w:rPr>
      </w:pPr>
      <w:r w:rsidRPr="000D55DA">
        <w:rPr>
          <w:sz w:val="20"/>
          <w:szCs w:val="20"/>
        </w:rPr>
        <w:t xml:space="preserve">Inicjatorem zmian może być Zamawiający lub Wykonawca poprzez pisemne wystąpienie zawierające opis proponowanych zmian i ich uzasadnienie. </w:t>
      </w:r>
    </w:p>
    <w:p w:rsidR="000D55DA" w:rsidRDefault="000D55DA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86291A" w:rsidRPr="00902D23" w:rsidRDefault="000D55DA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>§ 9</w:t>
      </w:r>
    </w:p>
    <w:p w:rsidR="0086291A" w:rsidRPr="00902D23" w:rsidRDefault="0086291A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>Postanowienia końcowe</w:t>
      </w:r>
    </w:p>
    <w:p w:rsidR="0086291A" w:rsidRPr="00902D23" w:rsidRDefault="0086291A" w:rsidP="00FA02A5">
      <w:pPr>
        <w:numPr>
          <w:ilvl w:val="0"/>
          <w:numId w:val="19"/>
        </w:numPr>
        <w:tabs>
          <w:tab w:val="clear" w:pos="283"/>
          <w:tab w:val="left" w:pos="284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W sprawach nieuregulowanych zastosowanie maja przepisy Ustawa z dnia 30 czerwca 2000 r. Prawo własności przemysłowej (Dz.U. </w:t>
      </w:r>
      <w:r w:rsidR="009B19AA" w:rsidRPr="00902D23">
        <w:rPr>
          <w:rFonts w:asciiTheme="minorHAnsi" w:eastAsia="Times New Roman" w:hAnsiTheme="minorHAnsi" w:cstheme="minorHAnsi"/>
          <w:sz w:val="20"/>
          <w:szCs w:val="20"/>
        </w:rPr>
        <w:t>2021</w:t>
      </w:r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 poz. </w:t>
      </w:r>
      <w:r w:rsidR="009B19AA" w:rsidRPr="00902D23">
        <w:rPr>
          <w:rFonts w:asciiTheme="minorHAnsi" w:eastAsia="Times New Roman" w:hAnsiTheme="minorHAnsi" w:cstheme="minorHAnsi"/>
          <w:sz w:val="20"/>
          <w:szCs w:val="20"/>
        </w:rPr>
        <w:t>324</w:t>
      </w:r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902D23">
        <w:rPr>
          <w:rFonts w:asciiTheme="minorHAnsi" w:eastAsia="Times New Roman" w:hAnsiTheme="minorHAnsi" w:cstheme="minorHAnsi"/>
          <w:sz w:val="20"/>
          <w:szCs w:val="20"/>
        </w:rPr>
        <w:t>t.j</w:t>
      </w:r>
      <w:proofErr w:type="spellEnd"/>
      <w:r w:rsidRPr="00902D23">
        <w:rPr>
          <w:rFonts w:asciiTheme="minorHAnsi" w:eastAsia="Times New Roman" w:hAnsiTheme="minorHAnsi" w:cstheme="minorHAnsi"/>
          <w:sz w:val="20"/>
          <w:szCs w:val="20"/>
        </w:rPr>
        <w:t>.) oraz Ustawa z dnia 4 lutego 1994 r. o prawie autorskim i prawach (Dz.U. 2019 poz. 1231), przepisy Kodeksu Cywilnego oraz innych ustaw, jak również przepisy wykonawcze do ustaw.</w:t>
      </w:r>
    </w:p>
    <w:p w:rsidR="0086291A" w:rsidRPr="00902D23" w:rsidRDefault="0086291A" w:rsidP="00FA02A5">
      <w:pPr>
        <w:numPr>
          <w:ilvl w:val="0"/>
          <w:numId w:val="19"/>
        </w:numPr>
        <w:tabs>
          <w:tab w:val="clear" w:pos="283"/>
          <w:tab w:val="left" w:pos="284"/>
          <w:tab w:val="num" w:pos="426"/>
        </w:tabs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>Wszelkie spory wynikające z realizacji umowy Strony rozstrzygać będą w miarę możliwości w sposób polubowny.</w:t>
      </w:r>
    </w:p>
    <w:p w:rsidR="0086291A" w:rsidRPr="00902D23" w:rsidRDefault="0086291A" w:rsidP="00FA02A5">
      <w:pPr>
        <w:numPr>
          <w:ilvl w:val="0"/>
          <w:numId w:val="19"/>
        </w:numPr>
        <w:tabs>
          <w:tab w:val="clear" w:pos="283"/>
          <w:tab w:val="left" w:pos="284"/>
          <w:tab w:val="num" w:pos="426"/>
        </w:tabs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>W przypadku niemożności osiągnięcia porozumienia w sposób określony ust. 2, sprawy sporne będą rozstrzygane przez Sąd właściwy miejscowo dla Zamawiającego.</w:t>
      </w:r>
    </w:p>
    <w:p w:rsidR="0086291A" w:rsidRPr="00902D23" w:rsidRDefault="0086291A" w:rsidP="00FA02A5">
      <w:pPr>
        <w:numPr>
          <w:ilvl w:val="0"/>
          <w:numId w:val="19"/>
        </w:numPr>
        <w:tabs>
          <w:tab w:val="clear" w:pos="283"/>
          <w:tab w:val="left" w:pos="284"/>
          <w:tab w:val="num" w:pos="426"/>
        </w:tabs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>Postanowienia umowy mają charakter rozłączny, a uznanie któregokolwiek z nich za nieważne, nie uchybia mocy wiążącej pozostałych.</w:t>
      </w:r>
    </w:p>
    <w:p w:rsidR="0086291A" w:rsidRPr="00902D23" w:rsidRDefault="0086291A" w:rsidP="00FA02A5">
      <w:pPr>
        <w:numPr>
          <w:ilvl w:val="0"/>
          <w:numId w:val="19"/>
        </w:numPr>
        <w:tabs>
          <w:tab w:val="clear" w:pos="283"/>
          <w:tab w:val="left" w:pos="284"/>
          <w:tab w:val="num" w:pos="426"/>
        </w:tabs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>Umowa została zawarta w trzech jednobrzmiących egzemplarzach, dwa egzemplarze dla Zamawiającego, jeden dla Wykonawcy.</w:t>
      </w:r>
    </w:p>
    <w:p w:rsidR="0086291A" w:rsidRPr="00902D23" w:rsidRDefault="0086291A" w:rsidP="0086291A">
      <w:p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86291A" w:rsidRPr="00902D23" w:rsidRDefault="0086291A" w:rsidP="0086291A">
      <w:p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>Integralną częścią Umowy są załączniki:</w:t>
      </w:r>
    </w:p>
    <w:p w:rsidR="0086291A" w:rsidRDefault="0086291A" w:rsidP="0086291A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sz w:val="20"/>
          <w:szCs w:val="20"/>
        </w:rPr>
        <w:t xml:space="preserve">Załącznik nr 1 – Oferta Wykonawcy </w:t>
      </w:r>
    </w:p>
    <w:p w:rsidR="004015FF" w:rsidRPr="00902D23" w:rsidRDefault="004015FF" w:rsidP="0086291A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Załącznik nr 2 – Opis przedmiotu zamówienia</w:t>
      </w:r>
    </w:p>
    <w:p w:rsidR="0086291A" w:rsidRPr="00902D23" w:rsidRDefault="0086291A" w:rsidP="0086291A">
      <w:pPr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86291A" w:rsidRPr="00902D23" w:rsidRDefault="0086291A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 xml:space="preserve">ZAMAWIAJĄCY </w:t>
      </w: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ab/>
        <w:t xml:space="preserve">      </w:t>
      </w: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902D23">
        <w:rPr>
          <w:rFonts w:asciiTheme="minorHAnsi" w:eastAsia="Times New Roman" w:hAnsiTheme="minorHAnsi" w:cstheme="minorHAnsi"/>
          <w:b/>
          <w:sz w:val="20"/>
          <w:szCs w:val="20"/>
        </w:rPr>
        <w:tab/>
        <w:t>WYKONAWCA</w:t>
      </w:r>
    </w:p>
    <w:p w:rsidR="0086291A" w:rsidRPr="00902D23" w:rsidRDefault="0086291A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86291A" w:rsidRPr="00902D23" w:rsidRDefault="0086291A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86291A" w:rsidRPr="00902D23" w:rsidRDefault="0086291A" w:rsidP="0086291A">
      <w:pPr>
        <w:spacing w:after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sectPr w:rsidR="0086291A" w:rsidRPr="00902D23" w:rsidSect="00142AB0">
      <w:headerReference w:type="default" r:id="rId9"/>
      <w:footerReference w:type="default" r:id="rId10"/>
      <w:pgSz w:w="11906" w:h="16838"/>
      <w:pgMar w:top="1417" w:right="1417" w:bottom="1417" w:left="1417" w:header="426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2F" w:rsidRDefault="0050412F" w:rsidP="00FC38C7">
      <w:pPr>
        <w:spacing w:after="0" w:line="240" w:lineRule="auto"/>
      </w:pPr>
      <w:r>
        <w:separator/>
      </w:r>
    </w:p>
  </w:endnote>
  <w:endnote w:type="continuationSeparator" w:id="0">
    <w:p w:rsidR="0050412F" w:rsidRDefault="0050412F" w:rsidP="00F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C0" w:rsidRPr="009C1CC0" w:rsidRDefault="00494322" w:rsidP="009C1CC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-782955</wp:posOffset>
              </wp:positionH>
              <wp:positionV relativeFrom="paragraph">
                <wp:posOffset>123825</wp:posOffset>
              </wp:positionV>
              <wp:extent cx="7292975" cy="818515"/>
              <wp:effectExtent l="0" t="0" r="0" b="635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297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CC0" w:rsidRDefault="0074055F" w:rsidP="0074055F">
                          <w:r>
                            <w:t xml:space="preserve">             </w:t>
                          </w:r>
                          <w:r w:rsidR="00044953">
                            <w:t xml:space="preserve">     </w:t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>
                            <w:t xml:space="preserve">        </w:t>
                          </w:r>
                          <w:r w:rsidR="00142AB0">
                            <w:t xml:space="preserve">     </w:t>
                          </w:r>
                          <w:r w:rsidR="004921D8">
                            <w:t xml:space="preserve">   </w:t>
                          </w:r>
                          <w:r w:rsidR="00142AB0">
                            <w:t xml:space="preserve"> </w:t>
                          </w:r>
                          <w:r w:rsidR="004921D8">
                            <w:t xml:space="preserve"> </w:t>
                          </w:r>
                          <w:r>
                            <w:t xml:space="preserve">     </w:t>
                          </w:r>
                          <w:r w:rsidR="00142AB0">
                            <w:t xml:space="preserve"> </w:t>
                          </w:r>
                          <w:r>
                            <w:t xml:space="preserve">  </w:t>
                          </w:r>
                          <w:r w:rsidR="00142AB0">
                            <w:t xml:space="preserve">  </w:t>
                          </w:r>
                          <w:r>
                            <w:t xml:space="preserve">               </w:t>
                          </w:r>
                          <w:r w:rsidR="00044953">
                            <w:t xml:space="preserve">            </w:t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-61.65pt;margin-top:9.75pt;width:574.2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" stroked="f" strokeweight=".5pt">
              <v:textbox>
                <w:txbxContent>
                  <w:p w:rsidR="009C1CC0" w:rsidRDefault="0074055F" w:rsidP="0074055F">
                    <w:r>
                      <w:t xml:space="preserve">             </w:t>
                    </w:r>
                    <w:r w:rsidR="00044953">
                      <w:t xml:space="preserve">     </w:t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>
                      <w:t xml:space="preserve">        </w:t>
                    </w:r>
                    <w:r w:rsidR="00142AB0">
                      <w:t xml:space="preserve">     </w:t>
                    </w:r>
                    <w:r w:rsidR="004921D8">
                      <w:t xml:space="preserve">   </w:t>
                    </w:r>
                    <w:r w:rsidR="00142AB0">
                      <w:t xml:space="preserve"> </w:t>
                    </w:r>
                    <w:r w:rsidR="004921D8">
                      <w:t xml:space="preserve"> </w:t>
                    </w:r>
                    <w:r>
                      <w:t xml:space="preserve">     </w:t>
                    </w:r>
                    <w:r w:rsidR="00142AB0">
                      <w:t xml:space="preserve"> </w:t>
                    </w:r>
                    <w:r>
                      <w:t xml:space="preserve">  </w:t>
                    </w:r>
                    <w:r w:rsidR="00142AB0">
                      <w:t xml:space="preserve">  </w:t>
                    </w:r>
                    <w:r>
                      <w:t xml:space="preserve">               </w:t>
                    </w:r>
                    <w:r w:rsidR="00044953">
                      <w:t xml:space="preserve">            </w:t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2F" w:rsidRDefault="0050412F" w:rsidP="00FC38C7">
      <w:pPr>
        <w:spacing w:after="0" w:line="240" w:lineRule="auto"/>
      </w:pPr>
      <w:r>
        <w:separator/>
      </w:r>
    </w:p>
  </w:footnote>
  <w:footnote w:type="continuationSeparator" w:id="0">
    <w:p w:rsidR="0050412F" w:rsidRDefault="0050412F" w:rsidP="00F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80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2623"/>
      <w:gridCol w:w="2118"/>
      <w:gridCol w:w="2423"/>
      <w:gridCol w:w="2050"/>
    </w:tblGrid>
    <w:tr w:rsidR="00FC38C7" w:rsidTr="00E41479">
      <w:trPr>
        <w:trHeight w:val="1560"/>
      </w:trPr>
      <w:tc>
        <w:tcPr>
          <w:tcW w:w="2166" w:type="dxa"/>
        </w:tcPr>
        <w:p w:rsidR="00FC38C7" w:rsidRDefault="00494322" w:rsidP="00E41479">
          <w:pPr>
            <w:pStyle w:val="Nagwek"/>
            <w:jc w:val="center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-280670</wp:posOffset>
                    </wp:positionH>
                    <wp:positionV relativeFrom="paragraph">
                      <wp:posOffset>34290</wp:posOffset>
                    </wp:positionV>
                    <wp:extent cx="7467600" cy="714375"/>
                    <wp:effectExtent l="0" t="0" r="4445" b="3810"/>
                    <wp:wrapNone/>
                    <wp:docPr id="3" name="Pole tekstow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67600" cy="714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2770" w:rsidRDefault="000C1716" w:rsidP="000C1716">
                                <w:pPr>
                                  <w:jc w:val="center"/>
                                </w:pPr>
                                <w:r>
                                  <w:t xml:space="preserve">  </w:t>
                                </w:r>
                                <w:r w:rsidR="00044953">
                                  <w:t xml:space="preserve">                                    </w:t>
                                </w:r>
                                <w:r w:rsidR="008430EA">
                                  <w:t xml:space="preserve">  </w:t>
                                </w:r>
                                <w:r>
                                  <w:t xml:space="preserve">               </w:t>
                                </w:r>
                                <w:r w:rsidR="008430EA">
                                  <w:t xml:space="preserve">  </w:t>
                                </w:r>
                                <w: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" o:spid="_x0000_s1026" type="#_x0000_t202" style="position:absolute;left:0;text-align:left;margin-left:-22.1pt;margin-top:2.7pt;width:588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" stroked="f" strokeweight=".5pt">
                    <v:textbox>
                      <w:txbxContent>
                        <w:p w:rsidR="00412770" w:rsidRDefault="000C1716" w:rsidP="000C1716">
                          <w:pPr>
                            <w:jc w:val="center"/>
                          </w:pPr>
                          <w:r>
                            <w:t xml:space="preserve">  </w:t>
                          </w:r>
                          <w:r w:rsidR="00044953">
                            <w:t xml:space="preserve">                                    </w:t>
                          </w:r>
                          <w:r w:rsidR="008430EA">
                            <w:t xml:space="preserve">  </w:t>
                          </w:r>
                          <w:r>
                            <w:t xml:space="preserve">               </w:t>
                          </w:r>
                          <w:r w:rsidR="008430EA">
                            <w:t xml:space="preserve">  </w:t>
                          </w:r>
                          <w:r>
                            <w:t xml:space="preserve">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623" w:type="dxa"/>
        </w:tcPr>
        <w:p w:rsidR="00FC38C7" w:rsidRDefault="00FC38C7" w:rsidP="00E41479">
          <w:pPr>
            <w:pStyle w:val="Nagwek"/>
            <w:jc w:val="center"/>
          </w:pPr>
        </w:p>
      </w:tc>
      <w:tc>
        <w:tcPr>
          <w:tcW w:w="2118" w:type="dxa"/>
        </w:tcPr>
        <w:p w:rsidR="00FC38C7" w:rsidRDefault="00FC38C7" w:rsidP="00E41479">
          <w:pPr>
            <w:pStyle w:val="Nagwek"/>
            <w:ind w:left="-250" w:firstLine="142"/>
            <w:jc w:val="center"/>
          </w:pPr>
        </w:p>
      </w:tc>
      <w:tc>
        <w:tcPr>
          <w:tcW w:w="2423" w:type="dxa"/>
        </w:tcPr>
        <w:p w:rsidR="00FC38C7" w:rsidRDefault="00FC38C7" w:rsidP="00E41479">
          <w:pPr>
            <w:pStyle w:val="Nagwek"/>
            <w:ind w:left="-133"/>
            <w:jc w:val="center"/>
          </w:pPr>
        </w:p>
      </w:tc>
      <w:tc>
        <w:tcPr>
          <w:tcW w:w="2050" w:type="dxa"/>
        </w:tcPr>
        <w:p w:rsidR="00FC38C7" w:rsidRDefault="00FC38C7" w:rsidP="00E41479">
          <w:pPr>
            <w:pStyle w:val="Nagwek"/>
            <w:ind w:left="-301"/>
            <w:jc w:val="center"/>
          </w:pPr>
        </w:p>
      </w:tc>
    </w:tr>
  </w:tbl>
  <w:p w:rsidR="00FC38C7" w:rsidRDefault="00FC38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1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2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9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AD750F"/>
    <w:multiLevelType w:val="hybridMultilevel"/>
    <w:tmpl w:val="2F1216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22F95"/>
    <w:multiLevelType w:val="multilevel"/>
    <w:tmpl w:val="8436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E37602"/>
    <w:multiLevelType w:val="hybridMultilevel"/>
    <w:tmpl w:val="4198D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8C3EC1"/>
    <w:multiLevelType w:val="hybridMultilevel"/>
    <w:tmpl w:val="4CF4B766"/>
    <w:lvl w:ilvl="0" w:tplc="398E5CFC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8">
    <w:nsid w:val="259A38D1"/>
    <w:multiLevelType w:val="hybridMultilevel"/>
    <w:tmpl w:val="F73E9FBE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B5401"/>
    <w:multiLevelType w:val="hybridMultilevel"/>
    <w:tmpl w:val="F1AE3CF0"/>
    <w:lvl w:ilvl="0" w:tplc="4C002E6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1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F57B4"/>
    <w:multiLevelType w:val="hybridMultilevel"/>
    <w:tmpl w:val="65AE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5">
    <w:nsid w:val="4D630BD6"/>
    <w:multiLevelType w:val="hybridMultilevel"/>
    <w:tmpl w:val="85767B64"/>
    <w:lvl w:ilvl="0" w:tplc="98D6C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AD61F8C">
      <w:start w:val="1"/>
      <w:numFmt w:val="decimal"/>
      <w:lvlText w:val="%2."/>
      <w:lvlJc w:val="left"/>
      <w:pPr>
        <w:ind w:left="644" w:hanging="360"/>
      </w:pPr>
      <w:rPr>
        <w:rFonts w:ascii="Calibri" w:eastAsia="Calibri" w:hAnsi="Calibri" w:cs="Calibri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577079"/>
    <w:multiLevelType w:val="hybridMultilevel"/>
    <w:tmpl w:val="66064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A351F"/>
    <w:multiLevelType w:val="hybridMultilevel"/>
    <w:tmpl w:val="ADD8EDAE"/>
    <w:lvl w:ilvl="0" w:tplc="ADAC390A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68782A"/>
    <w:multiLevelType w:val="hybridMultilevel"/>
    <w:tmpl w:val="53B0DB0E"/>
    <w:lvl w:ilvl="0" w:tplc="165285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B5D3C"/>
    <w:multiLevelType w:val="hybridMultilevel"/>
    <w:tmpl w:val="2BBAD182"/>
    <w:lvl w:ilvl="0" w:tplc="04150011">
      <w:start w:val="1"/>
      <w:numFmt w:val="decimal"/>
      <w:lvlText w:val="%1)"/>
      <w:lvlJc w:val="left"/>
      <w:pPr>
        <w:ind w:left="2689" w:hanging="360"/>
      </w:pPr>
    </w:lvl>
    <w:lvl w:ilvl="1" w:tplc="04150019" w:tentative="1">
      <w:start w:val="1"/>
      <w:numFmt w:val="lowerLetter"/>
      <w:lvlText w:val="%2."/>
      <w:lvlJc w:val="left"/>
      <w:pPr>
        <w:ind w:left="3409" w:hanging="360"/>
      </w:pPr>
    </w:lvl>
    <w:lvl w:ilvl="2" w:tplc="0415001B" w:tentative="1">
      <w:start w:val="1"/>
      <w:numFmt w:val="lowerRoman"/>
      <w:lvlText w:val="%3."/>
      <w:lvlJc w:val="right"/>
      <w:pPr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32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034855"/>
    <w:multiLevelType w:val="hybridMultilevel"/>
    <w:tmpl w:val="D6B8D128"/>
    <w:lvl w:ilvl="0" w:tplc="0415000F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5"/>
  </w:num>
  <w:num w:numId="3">
    <w:abstractNumId w:val="17"/>
  </w:num>
  <w:num w:numId="4">
    <w:abstractNumId w:val="25"/>
  </w:num>
  <w:num w:numId="5">
    <w:abstractNumId w:val="27"/>
  </w:num>
  <w:num w:numId="6">
    <w:abstractNumId w:val="10"/>
  </w:num>
  <w:num w:numId="7">
    <w:abstractNumId w:val="31"/>
  </w:num>
  <w:num w:numId="8">
    <w:abstractNumId w:val="8"/>
  </w:num>
  <w:num w:numId="9">
    <w:abstractNumId w:val="30"/>
  </w:num>
  <w:num w:numId="10">
    <w:abstractNumId w:val="12"/>
  </w:num>
  <w:num w:numId="11">
    <w:abstractNumId w:val="18"/>
  </w:num>
  <w:num w:numId="12">
    <w:abstractNumId w:val="26"/>
  </w:num>
  <w:num w:numId="13">
    <w:abstractNumId w:val="23"/>
  </w:num>
  <w:num w:numId="14">
    <w:abstractNumId w:val="13"/>
  </w:num>
  <w:num w:numId="15">
    <w:abstractNumId w:val="19"/>
  </w:num>
  <w:num w:numId="16">
    <w:abstractNumId w:val="14"/>
  </w:num>
  <w:num w:numId="17">
    <w:abstractNumId w:val="21"/>
  </w:num>
  <w:num w:numId="18">
    <w:abstractNumId w:val="4"/>
  </w:num>
  <w:num w:numId="19">
    <w:abstractNumId w:val="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6"/>
  </w:num>
  <w:num w:numId="27">
    <w:abstractNumId w:val="22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9"/>
  </w:num>
  <w:num w:numId="31">
    <w:abstractNumId w:val="1"/>
  </w:num>
  <w:num w:numId="32">
    <w:abstractNumId w:val="3"/>
  </w:num>
  <w:num w:numId="33">
    <w:abstractNumId w:val="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D2"/>
    <w:rsid w:val="000149A8"/>
    <w:rsid w:val="00044953"/>
    <w:rsid w:val="00065DDB"/>
    <w:rsid w:val="000B01E5"/>
    <w:rsid w:val="000B26DC"/>
    <w:rsid w:val="000C1716"/>
    <w:rsid w:val="000D55DA"/>
    <w:rsid w:val="000F2558"/>
    <w:rsid w:val="001244B6"/>
    <w:rsid w:val="00140B9B"/>
    <w:rsid w:val="0014175C"/>
    <w:rsid w:val="00142AB0"/>
    <w:rsid w:val="00171C6D"/>
    <w:rsid w:val="002010E9"/>
    <w:rsid w:val="0021273F"/>
    <w:rsid w:val="00223AD8"/>
    <w:rsid w:val="00273C8A"/>
    <w:rsid w:val="0029109D"/>
    <w:rsid w:val="00293FA5"/>
    <w:rsid w:val="002A4705"/>
    <w:rsid w:val="00301918"/>
    <w:rsid w:val="0030617F"/>
    <w:rsid w:val="003122FF"/>
    <w:rsid w:val="00347ED2"/>
    <w:rsid w:val="00355A52"/>
    <w:rsid w:val="003637FB"/>
    <w:rsid w:val="00396BF9"/>
    <w:rsid w:val="003A5410"/>
    <w:rsid w:val="003B6EF0"/>
    <w:rsid w:val="003C3E69"/>
    <w:rsid w:val="003C5FA1"/>
    <w:rsid w:val="003D1C1F"/>
    <w:rsid w:val="003D57BE"/>
    <w:rsid w:val="004015FF"/>
    <w:rsid w:val="00412770"/>
    <w:rsid w:val="00413FFA"/>
    <w:rsid w:val="00437A59"/>
    <w:rsid w:val="004635FB"/>
    <w:rsid w:val="00473D42"/>
    <w:rsid w:val="0048428D"/>
    <w:rsid w:val="004921D8"/>
    <w:rsid w:val="00494322"/>
    <w:rsid w:val="00496866"/>
    <w:rsid w:val="004B4136"/>
    <w:rsid w:val="004C6884"/>
    <w:rsid w:val="004E541F"/>
    <w:rsid w:val="0050412F"/>
    <w:rsid w:val="0051540C"/>
    <w:rsid w:val="0058730E"/>
    <w:rsid w:val="005C0377"/>
    <w:rsid w:val="005C748D"/>
    <w:rsid w:val="0061044F"/>
    <w:rsid w:val="00633253"/>
    <w:rsid w:val="006407B8"/>
    <w:rsid w:val="00645AA5"/>
    <w:rsid w:val="006653B3"/>
    <w:rsid w:val="00675D82"/>
    <w:rsid w:val="006C5E00"/>
    <w:rsid w:val="006E34B3"/>
    <w:rsid w:val="007006BE"/>
    <w:rsid w:val="00707DD1"/>
    <w:rsid w:val="00711985"/>
    <w:rsid w:val="007234F3"/>
    <w:rsid w:val="007364E4"/>
    <w:rsid w:val="0074055F"/>
    <w:rsid w:val="00765131"/>
    <w:rsid w:val="007821D2"/>
    <w:rsid w:val="00786FBE"/>
    <w:rsid w:val="007D2DF0"/>
    <w:rsid w:val="00805B36"/>
    <w:rsid w:val="008430EA"/>
    <w:rsid w:val="0084489E"/>
    <w:rsid w:val="0086042E"/>
    <w:rsid w:val="0086291A"/>
    <w:rsid w:val="008C591B"/>
    <w:rsid w:val="00902D23"/>
    <w:rsid w:val="009811ED"/>
    <w:rsid w:val="009874CF"/>
    <w:rsid w:val="009B19AA"/>
    <w:rsid w:val="009C1CC0"/>
    <w:rsid w:val="009E7EEB"/>
    <w:rsid w:val="00A46342"/>
    <w:rsid w:val="00A801FB"/>
    <w:rsid w:val="00AA18DD"/>
    <w:rsid w:val="00AB50A9"/>
    <w:rsid w:val="00AB6CE0"/>
    <w:rsid w:val="00AC0412"/>
    <w:rsid w:val="00AD0222"/>
    <w:rsid w:val="00B10FC7"/>
    <w:rsid w:val="00B479AA"/>
    <w:rsid w:val="00B61B9F"/>
    <w:rsid w:val="00B67713"/>
    <w:rsid w:val="00BF66C9"/>
    <w:rsid w:val="00C144A9"/>
    <w:rsid w:val="00C43759"/>
    <w:rsid w:val="00CA1F81"/>
    <w:rsid w:val="00CA32C4"/>
    <w:rsid w:val="00CE33C6"/>
    <w:rsid w:val="00CE6B86"/>
    <w:rsid w:val="00CF11FD"/>
    <w:rsid w:val="00D0627D"/>
    <w:rsid w:val="00D24107"/>
    <w:rsid w:val="00D35CF5"/>
    <w:rsid w:val="00D4012D"/>
    <w:rsid w:val="00D639D5"/>
    <w:rsid w:val="00D72A7D"/>
    <w:rsid w:val="00E2342A"/>
    <w:rsid w:val="00E41479"/>
    <w:rsid w:val="00E5214E"/>
    <w:rsid w:val="00E81FE1"/>
    <w:rsid w:val="00E86496"/>
    <w:rsid w:val="00E9732C"/>
    <w:rsid w:val="00EE5A94"/>
    <w:rsid w:val="00EF4FC8"/>
    <w:rsid w:val="00F27ACE"/>
    <w:rsid w:val="00F31B32"/>
    <w:rsid w:val="00F44226"/>
    <w:rsid w:val="00F6322C"/>
    <w:rsid w:val="00F77D74"/>
    <w:rsid w:val="00FA02A5"/>
    <w:rsid w:val="00FA4ECF"/>
    <w:rsid w:val="00FB2918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rsid w:val="00D35C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35CF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35C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5CF5"/>
    <w:rPr>
      <w:rFonts w:ascii="Calibri" w:eastAsia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rsid w:val="00D35CF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5CF5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B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B32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B32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902D23"/>
    <w:pPr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02D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qFormat/>
    <w:rsid w:val="000D55DA"/>
    <w:pPr>
      <w:ind w:firstLine="708"/>
      <w:jc w:val="both"/>
    </w:pPr>
    <w:rPr>
      <w:rFonts w:ascii="Arial Narrow" w:eastAsia="Times New Roman" w:hAnsi="Arial Narrow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rsid w:val="00D35C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35CF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35C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5CF5"/>
    <w:rPr>
      <w:rFonts w:ascii="Calibri" w:eastAsia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rsid w:val="00D35CF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5CF5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B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B32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B32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902D23"/>
    <w:pPr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02D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qFormat/>
    <w:rsid w:val="000D55DA"/>
    <w:pPr>
      <w:ind w:firstLine="708"/>
      <w:jc w:val="both"/>
    </w:pPr>
    <w:rPr>
      <w:rFonts w:ascii="Arial Narrow" w:eastAsia="Times New Roman" w:hAnsi="Arial Narrow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E395-B57C-401D-B252-95D2CA29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1504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 Lublin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Umcs</cp:lastModifiedBy>
  <cp:revision>4</cp:revision>
  <cp:lastPrinted>2019-02-06T09:14:00Z</cp:lastPrinted>
  <dcterms:created xsi:type="dcterms:W3CDTF">2022-11-10T09:08:00Z</dcterms:created>
  <dcterms:modified xsi:type="dcterms:W3CDTF">2022-11-21T12:38:00Z</dcterms:modified>
</cp:coreProperties>
</file>