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B56" w:rsidRDefault="00980B56" w:rsidP="00980B56">
      <w:pPr>
        <w:jc w:val="center"/>
        <w:outlineLvl w:val="0"/>
        <w:rPr>
          <w:rFonts w:ascii="Calibri" w:hAnsi="Calibri"/>
          <w:b/>
          <w:bCs/>
          <w:sz w:val="20"/>
          <w:szCs w:val="20"/>
        </w:rPr>
      </w:pPr>
      <w:r w:rsidRPr="00980B56">
        <w:rPr>
          <w:rFonts w:ascii="Calibri" w:hAnsi="Calibri"/>
          <w:b/>
          <w:bCs/>
          <w:sz w:val="20"/>
          <w:szCs w:val="20"/>
        </w:rPr>
        <w:t>ZAPROSZENIE DO SKŁADANIA OFERT</w:t>
      </w:r>
    </w:p>
    <w:p w:rsidR="00820C56" w:rsidRPr="00980B56" w:rsidRDefault="00820C56" w:rsidP="00980B56">
      <w:pPr>
        <w:jc w:val="center"/>
        <w:outlineLvl w:val="0"/>
        <w:rPr>
          <w:rFonts w:ascii="Calibri" w:hAnsi="Calibri"/>
          <w:b/>
          <w:bCs/>
          <w:sz w:val="20"/>
          <w:szCs w:val="20"/>
        </w:rPr>
      </w:pPr>
    </w:p>
    <w:p w:rsidR="00980B56" w:rsidRPr="00980B56" w:rsidRDefault="00980B56" w:rsidP="00980B56">
      <w:pPr>
        <w:jc w:val="center"/>
        <w:rPr>
          <w:rFonts w:ascii="Calibri" w:hAnsi="Calibri"/>
          <w:b/>
          <w:sz w:val="20"/>
          <w:szCs w:val="20"/>
          <w:u w:val="single"/>
        </w:rPr>
      </w:pPr>
      <w:r w:rsidRPr="00980B56">
        <w:rPr>
          <w:rFonts w:ascii="Calibri" w:hAnsi="Calibri"/>
          <w:b/>
          <w:sz w:val="20"/>
          <w:szCs w:val="20"/>
        </w:rPr>
        <w:t>„</w:t>
      </w:r>
      <w:r w:rsidRPr="00980B56">
        <w:rPr>
          <w:rFonts w:ascii="Calibri" w:hAnsi="Calibri"/>
          <w:b/>
          <w:sz w:val="20"/>
          <w:szCs w:val="20"/>
          <w:u w:val="single"/>
        </w:rPr>
        <w:t xml:space="preserve">Dostawa </w:t>
      </w:r>
      <w:r w:rsidR="00747E3C">
        <w:rPr>
          <w:rFonts w:ascii="Calibri" w:hAnsi="Calibri"/>
          <w:b/>
          <w:sz w:val="20"/>
          <w:szCs w:val="20"/>
          <w:u w:val="single"/>
        </w:rPr>
        <w:t>lamp do spektrometrów</w:t>
      </w:r>
      <w:r w:rsidRPr="00980B56">
        <w:rPr>
          <w:rFonts w:ascii="Calibri" w:hAnsi="Calibri"/>
          <w:b/>
          <w:sz w:val="20"/>
          <w:szCs w:val="20"/>
          <w:u w:val="single"/>
        </w:rPr>
        <w:t xml:space="preserve">” </w:t>
      </w:r>
    </w:p>
    <w:p w:rsidR="00980B56" w:rsidRPr="00980B56" w:rsidRDefault="00980B56" w:rsidP="00980B56">
      <w:pPr>
        <w:jc w:val="center"/>
        <w:rPr>
          <w:rFonts w:ascii="Calibri" w:hAnsi="Calibri"/>
          <w:b/>
          <w:bCs/>
          <w:sz w:val="20"/>
          <w:szCs w:val="20"/>
          <w:u w:val="single"/>
        </w:rPr>
      </w:pPr>
      <w:r w:rsidRPr="00980B56">
        <w:rPr>
          <w:rFonts w:ascii="Calibri" w:hAnsi="Calibri"/>
          <w:b/>
          <w:bCs/>
          <w:sz w:val="20"/>
          <w:szCs w:val="20"/>
          <w:u w:val="single"/>
        </w:rPr>
        <w:t>(PU/</w:t>
      </w:r>
      <w:r w:rsidR="00747E3C">
        <w:rPr>
          <w:rFonts w:ascii="Calibri" w:hAnsi="Calibri"/>
          <w:b/>
          <w:bCs/>
          <w:sz w:val="20"/>
          <w:szCs w:val="20"/>
          <w:u w:val="single"/>
        </w:rPr>
        <w:t>47</w:t>
      </w:r>
      <w:r w:rsidRPr="00980B56">
        <w:rPr>
          <w:rFonts w:ascii="Calibri" w:hAnsi="Calibri"/>
          <w:b/>
          <w:bCs/>
          <w:sz w:val="20"/>
          <w:szCs w:val="20"/>
          <w:u w:val="single"/>
          <w:lang w:val="pl"/>
        </w:rPr>
        <w:t>-</w:t>
      </w:r>
      <w:r w:rsidRPr="00980B56">
        <w:rPr>
          <w:rFonts w:ascii="Calibri" w:hAnsi="Calibri"/>
          <w:b/>
          <w:bCs/>
          <w:sz w:val="20"/>
          <w:szCs w:val="20"/>
          <w:u w:val="single"/>
        </w:rPr>
        <w:t>202</w:t>
      </w:r>
      <w:r w:rsidR="002B1B22">
        <w:rPr>
          <w:rFonts w:ascii="Calibri" w:hAnsi="Calibri"/>
          <w:b/>
          <w:bCs/>
          <w:sz w:val="20"/>
          <w:szCs w:val="20"/>
          <w:u w:val="single"/>
        </w:rPr>
        <w:t>2</w:t>
      </w:r>
      <w:r w:rsidRPr="00980B56">
        <w:rPr>
          <w:rFonts w:ascii="Calibri" w:hAnsi="Calibri"/>
          <w:b/>
          <w:bCs/>
          <w:sz w:val="20"/>
          <w:szCs w:val="20"/>
          <w:u w:val="single"/>
        </w:rPr>
        <w:t>/DZP-a)</w:t>
      </w:r>
    </w:p>
    <w:p w:rsidR="00980B56" w:rsidRPr="00980B56" w:rsidRDefault="00980B56" w:rsidP="00980B56">
      <w:pPr>
        <w:jc w:val="center"/>
        <w:rPr>
          <w:rFonts w:ascii="Calibri" w:hAnsi="Calibri"/>
          <w:b/>
          <w:sz w:val="20"/>
          <w:szCs w:val="20"/>
        </w:rPr>
      </w:pPr>
    </w:p>
    <w:p w:rsidR="00980B56" w:rsidRPr="00980B56" w:rsidRDefault="00980B56" w:rsidP="00980B56">
      <w:pPr>
        <w:tabs>
          <w:tab w:val="left" w:pos="1560"/>
        </w:tabs>
        <w:ind w:left="284" w:right="1"/>
        <w:jc w:val="both"/>
        <w:rPr>
          <w:rFonts w:ascii="Calibri" w:hAnsi="Calibri"/>
          <w:b/>
          <w:szCs w:val="18"/>
        </w:rPr>
      </w:pPr>
      <w:r w:rsidRPr="00980B56">
        <w:rPr>
          <w:rFonts w:ascii="Calibri" w:hAnsi="Calibri"/>
          <w:b/>
          <w:szCs w:val="18"/>
        </w:rPr>
        <w:t>Zamawiający:</w:t>
      </w:r>
      <w:r w:rsidRPr="00980B56">
        <w:rPr>
          <w:rFonts w:ascii="Calibri" w:hAnsi="Calibri"/>
          <w:b/>
          <w:szCs w:val="18"/>
        </w:rPr>
        <w:tab/>
      </w:r>
      <w:r w:rsidRPr="00980B56">
        <w:rPr>
          <w:rFonts w:ascii="Calibri" w:hAnsi="Calibri"/>
          <w:szCs w:val="18"/>
        </w:rPr>
        <w:t>Uniwersytet Marii Curie-Skłodowskiej, Plac Marii Curie-Skłodowskiej 5; 20-031 Lublin</w:t>
      </w:r>
    </w:p>
    <w:p w:rsidR="00980B56" w:rsidRDefault="00980B56" w:rsidP="00980B56">
      <w:pPr>
        <w:tabs>
          <w:tab w:val="left" w:pos="1560"/>
        </w:tabs>
        <w:ind w:left="360" w:right="1"/>
        <w:jc w:val="both"/>
        <w:rPr>
          <w:rFonts w:ascii="Calibri" w:hAnsi="Calibri"/>
          <w:szCs w:val="18"/>
          <w:lang w:val="fr-FR"/>
        </w:rPr>
      </w:pPr>
      <w:r w:rsidRPr="00980B56">
        <w:rPr>
          <w:rFonts w:ascii="Calibri" w:hAnsi="Calibri"/>
          <w:b/>
          <w:szCs w:val="18"/>
        </w:rPr>
        <w:tab/>
      </w:r>
      <w:r w:rsidRPr="00980B56">
        <w:rPr>
          <w:rFonts w:ascii="Calibri" w:hAnsi="Calibri"/>
          <w:szCs w:val="18"/>
        </w:rPr>
        <w:t xml:space="preserve">NIP: 712-010-36-92, REGON: 000001353, strona internetowa: </w:t>
      </w:r>
      <w:hyperlink r:id="rId8" w:history="1">
        <w:r w:rsidRPr="00980B56">
          <w:rPr>
            <w:rFonts w:ascii="Calibri" w:hAnsi="Calibri"/>
            <w:color w:val="0000FF"/>
            <w:szCs w:val="18"/>
            <w:u w:val="single"/>
          </w:rPr>
          <w:t>www.umcs.pl</w:t>
        </w:r>
      </w:hyperlink>
      <w:r w:rsidRPr="00980B56">
        <w:rPr>
          <w:rFonts w:ascii="Calibri" w:hAnsi="Calibri"/>
          <w:szCs w:val="18"/>
        </w:rPr>
        <w:t>,</w:t>
      </w:r>
      <w:r w:rsidRPr="00980B56">
        <w:rPr>
          <w:rFonts w:ascii="Calibri" w:hAnsi="Calibri"/>
          <w:b/>
          <w:szCs w:val="18"/>
        </w:rPr>
        <w:t xml:space="preserve">   </w:t>
      </w:r>
      <w:r w:rsidRPr="00980B56">
        <w:rPr>
          <w:rFonts w:ascii="Calibri" w:hAnsi="Calibri"/>
          <w:szCs w:val="18"/>
          <w:lang w:val="fr-FR"/>
        </w:rPr>
        <w:t>tel/ fax: +48 81 537 51 79</w:t>
      </w:r>
    </w:p>
    <w:p w:rsidR="00517871" w:rsidRPr="00980B56" w:rsidRDefault="00517871" w:rsidP="00517871">
      <w:pPr>
        <w:tabs>
          <w:tab w:val="left" w:pos="1560"/>
        </w:tabs>
        <w:ind w:right="1"/>
        <w:jc w:val="both"/>
        <w:rPr>
          <w:rFonts w:ascii="Calibri" w:hAnsi="Calibri"/>
          <w:szCs w:val="18"/>
          <w:lang w:val="fr-FR"/>
        </w:rPr>
      </w:pPr>
    </w:p>
    <w:p w:rsidR="00980B56" w:rsidRPr="00980B56" w:rsidRDefault="00980B56" w:rsidP="00517871">
      <w:pPr>
        <w:numPr>
          <w:ilvl w:val="0"/>
          <w:numId w:val="13"/>
        </w:numPr>
        <w:tabs>
          <w:tab w:val="left" w:pos="426"/>
        </w:tabs>
        <w:ind w:left="426" w:right="1" w:hanging="426"/>
        <w:jc w:val="both"/>
        <w:rPr>
          <w:rFonts w:ascii="Calibri" w:hAnsi="Calibri"/>
          <w:b/>
          <w:szCs w:val="18"/>
          <w:lang w:val="fr-FR"/>
        </w:rPr>
      </w:pPr>
      <w:r w:rsidRPr="00980B56">
        <w:rPr>
          <w:rFonts w:ascii="Calibri" w:hAnsi="Calibri"/>
          <w:b/>
          <w:szCs w:val="18"/>
          <w:lang w:val="fr-FR"/>
        </w:rPr>
        <w:t>Tryb udzielenia zamówienia:</w:t>
      </w:r>
    </w:p>
    <w:p w:rsidR="002B1B22" w:rsidRDefault="002B1B22" w:rsidP="00517871">
      <w:pPr>
        <w:tabs>
          <w:tab w:val="left" w:pos="426"/>
        </w:tabs>
        <w:ind w:left="426" w:right="1"/>
        <w:jc w:val="both"/>
        <w:rPr>
          <w:rFonts w:ascii="Calibri" w:hAnsi="Calibri"/>
          <w:szCs w:val="18"/>
        </w:rPr>
      </w:pPr>
      <w:r w:rsidRPr="002B1B22">
        <w:rPr>
          <w:rFonts w:ascii="Calibri" w:hAnsi="Calibri"/>
          <w:szCs w:val="18"/>
        </w:rPr>
        <w:t xml:space="preserve">Postępowanie </w:t>
      </w:r>
      <w:r w:rsidR="007B40A8">
        <w:rPr>
          <w:rFonts w:ascii="Calibri" w:hAnsi="Calibri"/>
          <w:szCs w:val="18"/>
        </w:rPr>
        <w:t xml:space="preserve">prowadzone </w:t>
      </w:r>
      <w:r w:rsidRPr="002B1B22">
        <w:rPr>
          <w:rFonts w:ascii="Calibri" w:hAnsi="Calibri"/>
          <w:szCs w:val="18"/>
        </w:rPr>
        <w:t xml:space="preserve">poniżej progu stosowania ustawy  </w:t>
      </w:r>
      <w:r>
        <w:rPr>
          <w:rFonts w:ascii="Calibri" w:hAnsi="Calibri"/>
          <w:szCs w:val="18"/>
        </w:rPr>
        <w:t>Prawo zamówień publicznych (</w:t>
      </w:r>
      <w:r w:rsidRPr="002B1B22">
        <w:rPr>
          <w:rFonts w:ascii="Calibri" w:hAnsi="Calibri"/>
          <w:szCs w:val="18"/>
        </w:rPr>
        <w:t>Dz.U. z 202</w:t>
      </w:r>
      <w:r w:rsidR="007B40A8">
        <w:rPr>
          <w:rFonts w:ascii="Calibri" w:hAnsi="Calibri"/>
          <w:szCs w:val="18"/>
        </w:rPr>
        <w:t>2</w:t>
      </w:r>
      <w:r>
        <w:rPr>
          <w:rFonts w:ascii="Calibri" w:hAnsi="Calibri"/>
          <w:szCs w:val="18"/>
        </w:rPr>
        <w:t>,</w:t>
      </w:r>
      <w:r w:rsidRPr="002B1B22">
        <w:rPr>
          <w:rFonts w:ascii="Calibri" w:hAnsi="Calibri"/>
          <w:szCs w:val="18"/>
        </w:rPr>
        <w:t xml:space="preserve"> poz. 1</w:t>
      </w:r>
      <w:r w:rsidR="007B40A8">
        <w:rPr>
          <w:rFonts w:ascii="Calibri" w:hAnsi="Calibri"/>
          <w:szCs w:val="18"/>
        </w:rPr>
        <w:t>710</w:t>
      </w:r>
      <w:r w:rsidRPr="002B1B22">
        <w:rPr>
          <w:rFonts w:ascii="Calibri" w:hAnsi="Calibri"/>
          <w:szCs w:val="18"/>
        </w:rPr>
        <w:t>), zgodnie z obowiązującym Regulaminem udzielania zamówień publicznych w UMCS.</w:t>
      </w:r>
    </w:p>
    <w:p w:rsidR="00517871" w:rsidRPr="002B1B22" w:rsidRDefault="00517871" w:rsidP="00517871">
      <w:pPr>
        <w:tabs>
          <w:tab w:val="left" w:pos="426"/>
        </w:tabs>
        <w:ind w:left="426" w:right="1"/>
        <w:jc w:val="both"/>
        <w:rPr>
          <w:rFonts w:ascii="Calibri" w:hAnsi="Calibri"/>
          <w:szCs w:val="18"/>
        </w:rPr>
      </w:pPr>
    </w:p>
    <w:p w:rsidR="00517871" w:rsidRDefault="00517871" w:rsidP="00517871">
      <w:pPr>
        <w:numPr>
          <w:ilvl w:val="0"/>
          <w:numId w:val="13"/>
        </w:numPr>
        <w:tabs>
          <w:tab w:val="left" w:pos="426"/>
        </w:tabs>
        <w:ind w:left="426" w:right="1" w:hanging="426"/>
        <w:jc w:val="both"/>
        <w:rPr>
          <w:rFonts w:ascii="Calibri" w:hAnsi="Calibri"/>
          <w:szCs w:val="18"/>
        </w:rPr>
      </w:pPr>
      <w:r>
        <w:rPr>
          <w:rFonts w:ascii="Calibri" w:eastAsia="Calibri" w:hAnsi="Calibri" w:cs="Calibri"/>
          <w:b/>
          <w:szCs w:val="18"/>
          <w:lang w:val="fr-FR" w:eastAsia="en-US"/>
        </w:rPr>
        <w:t>Warunki udziału w postępowaniu:</w:t>
      </w:r>
    </w:p>
    <w:p w:rsidR="00517871" w:rsidRDefault="00517871" w:rsidP="00517871">
      <w:pPr>
        <w:tabs>
          <w:tab w:val="left" w:pos="426"/>
          <w:tab w:val="left" w:pos="1560"/>
        </w:tabs>
        <w:ind w:left="426" w:right="1"/>
        <w:jc w:val="both"/>
        <w:rPr>
          <w:rFonts w:ascii="Calibri" w:eastAsia="Calibri" w:hAnsi="Calibri" w:cs="Calibri"/>
          <w:b/>
          <w:szCs w:val="18"/>
          <w:lang w:val="fr-FR" w:eastAsia="en-US"/>
        </w:rPr>
      </w:pPr>
      <w:r>
        <w:rPr>
          <w:rFonts w:ascii="Calibri" w:eastAsia="Calibri" w:hAnsi="Calibri" w:cs="Calibri"/>
          <w:szCs w:val="18"/>
          <w:lang w:val="fr-FR" w:eastAsia="en-US"/>
        </w:rPr>
        <w:t>O udzielenie zamówienia mogą ubiegać się Wykonawcy, którzy nie podlegają wykluczeniu na podstawie art. 7 ust. 1 ustawy z dnia 13 kwietnia 2022 r. o szczególnych rozwiązaniach w zakresie przeciwdziałania wspieraniu agresji na Ukrainę oraz służących ochronie bezpieczeństwa narodowego (Dz. U. poz. 835).</w:t>
      </w:r>
    </w:p>
    <w:p w:rsidR="00EC3DEA" w:rsidRDefault="00EC3DEA" w:rsidP="00EC3DEA">
      <w:pPr>
        <w:tabs>
          <w:tab w:val="left" w:pos="1560"/>
        </w:tabs>
        <w:ind w:left="360" w:right="1"/>
        <w:jc w:val="both"/>
        <w:rPr>
          <w:rFonts w:ascii="Calibri" w:eastAsia="Calibri" w:hAnsi="Calibri" w:cs="Calibri"/>
          <w:szCs w:val="18"/>
          <w:lang w:eastAsia="en-US"/>
        </w:rPr>
      </w:pPr>
    </w:p>
    <w:p w:rsidR="000B5729" w:rsidRPr="000B5729" w:rsidRDefault="00B23DBE" w:rsidP="00517871">
      <w:pPr>
        <w:numPr>
          <w:ilvl w:val="0"/>
          <w:numId w:val="1"/>
        </w:numPr>
        <w:tabs>
          <w:tab w:val="left" w:pos="284"/>
        </w:tabs>
        <w:suppressAutoHyphens/>
        <w:ind w:right="1"/>
        <w:jc w:val="both"/>
        <w:rPr>
          <w:rFonts w:ascii="Calibri" w:hAnsi="Calibri"/>
          <w:b/>
          <w:szCs w:val="18"/>
        </w:rPr>
      </w:pPr>
      <w:r w:rsidRPr="00CA416E">
        <w:rPr>
          <w:rFonts w:ascii="Calibri" w:hAnsi="Calibri"/>
          <w:b/>
          <w:bCs/>
          <w:szCs w:val="18"/>
        </w:rPr>
        <w:t xml:space="preserve">   </w:t>
      </w:r>
      <w:r w:rsidR="000B5729" w:rsidRPr="000B5729">
        <w:rPr>
          <w:rFonts w:ascii="Calibri" w:hAnsi="Calibri"/>
          <w:b/>
          <w:bCs/>
          <w:szCs w:val="18"/>
        </w:rPr>
        <w:t>Przedmiotem zamówienia</w:t>
      </w:r>
    </w:p>
    <w:p w:rsidR="009278AC" w:rsidRPr="009278AC" w:rsidRDefault="00EC3DEA" w:rsidP="009278AC">
      <w:pPr>
        <w:tabs>
          <w:tab w:val="left" w:pos="284"/>
          <w:tab w:val="left" w:pos="360"/>
        </w:tabs>
        <w:suppressAutoHyphens/>
        <w:ind w:left="284" w:right="1" w:firstLine="142"/>
        <w:jc w:val="both"/>
        <w:rPr>
          <w:rFonts w:ascii="Calibri" w:hAnsi="Calibri"/>
          <w:bCs/>
          <w:szCs w:val="18"/>
        </w:rPr>
      </w:pPr>
      <w:r w:rsidRPr="000B5729">
        <w:rPr>
          <w:rFonts w:ascii="Calibri" w:hAnsi="Calibri"/>
          <w:bCs/>
          <w:szCs w:val="18"/>
        </w:rPr>
        <w:t xml:space="preserve">Przedmiotem </w:t>
      </w:r>
      <w:r w:rsidRPr="00B60480">
        <w:rPr>
          <w:rFonts w:ascii="Calibri" w:hAnsi="Calibri"/>
          <w:bCs/>
          <w:szCs w:val="18"/>
        </w:rPr>
        <w:t xml:space="preserve">zamówienia </w:t>
      </w:r>
      <w:r w:rsidRPr="009278AC">
        <w:rPr>
          <w:rFonts w:ascii="Calibri" w:hAnsi="Calibri"/>
          <w:bCs/>
          <w:szCs w:val="18"/>
        </w:rPr>
        <w:t xml:space="preserve">jest dostawa </w:t>
      </w:r>
      <w:r w:rsidR="00747E3C">
        <w:rPr>
          <w:rFonts w:ascii="Calibri" w:hAnsi="Calibri"/>
          <w:bCs/>
          <w:szCs w:val="18"/>
        </w:rPr>
        <w:t>lamp do spektrometrów</w:t>
      </w:r>
      <w:r w:rsidR="001A7E26">
        <w:rPr>
          <w:rFonts w:ascii="Calibri" w:hAnsi="Calibri"/>
          <w:bCs/>
          <w:szCs w:val="18"/>
        </w:rPr>
        <w:t xml:space="preserve"> </w:t>
      </w:r>
      <w:r w:rsidR="009278AC" w:rsidRPr="009278AC">
        <w:rPr>
          <w:rFonts w:ascii="Calibri" w:hAnsi="Calibri"/>
          <w:bCs/>
          <w:szCs w:val="18"/>
        </w:rPr>
        <w:t>z podziałem na części:</w:t>
      </w:r>
    </w:p>
    <w:p w:rsidR="006E1EBB" w:rsidRPr="009278AC" w:rsidRDefault="009278AC" w:rsidP="000B5729">
      <w:pPr>
        <w:tabs>
          <w:tab w:val="left" w:pos="284"/>
          <w:tab w:val="left" w:pos="360"/>
        </w:tabs>
        <w:suppressAutoHyphens/>
        <w:ind w:left="284" w:right="1" w:firstLine="142"/>
        <w:jc w:val="both"/>
        <w:rPr>
          <w:rFonts w:ascii="Calibri" w:hAnsi="Calibri"/>
          <w:b/>
          <w:bCs/>
          <w:szCs w:val="18"/>
        </w:rPr>
      </w:pPr>
      <w:r w:rsidRPr="009278AC">
        <w:rPr>
          <w:rFonts w:ascii="Calibri" w:hAnsi="Calibri"/>
          <w:b/>
          <w:bCs/>
          <w:szCs w:val="18"/>
        </w:rPr>
        <w:t xml:space="preserve">- część 1: dostawa </w:t>
      </w:r>
      <w:r w:rsidR="00747E3C">
        <w:rPr>
          <w:rFonts w:ascii="Calibri" w:hAnsi="Calibri"/>
          <w:b/>
          <w:bCs/>
          <w:szCs w:val="18"/>
        </w:rPr>
        <w:t xml:space="preserve">lampy do spektrometru </w:t>
      </w:r>
      <w:proofErr w:type="spellStart"/>
      <w:r w:rsidR="00747E3C">
        <w:rPr>
          <w:rFonts w:ascii="Calibri" w:hAnsi="Calibri"/>
          <w:b/>
          <w:bCs/>
          <w:szCs w:val="18"/>
        </w:rPr>
        <w:t>Varian</w:t>
      </w:r>
      <w:proofErr w:type="spellEnd"/>
      <w:r w:rsidR="00747E3C">
        <w:rPr>
          <w:rFonts w:ascii="Calibri" w:hAnsi="Calibri"/>
          <w:b/>
          <w:bCs/>
          <w:szCs w:val="18"/>
        </w:rPr>
        <w:t xml:space="preserve"> Cary 50</w:t>
      </w:r>
      <w:r w:rsidRPr="009278AC">
        <w:rPr>
          <w:rFonts w:ascii="Calibri" w:hAnsi="Calibri"/>
          <w:b/>
          <w:bCs/>
          <w:szCs w:val="18"/>
        </w:rPr>
        <w:t>;</w:t>
      </w:r>
    </w:p>
    <w:p w:rsidR="009278AC" w:rsidRPr="009278AC" w:rsidRDefault="009278AC" w:rsidP="000B5729">
      <w:pPr>
        <w:tabs>
          <w:tab w:val="left" w:pos="284"/>
          <w:tab w:val="left" w:pos="360"/>
        </w:tabs>
        <w:suppressAutoHyphens/>
        <w:ind w:left="284" w:right="1" w:firstLine="142"/>
        <w:jc w:val="both"/>
        <w:rPr>
          <w:rFonts w:ascii="Calibri" w:hAnsi="Calibri"/>
          <w:b/>
          <w:szCs w:val="18"/>
        </w:rPr>
      </w:pPr>
      <w:r w:rsidRPr="009278AC">
        <w:rPr>
          <w:rFonts w:ascii="Calibri" w:hAnsi="Calibri"/>
          <w:b/>
          <w:bCs/>
          <w:szCs w:val="18"/>
        </w:rPr>
        <w:t xml:space="preserve">- część 2: </w:t>
      </w:r>
      <w:r w:rsidR="00747E3C" w:rsidRPr="00747E3C">
        <w:rPr>
          <w:rFonts w:ascii="Calibri" w:hAnsi="Calibri"/>
          <w:b/>
          <w:bCs/>
          <w:szCs w:val="18"/>
        </w:rPr>
        <w:t>dostawa lampy do spektrometru</w:t>
      </w:r>
      <w:r w:rsidR="00747E3C">
        <w:rPr>
          <w:rFonts w:ascii="Calibri" w:hAnsi="Calibri"/>
          <w:b/>
          <w:bCs/>
          <w:szCs w:val="18"/>
        </w:rPr>
        <w:t xml:space="preserve"> </w:t>
      </w:r>
      <w:proofErr w:type="spellStart"/>
      <w:r w:rsidR="00747E3C">
        <w:rPr>
          <w:rFonts w:ascii="Calibri" w:hAnsi="Calibri"/>
          <w:b/>
          <w:bCs/>
          <w:szCs w:val="18"/>
        </w:rPr>
        <w:t>Chirascan</w:t>
      </w:r>
      <w:proofErr w:type="spellEnd"/>
      <w:r w:rsidR="001A7E26">
        <w:rPr>
          <w:rFonts w:ascii="Calibri" w:hAnsi="Calibri"/>
          <w:b/>
          <w:bCs/>
          <w:szCs w:val="18"/>
        </w:rPr>
        <w:t>.</w:t>
      </w:r>
    </w:p>
    <w:p w:rsidR="00545BCF" w:rsidRPr="000B5729" w:rsidRDefault="00545BCF" w:rsidP="00545BCF">
      <w:pPr>
        <w:tabs>
          <w:tab w:val="left" w:pos="284"/>
        </w:tabs>
        <w:suppressAutoHyphens/>
        <w:ind w:left="284" w:right="1"/>
        <w:jc w:val="both"/>
        <w:rPr>
          <w:rFonts w:ascii="Calibri" w:hAnsi="Calibri"/>
          <w:b/>
          <w:szCs w:val="18"/>
        </w:rPr>
      </w:pPr>
    </w:p>
    <w:p w:rsidR="006707A1" w:rsidRDefault="00EC3DEA" w:rsidP="00747E3C">
      <w:pPr>
        <w:suppressAutoHyphens/>
        <w:ind w:left="426" w:right="1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 xml:space="preserve">Oferowany sprzęt/produkt/ towar ma być fabrycznie nowy, nieużywany oraz nieeksponowany na wystawach </w:t>
      </w:r>
      <w:r w:rsidR="006707A1" w:rsidRPr="00980B56">
        <w:rPr>
          <w:rFonts w:ascii="Calibri" w:hAnsi="Calibri"/>
          <w:szCs w:val="18"/>
        </w:rPr>
        <w:t xml:space="preserve"> lub imprezach targowych, sprawny technicznie, bezpieczny, kompletny i gotowy do pracy, wyprodukowany nie wcześniej niż w </w:t>
      </w:r>
      <w:r w:rsidR="006707A1" w:rsidRPr="00980B56">
        <w:rPr>
          <w:rFonts w:ascii="Calibri" w:hAnsi="Calibri"/>
          <w:b/>
          <w:szCs w:val="18"/>
        </w:rPr>
        <w:t>202</w:t>
      </w:r>
      <w:r w:rsidR="002B1B22">
        <w:rPr>
          <w:rFonts w:ascii="Calibri" w:hAnsi="Calibri"/>
          <w:b/>
          <w:szCs w:val="18"/>
        </w:rPr>
        <w:t>1</w:t>
      </w:r>
      <w:r w:rsidR="006707A1" w:rsidRPr="00980B56">
        <w:rPr>
          <w:rFonts w:ascii="Calibri" w:hAnsi="Calibri"/>
          <w:b/>
          <w:szCs w:val="18"/>
        </w:rPr>
        <w:t>r.</w:t>
      </w:r>
    </w:p>
    <w:p w:rsidR="006707A1" w:rsidRDefault="006707A1" w:rsidP="006707A1">
      <w:pPr>
        <w:suppressAutoHyphens/>
        <w:ind w:left="426" w:right="1"/>
        <w:jc w:val="both"/>
        <w:rPr>
          <w:rFonts w:ascii="Calibri" w:hAnsi="Calibri"/>
          <w:szCs w:val="18"/>
        </w:rPr>
      </w:pPr>
    </w:p>
    <w:p w:rsidR="009278AC" w:rsidRPr="009278AC" w:rsidRDefault="008E5AB7" w:rsidP="009278AC">
      <w:pPr>
        <w:autoSpaceDE w:val="0"/>
        <w:ind w:left="426" w:right="142"/>
        <w:jc w:val="both"/>
        <w:rPr>
          <w:rFonts w:ascii="Calibri" w:hAnsi="Calibri"/>
          <w:b/>
          <w:szCs w:val="18"/>
        </w:rPr>
      </w:pPr>
      <w:r w:rsidRPr="008E5AB7">
        <w:rPr>
          <w:rFonts w:ascii="Calibri" w:hAnsi="Calibri"/>
          <w:b/>
          <w:szCs w:val="18"/>
        </w:rPr>
        <w:t>Zamawiający</w:t>
      </w:r>
      <w:r w:rsidR="00545BCF">
        <w:rPr>
          <w:rFonts w:ascii="Calibri" w:hAnsi="Calibri"/>
          <w:b/>
          <w:szCs w:val="18"/>
        </w:rPr>
        <w:t xml:space="preserve">  </w:t>
      </w:r>
      <w:r w:rsidRPr="008E5AB7">
        <w:rPr>
          <w:rFonts w:ascii="Calibri" w:hAnsi="Calibri"/>
          <w:b/>
          <w:szCs w:val="18"/>
        </w:rPr>
        <w:t>dopuszcza składani</w:t>
      </w:r>
      <w:r w:rsidR="00545BCF">
        <w:rPr>
          <w:rFonts w:ascii="Calibri" w:hAnsi="Calibri"/>
          <w:b/>
          <w:szCs w:val="18"/>
        </w:rPr>
        <w:t>a</w:t>
      </w:r>
      <w:r w:rsidRPr="008E5AB7">
        <w:rPr>
          <w:rFonts w:ascii="Calibri" w:hAnsi="Calibri"/>
          <w:b/>
          <w:szCs w:val="18"/>
        </w:rPr>
        <w:t xml:space="preserve"> ofert częściowych. </w:t>
      </w:r>
      <w:r w:rsidR="009278AC" w:rsidRPr="009278AC">
        <w:rPr>
          <w:rFonts w:ascii="Calibri" w:hAnsi="Calibri"/>
          <w:b/>
          <w:szCs w:val="18"/>
        </w:rPr>
        <w:t xml:space="preserve">Wykonawca może złożyć ofertę na maksimum </w:t>
      </w:r>
      <w:r w:rsidR="009278AC">
        <w:rPr>
          <w:rFonts w:ascii="Calibri" w:hAnsi="Calibri"/>
          <w:b/>
          <w:szCs w:val="18"/>
        </w:rPr>
        <w:t>2</w:t>
      </w:r>
      <w:r w:rsidR="009278AC" w:rsidRPr="009278AC">
        <w:rPr>
          <w:rFonts w:ascii="Calibri" w:hAnsi="Calibri"/>
          <w:b/>
          <w:szCs w:val="18"/>
        </w:rPr>
        <w:t xml:space="preserve"> części.</w:t>
      </w:r>
    </w:p>
    <w:p w:rsidR="00545BCF" w:rsidRPr="008E5AB7" w:rsidRDefault="00545BCF" w:rsidP="008E5AB7">
      <w:pPr>
        <w:autoSpaceDE w:val="0"/>
        <w:ind w:left="426" w:right="142"/>
        <w:jc w:val="both"/>
        <w:rPr>
          <w:rFonts w:ascii="Calibri" w:hAnsi="Calibri"/>
          <w:b/>
          <w:szCs w:val="18"/>
        </w:rPr>
      </w:pPr>
    </w:p>
    <w:p w:rsidR="00C62CA1" w:rsidRDefault="00C62CA1" w:rsidP="00C0330F">
      <w:pPr>
        <w:tabs>
          <w:tab w:val="center" w:pos="5316"/>
        </w:tabs>
        <w:suppressAutoHyphens/>
        <w:ind w:left="426" w:right="1"/>
        <w:jc w:val="both"/>
        <w:rPr>
          <w:rFonts w:ascii="Calibri" w:hAnsi="Calibri"/>
          <w:b/>
          <w:bCs/>
          <w:szCs w:val="18"/>
        </w:rPr>
      </w:pPr>
      <w:r w:rsidRPr="00C62CA1">
        <w:rPr>
          <w:rFonts w:ascii="Calibri" w:hAnsi="Calibri"/>
          <w:b/>
          <w:bCs/>
          <w:szCs w:val="18"/>
        </w:rPr>
        <w:t xml:space="preserve">CPV: </w:t>
      </w:r>
      <w:r w:rsidR="009278AC" w:rsidRPr="009278AC">
        <w:rPr>
          <w:rFonts w:ascii="Calibri" w:hAnsi="Calibri"/>
          <w:b/>
          <w:bCs/>
          <w:szCs w:val="18"/>
        </w:rPr>
        <w:t>38000000-5</w:t>
      </w:r>
      <w:r w:rsidR="009278AC">
        <w:rPr>
          <w:rFonts w:ascii="Calibri" w:hAnsi="Calibri"/>
          <w:b/>
          <w:bCs/>
          <w:szCs w:val="18"/>
        </w:rPr>
        <w:t xml:space="preserve"> -  </w:t>
      </w:r>
      <w:r w:rsidR="009278AC" w:rsidRPr="009278AC">
        <w:rPr>
          <w:rFonts w:ascii="Calibri" w:hAnsi="Calibri"/>
          <w:b/>
          <w:bCs/>
          <w:szCs w:val="18"/>
        </w:rPr>
        <w:t>Sprzęt laboratoryjny, optyczny i precyzyjny (z wyjątkiem szklanego)</w:t>
      </w:r>
    </w:p>
    <w:p w:rsidR="009278AC" w:rsidRPr="009278AC" w:rsidRDefault="009278AC" w:rsidP="00C0330F">
      <w:pPr>
        <w:tabs>
          <w:tab w:val="center" w:pos="5316"/>
        </w:tabs>
        <w:suppressAutoHyphens/>
        <w:ind w:left="426" w:right="1"/>
        <w:jc w:val="both"/>
        <w:rPr>
          <w:rFonts w:ascii="Calibri" w:hAnsi="Calibri"/>
          <w:b/>
          <w:bCs/>
          <w:szCs w:val="18"/>
        </w:rPr>
      </w:pPr>
    </w:p>
    <w:p w:rsidR="00980B56" w:rsidRPr="007B40A8" w:rsidRDefault="00980B56" w:rsidP="00517871">
      <w:pPr>
        <w:numPr>
          <w:ilvl w:val="0"/>
          <w:numId w:val="5"/>
        </w:numPr>
        <w:autoSpaceDE w:val="0"/>
        <w:spacing w:line="276" w:lineRule="auto"/>
        <w:ind w:right="1"/>
        <w:jc w:val="both"/>
        <w:rPr>
          <w:rFonts w:ascii="Calibri" w:hAnsi="Calibri"/>
          <w:b/>
          <w:szCs w:val="18"/>
        </w:rPr>
      </w:pPr>
      <w:r w:rsidRPr="0051375A">
        <w:rPr>
          <w:rFonts w:ascii="Calibri" w:hAnsi="Calibri"/>
          <w:b/>
          <w:szCs w:val="18"/>
        </w:rPr>
        <w:t xml:space="preserve">Termin realizacji zamówienia: </w:t>
      </w:r>
      <w:r w:rsidRPr="00980B56">
        <w:rPr>
          <w:rFonts w:ascii="Calibri" w:hAnsi="Calibri"/>
          <w:b/>
          <w:szCs w:val="18"/>
          <w:lang w:val="pl"/>
        </w:rPr>
        <w:t xml:space="preserve">do </w:t>
      </w:r>
      <w:r w:rsidR="00747E3C">
        <w:rPr>
          <w:rFonts w:ascii="Calibri" w:hAnsi="Calibri"/>
          <w:b/>
          <w:szCs w:val="18"/>
          <w:lang w:val="pl"/>
        </w:rPr>
        <w:t>21</w:t>
      </w:r>
      <w:r w:rsidRPr="00980B56">
        <w:rPr>
          <w:rFonts w:ascii="Calibri" w:hAnsi="Calibri"/>
          <w:b/>
          <w:szCs w:val="18"/>
          <w:lang w:val="pl"/>
        </w:rPr>
        <w:t xml:space="preserve"> dni kalendarzowych od dnia zawarcia umowy</w:t>
      </w:r>
      <w:r w:rsidR="009278AC">
        <w:rPr>
          <w:rFonts w:ascii="Calibri" w:hAnsi="Calibri"/>
          <w:b/>
          <w:szCs w:val="18"/>
          <w:lang w:val="pl"/>
        </w:rPr>
        <w:t xml:space="preserve"> (dla obu części)</w:t>
      </w:r>
      <w:r w:rsidRPr="00980B56">
        <w:rPr>
          <w:rFonts w:ascii="Calibri" w:hAnsi="Calibri"/>
          <w:b/>
          <w:szCs w:val="18"/>
          <w:lang w:val="pl"/>
        </w:rPr>
        <w:t xml:space="preserve">. </w:t>
      </w:r>
    </w:p>
    <w:p w:rsidR="007B40A8" w:rsidRPr="0051375A" w:rsidRDefault="007B40A8" w:rsidP="007B40A8">
      <w:pPr>
        <w:autoSpaceDE w:val="0"/>
        <w:spacing w:line="276" w:lineRule="auto"/>
        <w:ind w:left="360" w:right="1"/>
        <w:jc w:val="both"/>
        <w:rPr>
          <w:rFonts w:ascii="Calibri" w:hAnsi="Calibri"/>
          <w:b/>
          <w:szCs w:val="18"/>
        </w:rPr>
      </w:pPr>
    </w:p>
    <w:p w:rsidR="00980B56" w:rsidRDefault="00980B56" w:rsidP="007703B0">
      <w:pPr>
        <w:numPr>
          <w:ilvl w:val="0"/>
          <w:numId w:val="5"/>
        </w:numPr>
        <w:autoSpaceDE w:val="0"/>
        <w:spacing w:line="276" w:lineRule="auto"/>
        <w:ind w:right="1"/>
        <w:jc w:val="both"/>
        <w:rPr>
          <w:rFonts w:ascii="Calibri" w:hAnsi="Calibri"/>
          <w:b/>
          <w:szCs w:val="18"/>
        </w:rPr>
      </w:pPr>
      <w:r w:rsidRPr="0051375A">
        <w:rPr>
          <w:rFonts w:ascii="Calibri" w:hAnsi="Calibri"/>
          <w:b/>
          <w:szCs w:val="18"/>
        </w:rPr>
        <w:t>Termin związania ofertą: 30 dni licząc od terminu składania ofert.</w:t>
      </w:r>
    </w:p>
    <w:p w:rsidR="007B40A8" w:rsidRPr="0051375A" w:rsidRDefault="007B40A8" w:rsidP="007B40A8">
      <w:pPr>
        <w:autoSpaceDE w:val="0"/>
        <w:spacing w:line="276" w:lineRule="auto"/>
        <w:ind w:left="360" w:right="1"/>
        <w:jc w:val="both"/>
        <w:rPr>
          <w:rFonts w:ascii="Calibri" w:hAnsi="Calibri"/>
          <w:b/>
          <w:szCs w:val="18"/>
        </w:rPr>
      </w:pPr>
    </w:p>
    <w:p w:rsidR="002E64A5" w:rsidRPr="007B40A8" w:rsidRDefault="00980B56" w:rsidP="002E64A5">
      <w:pPr>
        <w:numPr>
          <w:ilvl w:val="0"/>
          <w:numId w:val="5"/>
        </w:numPr>
        <w:autoSpaceDE w:val="0"/>
        <w:spacing w:line="276" w:lineRule="auto"/>
        <w:ind w:left="426" w:right="1" w:hanging="426"/>
        <w:jc w:val="both"/>
        <w:rPr>
          <w:rFonts w:ascii="Calibri" w:hAnsi="Calibri"/>
          <w:szCs w:val="18"/>
          <w:lang w:val="en-US"/>
        </w:rPr>
      </w:pPr>
      <w:r w:rsidRPr="002E64A5">
        <w:rPr>
          <w:rFonts w:ascii="Calibri" w:hAnsi="Calibri"/>
          <w:b/>
          <w:szCs w:val="18"/>
        </w:rPr>
        <w:t>Osoby upoważnione do kontaktu:</w:t>
      </w:r>
      <w:r w:rsidRPr="002E64A5">
        <w:rPr>
          <w:rFonts w:ascii="Calibri" w:hAnsi="Calibri"/>
          <w:szCs w:val="18"/>
        </w:rPr>
        <w:t xml:space="preserve">  </w:t>
      </w:r>
      <w:proofErr w:type="spellStart"/>
      <w:r w:rsidR="002E64A5" w:rsidRPr="002E64A5">
        <w:rPr>
          <w:rFonts w:ascii="Calibri" w:hAnsi="Calibri"/>
          <w:szCs w:val="18"/>
          <w:lang w:val="en-US"/>
        </w:rPr>
        <w:t>Małgorzata</w:t>
      </w:r>
      <w:proofErr w:type="spellEnd"/>
      <w:r w:rsidR="002E64A5" w:rsidRPr="002E64A5">
        <w:rPr>
          <w:rFonts w:ascii="Calibri" w:hAnsi="Calibri"/>
          <w:szCs w:val="18"/>
          <w:lang w:val="en-US"/>
        </w:rPr>
        <w:t xml:space="preserve"> </w:t>
      </w:r>
      <w:proofErr w:type="spellStart"/>
      <w:r w:rsidR="002E64A5" w:rsidRPr="002E64A5">
        <w:rPr>
          <w:rFonts w:ascii="Calibri" w:hAnsi="Calibri"/>
          <w:szCs w:val="18"/>
          <w:lang w:val="en-US"/>
        </w:rPr>
        <w:t>Szlachetka</w:t>
      </w:r>
      <w:proofErr w:type="spellEnd"/>
      <w:r w:rsidR="002E64A5" w:rsidRPr="002E64A5">
        <w:rPr>
          <w:rFonts w:ascii="Calibri" w:hAnsi="Calibri"/>
          <w:szCs w:val="18"/>
          <w:lang w:val="en-US"/>
        </w:rPr>
        <w:t xml:space="preserve">, tel.81 537 51 79, e-mail: </w:t>
      </w:r>
      <w:hyperlink r:id="rId9" w:history="1">
        <w:r w:rsidR="007B40A8" w:rsidRPr="001B65DD">
          <w:rPr>
            <w:rStyle w:val="Hipercze"/>
            <w:rFonts w:ascii="Calibri" w:hAnsi="Calibri"/>
            <w:szCs w:val="18"/>
          </w:rPr>
          <w:t>malgorzata.szlachetka@mail.umcs.pl</w:t>
        </w:r>
      </w:hyperlink>
    </w:p>
    <w:p w:rsidR="007B40A8" w:rsidRPr="002E64A5" w:rsidRDefault="007B40A8" w:rsidP="007B40A8">
      <w:pPr>
        <w:autoSpaceDE w:val="0"/>
        <w:spacing w:line="276" w:lineRule="auto"/>
        <w:ind w:left="426" w:right="1"/>
        <w:jc w:val="both"/>
        <w:rPr>
          <w:rFonts w:ascii="Calibri" w:hAnsi="Calibri"/>
          <w:szCs w:val="18"/>
          <w:lang w:val="en-US"/>
        </w:rPr>
      </w:pPr>
    </w:p>
    <w:p w:rsidR="007B40A8" w:rsidRPr="00E45DC2" w:rsidRDefault="007B40A8" w:rsidP="007B40A8">
      <w:pPr>
        <w:numPr>
          <w:ilvl w:val="0"/>
          <w:numId w:val="5"/>
        </w:numPr>
        <w:autoSpaceDE w:val="0"/>
        <w:spacing w:line="276" w:lineRule="auto"/>
        <w:ind w:left="426" w:right="1" w:hanging="426"/>
        <w:jc w:val="both"/>
        <w:rPr>
          <w:rFonts w:ascii="Calibri" w:hAnsi="Calibri"/>
          <w:szCs w:val="18"/>
          <w:lang w:val="en-US"/>
        </w:rPr>
      </w:pPr>
      <w:r w:rsidRPr="00E45DC2">
        <w:rPr>
          <w:rFonts w:ascii="Calibri" w:eastAsia="Calibri" w:hAnsi="Calibri" w:cs="Times New Roman"/>
          <w:b/>
          <w:szCs w:val="18"/>
          <w:lang w:eastAsia="en-US"/>
        </w:rPr>
        <w:t>Opis sposobu przygotowania oferty:</w:t>
      </w:r>
    </w:p>
    <w:p w:rsidR="007B40A8" w:rsidRPr="00575FCE" w:rsidRDefault="007B40A8" w:rsidP="007B40A8">
      <w:pPr>
        <w:numPr>
          <w:ilvl w:val="0"/>
          <w:numId w:val="15"/>
        </w:numPr>
        <w:tabs>
          <w:tab w:val="left" w:pos="709"/>
        </w:tabs>
        <w:jc w:val="both"/>
        <w:rPr>
          <w:rFonts w:ascii="Calibri" w:eastAsia="Calibri" w:hAnsi="Calibri"/>
          <w:szCs w:val="18"/>
          <w:lang w:eastAsia="en-US"/>
        </w:rPr>
      </w:pPr>
      <w:r w:rsidRPr="00E45DC2">
        <w:rPr>
          <w:rFonts w:ascii="Calibri" w:hAnsi="Calibri"/>
          <w:szCs w:val="18"/>
          <w:lang w:eastAsia="ar-SA"/>
        </w:rPr>
        <w:t xml:space="preserve">Oferta musi być złożona </w:t>
      </w:r>
      <w:r>
        <w:rPr>
          <w:rFonts w:ascii="Calibri" w:hAnsi="Calibri"/>
          <w:szCs w:val="18"/>
          <w:lang w:eastAsia="ar-SA"/>
        </w:rPr>
        <w:t>jako skan</w:t>
      </w:r>
      <w:r w:rsidRPr="00E45DC2">
        <w:rPr>
          <w:rFonts w:ascii="Calibri" w:hAnsi="Calibri"/>
          <w:szCs w:val="18"/>
          <w:lang w:eastAsia="ar-SA"/>
        </w:rPr>
        <w:t xml:space="preserve"> form</w:t>
      </w:r>
      <w:r>
        <w:rPr>
          <w:rFonts w:ascii="Calibri" w:hAnsi="Calibri"/>
          <w:szCs w:val="18"/>
          <w:lang w:eastAsia="ar-SA"/>
        </w:rPr>
        <w:t>y</w:t>
      </w:r>
      <w:r w:rsidRPr="00E45DC2">
        <w:rPr>
          <w:rFonts w:ascii="Calibri" w:hAnsi="Calibri"/>
          <w:szCs w:val="18"/>
          <w:lang w:eastAsia="ar-SA"/>
        </w:rPr>
        <w:t xml:space="preserve"> pisemnej oraz winna być podpisana przez osobę/y upoważnioną/e do występowania w imieniu Wykonawcy:</w:t>
      </w:r>
      <w:r>
        <w:rPr>
          <w:rFonts w:ascii="Calibri" w:hAnsi="Calibri"/>
          <w:szCs w:val="18"/>
          <w:lang w:eastAsia="ar-SA"/>
        </w:rPr>
        <w:t xml:space="preserve"> </w:t>
      </w:r>
      <w:r w:rsidRPr="00536D42">
        <w:rPr>
          <w:rFonts w:ascii="Calibri" w:hAnsi="Calibri"/>
          <w:b/>
          <w:szCs w:val="18"/>
          <w:lang w:eastAsia="ar-SA"/>
        </w:rPr>
        <w:t>skan</w:t>
      </w:r>
      <w:r w:rsidRPr="00E45DC2">
        <w:rPr>
          <w:rFonts w:ascii="Calibri" w:hAnsi="Calibri"/>
          <w:b/>
          <w:szCs w:val="18"/>
          <w:lang w:eastAsia="ar-SA"/>
        </w:rPr>
        <w:t xml:space="preserve"> </w:t>
      </w:r>
      <w:r w:rsidRPr="00E45DC2">
        <w:rPr>
          <w:rFonts w:ascii="Calibri" w:eastAsia="Calibri" w:hAnsi="Calibri" w:cs="Times New Roman"/>
          <w:b/>
          <w:szCs w:val="18"/>
          <w:lang w:eastAsia="en-US"/>
        </w:rPr>
        <w:t>wypełnio</w:t>
      </w:r>
      <w:r w:rsidRPr="00536D42">
        <w:rPr>
          <w:rFonts w:ascii="Calibri" w:eastAsia="Calibri" w:hAnsi="Calibri" w:cs="Times New Roman"/>
          <w:b/>
          <w:szCs w:val="18"/>
          <w:lang w:eastAsia="en-US"/>
        </w:rPr>
        <w:t>nego</w:t>
      </w:r>
      <w:r w:rsidRPr="00E45DC2">
        <w:rPr>
          <w:rFonts w:ascii="Calibri" w:eastAsia="Calibri" w:hAnsi="Calibri" w:cs="Times New Roman"/>
          <w:b/>
          <w:szCs w:val="18"/>
          <w:lang w:eastAsia="en-US"/>
        </w:rPr>
        <w:t xml:space="preserve"> i podpisan</w:t>
      </w:r>
      <w:r>
        <w:rPr>
          <w:rFonts w:ascii="Calibri" w:eastAsia="Calibri" w:hAnsi="Calibri" w:cs="Times New Roman"/>
          <w:b/>
          <w:szCs w:val="18"/>
          <w:lang w:eastAsia="en-US"/>
        </w:rPr>
        <w:t>ego</w:t>
      </w:r>
      <w:r w:rsidRPr="00E45DC2">
        <w:rPr>
          <w:rFonts w:ascii="Calibri" w:eastAsia="Calibri" w:hAnsi="Calibri" w:cs="Times New Roman"/>
          <w:b/>
          <w:szCs w:val="18"/>
          <w:lang w:eastAsia="en-US"/>
        </w:rPr>
        <w:t xml:space="preserve"> formularz</w:t>
      </w:r>
      <w:r>
        <w:rPr>
          <w:rFonts w:ascii="Calibri" w:eastAsia="Calibri" w:hAnsi="Calibri" w:cs="Times New Roman"/>
          <w:b/>
          <w:szCs w:val="18"/>
          <w:lang w:eastAsia="en-US"/>
        </w:rPr>
        <w:t>a</w:t>
      </w:r>
      <w:r w:rsidRPr="00E45DC2">
        <w:rPr>
          <w:rFonts w:ascii="Calibri" w:eastAsia="Calibri" w:hAnsi="Calibri" w:cs="Times New Roman"/>
          <w:b/>
          <w:szCs w:val="18"/>
          <w:lang w:eastAsia="en-US"/>
        </w:rPr>
        <w:t xml:space="preserve"> oferty</w:t>
      </w:r>
      <w:r w:rsidRPr="00E45DC2">
        <w:rPr>
          <w:rFonts w:ascii="Calibri" w:eastAsia="Calibri" w:hAnsi="Calibri" w:cs="Times New Roman"/>
          <w:i/>
          <w:szCs w:val="18"/>
          <w:lang w:eastAsia="en-US"/>
        </w:rPr>
        <w:t xml:space="preserve"> </w:t>
      </w:r>
      <w:r w:rsidRPr="00E45DC2">
        <w:rPr>
          <w:rFonts w:ascii="Calibri" w:eastAsia="Calibri" w:hAnsi="Calibri" w:cs="Times New Roman"/>
          <w:szCs w:val="18"/>
          <w:lang w:eastAsia="en-US"/>
        </w:rPr>
        <w:t xml:space="preserve">zgodny ze wzorem formularza oferty stanowiącym </w:t>
      </w:r>
      <w:r>
        <w:rPr>
          <w:rFonts w:ascii="Calibri" w:eastAsia="Calibri" w:hAnsi="Calibri" w:cs="Times New Roman"/>
          <w:szCs w:val="18"/>
          <w:lang w:eastAsia="en-US"/>
        </w:rPr>
        <w:t>z</w:t>
      </w:r>
      <w:r w:rsidRPr="00E45DC2">
        <w:rPr>
          <w:rFonts w:ascii="Calibri" w:eastAsia="Calibri" w:hAnsi="Calibri" w:cs="Times New Roman"/>
          <w:b/>
          <w:szCs w:val="18"/>
          <w:lang w:eastAsia="en-US"/>
        </w:rPr>
        <w:t xml:space="preserve">ałącznik nr </w:t>
      </w:r>
      <w:r>
        <w:rPr>
          <w:rFonts w:ascii="Calibri" w:eastAsia="Calibri" w:hAnsi="Calibri" w:cs="Times New Roman"/>
          <w:b/>
          <w:szCs w:val="18"/>
          <w:lang w:eastAsia="en-US"/>
        </w:rPr>
        <w:t>2</w:t>
      </w:r>
      <w:r w:rsidRPr="00E45DC2">
        <w:rPr>
          <w:rFonts w:ascii="Calibri" w:eastAsia="Calibri" w:hAnsi="Calibri" w:cs="Times New Roman"/>
          <w:b/>
          <w:szCs w:val="18"/>
          <w:lang w:eastAsia="en-US"/>
        </w:rPr>
        <w:t xml:space="preserve"> do </w:t>
      </w:r>
      <w:r>
        <w:rPr>
          <w:rFonts w:ascii="Calibri" w:eastAsia="Calibri" w:hAnsi="Calibri" w:cs="Times New Roman"/>
          <w:b/>
          <w:szCs w:val="18"/>
          <w:lang w:eastAsia="en-US"/>
        </w:rPr>
        <w:t>z</w:t>
      </w:r>
      <w:r w:rsidRPr="00E45DC2">
        <w:rPr>
          <w:rFonts w:ascii="Calibri" w:eastAsia="Calibri" w:hAnsi="Calibri" w:cs="Times New Roman"/>
          <w:b/>
          <w:szCs w:val="18"/>
          <w:lang w:eastAsia="en-US"/>
        </w:rPr>
        <w:t>aproszenia</w:t>
      </w:r>
      <w:r w:rsidRPr="00E45DC2">
        <w:rPr>
          <w:rFonts w:ascii="Calibri" w:eastAsia="Calibri" w:hAnsi="Calibri" w:cs="Times New Roman"/>
          <w:szCs w:val="18"/>
          <w:lang w:eastAsia="en-US"/>
        </w:rPr>
        <w:t>.</w:t>
      </w:r>
    </w:p>
    <w:p w:rsidR="007B40A8" w:rsidRPr="00575FCE" w:rsidRDefault="007B40A8" w:rsidP="007B40A8">
      <w:pPr>
        <w:numPr>
          <w:ilvl w:val="0"/>
          <w:numId w:val="15"/>
        </w:numPr>
        <w:tabs>
          <w:tab w:val="left" w:pos="709"/>
          <w:tab w:val="num" w:pos="1080"/>
        </w:tabs>
        <w:jc w:val="both"/>
        <w:rPr>
          <w:rFonts w:ascii="Calibri" w:eastAsia="Calibri" w:hAnsi="Calibri"/>
          <w:szCs w:val="18"/>
          <w:lang w:eastAsia="en-US"/>
        </w:rPr>
      </w:pPr>
      <w:r w:rsidRPr="00575FCE">
        <w:rPr>
          <w:rFonts w:ascii="Calibri" w:eastAsia="Calibri" w:hAnsi="Calibri"/>
          <w:szCs w:val="18"/>
          <w:lang w:eastAsia="en-US"/>
        </w:rPr>
        <w:t>Oferta winna być podpisana przez osobę (osoby) uprawnione do występowania w imieniu Wykonawcy (do oferty winny być dołączone pełnomocnictwo, zgodnie z wymaganiami Kodeksu cywilnego). Wszystkie załączniki do oferty, stanowiące oświadczenia, pełnomocnictwo, powinny być również podpisane przez upoważnionego przedstawiciela Wykonawcy</w:t>
      </w:r>
      <w:r>
        <w:rPr>
          <w:rFonts w:ascii="Calibri" w:eastAsia="Calibri" w:hAnsi="Calibri"/>
          <w:szCs w:val="18"/>
          <w:lang w:eastAsia="en-US"/>
        </w:rPr>
        <w:t>.</w:t>
      </w:r>
      <w:r w:rsidRPr="00575FCE">
        <w:rPr>
          <w:rFonts w:ascii="Calibri" w:eastAsia="Calibri" w:hAnsi="Calibri"/>
          <w:szCs w:val="18"/>
          <w:lang w:eastAsia="en-US"/>
        </w:rPr>
        <w:t xml:space="preserve"> Zakres reprezentacji przedsiębiorcy musi wynikać z dokumentów </w:t>
      </w:r>
      <w:r>
        <w:rPr>
          <w:rFonts w:ascii="Calibri" w:eastAsia="Calibri" w:hAnsi="Calibri"/>
          <w:szCs w:val="18"/>
          <w:lang w:eastAsia="en-US"/>
        </w:rPr>
        <w:t>rejestrowych firmy</w:t>
      </w:r>
      <w:r w:rsidRPr="00575FCE">
        <w:rPr>
          <w:rFonts w:ascii="Calibri" w:eastAsia="Calibri" w:hAnsi="Calibri"/>
          <w:szCs w:val="18"/>
          <w:lang w:eastAsia="en-US"/>
        </w:rPr>
        <w:t>.</w:t>
      </w:r>
    </w:p>
    <w:p w:rsidR="007B40A8" w:rsidRPr="00E45DC2" w:rsidRDefault="007B40A8" w:rsidP="007B40A8">
      <w:pPr>
        <w:numPr>
          <w:ilvl w:val="0"/>
          <w:numId w:val="15"/>
        </w:numPr>
        <w:tabs>
          <w:tab w:val="left" w:pos="709"/>
        </w:tabs>
        <w:jc w:val="both"/>
        <w:rPr>
          <w:rFonts w:ascii="Calibri" w:eastAsia="Calibri" w:hAnsi="Calibri"/>
          <w:szCs w:val="18"/>
          <w:lang w:eastAsia="en-US"/>
        </w:rPr>
      </w:pPr>
      <w:r w:rsidRPr="00E45DC2">
        <w:rPr>
          <w:rFonts w:ascii="Calibri" w:hAnsi="Calibri"/>
          <w:szCs w:val="18"/>
        </w:rPr>
        <w:t>Wszystkie strony oferty, a także miejsca, w których Wykonawca naniósł zmiany, winny być parafowane przez osobę podpisującą ofertę.</w:t>
      </w:r>
    </w:p>
    <w:p w:rsidR="007B40A8" w:rsidRPr="007E5CED" w:rsidRDefault="007B40A8" w:rsidP="007B40A8">
      <w:pPr>
        <w:numPr>
          <w:ilvl w:val="0"/>
          <w:numId w:val="15"/>
        </w:numPr>
        <w:jc w:val="both"/>
        <w:rPr>
          <w:rFonts w:ascii="Calibri" w:hAnsi="Calibri" w:cs="Calibri"/>
          <w:b/>
          <w:szCs w:val="18"/>
        </w:rPr>
      </w:pPr>
      <w:r w:rsidRPr="00E45DC2">
        <w:rPr>
          <w:rFonts w:ascii="Calibri" w:hAnsi="Calibri" w:cs="Calibri"/>
          <w:szCs w:val="18"/>
        </w:rPr>
        <w:t xml:space="preserve">Ofertę należy przesłać na adres e-mail: </w:t>
      </w:r>
      <w:r>
        <w:rPr>
          <w:rFonts w:ascii="Calibri" w:hAnsi="Calibri" w:cs="Calibri"/>
          <w:szCs w:val="18"/>
        </w:rPr>
        <w:t>malgorzata.szlachetka</w:t>
      </w:r>
      <w:hyperlink r:id="rId10" w:history="1">
        <w:r w:rsidRPr="00E45DC2">
          <w:rPr>
            <w:rFonts w:ascii="Calibri" w:hAnsi="Calibri"/>
            <w:color w:val="0000FF"/>
            <w:szCs w:val="18"/>
            <w:u w:val="single"/>
          </w:rPr>
          <w:t>@mail.umcs.pl</w:t>
        </w:r>
      </w:hyperlink>
      <w:r w:rsidRPr="00E45DC2">
        <w:rPr>
          <w:rFonts w:cs="Times New Roman"/>
          <w:sz w:val="24"/>
        </w:rPr>
        <w:t xml:space="preserve"> </w:t>
      </w:r>
      <w:r w:rsidRPr="00E45DC2">
        <w:rPr>
          <w:rFonts w:ascii="Calibri" w:hAnsi="Calibri" w:cs="Calibri"/>
          <w:szCs w:val="18"/>
        </w:rPr>
        <w:t xml:space="preserve">w terminie do dnia </w:t>
      </w:r>
      <w:r w:rsidR="00863101">
        <w:rPr>
          <w:rFonts w:ascii="Calibri" w:hAnsi="Calibri" w:cs="Calibri"/>
          <w:szCs w:val="18"/>
        </w:rPr>
        <w:t xml:space="preserve"> </w:t>
      </w:r>
      <w:bookmarkStart w:id="0" w:name="_GoBack"/>
      <w:r w:rsidR="00863101" w:rsidRPr="00863101">
        <w:rPr>
          <w:rFonts w:ascii="Calibri" w:hAnsi="Calibri" w:cs="Calibri"/>
          <w:b/>
          <w:szCs w:val="18"/>
        </w:rPr>
        <w:t>21.10</w:t>
      </w:r>
      <w:r w:rsidR="007E5CED" w:rsidRPr="00863101">
        <w:rPr>
          <w:rFonts w:ascii="Calibri" w:hAnsi="Calibri" w:cs="Calibri"/>
          <w:b/>
          <w:szCs w:val="18"/>
        </w:rPr>
        <w:t>.</w:t>
      </w:r>
      <w:r w:rsidRPr="00863101">
        <w:rPr>
          <w:rFonts w:ascii="Calibri" w:hAnsi="Calibri" w:cs="Calibri"/>
          <w:b/>
          <w:szCs w:val="18"/>
        </w:rPr>
        <w:t>2022</w:t>
      </w:r>
      <w:r w:rsidRPr="007E5CED">
        <w:rPr>
          <w:rFonts w:ascii="Calibri" w:hAnsi="Calibri" w:cs="Calibri"/>
          <w:b/>
          <w:szCs w:val="18"/>
        </w:rPr>
        <w:t xml:space="preserve"> </w:t>
      </w:r>
      <w:bookmarkEnd w:id="0"/>
      <w:r w:rsidRPr="007E5CED">
        <w:rPr>
          <w:rFonts w:ascii="Calibri" w:hAnsi="Calibri" w:cs="Calibri"/>
          <w:b/>
          <w:szCs w:val="18"/>
        </w:rPr>
        <w:t>r. do godz. 11.00.</w:t>
      </w:r>
    </w:p>
    <w:p w:rsidR="007B40A8" w:rsidRPr="00E45DC2" w:rsidRDefault="007B40A8" w:rsidP="007B40A8">
      <w:pPr>
        <w:numPr>
          <w:ilvl w:val="0"/>
          <w:numId w:val="15"/>
        </w:numPr>
        <w:jc w:val="both"/>
        <w:rPr>
          <w:rFonts w:ascii="Calibri" w:hAnsi="Calibri" w:cs="Calibri"/>
          <w:szCs w:val="18"/>
        </w:rPr>
      </w:pPr>
      <w:r w:rsidRPr="00E45DC2">
        <w:rPr>
          <w:rFonts w:ascii="Calibri" w:hAnsi="Calibri" w:cs="Calibri"/>
          <w:szCs w:val="18"/>
        </w:rPr>
        <w:lastRenderedPageBreak/>
        <w:t>Wykonawca składając ofertę powinien wpisać w temacie wiadomości e-mail oznaczenie zgodnie z poniższym:</w:t>
      </w:r>
    </w:p>
    <w:p w:rsidR="007B40A8" w:rsidRPr="00536D42" w:rsidRDefault="007B40A8" w:rsidP="007B40A8">
      <w:pPr>
        <w:ind w:left="720"/>
        <w:jc w:val="both"/>
        <w:rPr>
          <w:rFonts w:ascii="Calibri" w:hAnsi="Calibri" w:cs="Calibri"/>
          <w:b/>
          <w:bCs/>
          <w:szCs w:val="18"/>
        </w:rPr>
      </w:pPr>
      <w:r w:rsidRPr="00E45DC2">
        <w:rPr>
          <w:rFonts w:ascii="Calibri" w:hAnsi="Calibri" w:cs="Calibri"/>
          <w:b/>
          <w:szCs w:val="18"/>
        </w:rPr>
        <w:t xml:space="preserve">„Oferta w postępowaniu na </w:t>
      </w:r>
      <w:r>
        <w:rPr>
          <w:rFonts w:ascii="Calibri" w:hAnsi="Calibri" w:cs="Calibri"/>
          <w:b/>
          <w:szCs w:val="18"/>
        </w:rPr>
        <w:t xml:space="preserve">dostawę </w:t>
      </w:r>
      <w:r w:rsidR="00747E3C">
        <w:rPr>
          <w:rFonts w:ascii="Calibri" w:hAnsi="Calibri" w:cs="Calibri"/>
          <w:b/>
          <w:szCs w:val="18"/>
        </w:rPr>
        <w:t>lamp do spektrometrów</w:t>
      </w:r>
      <w:r w:rsidRPr="00536D42">
        <w:rPr>
          <w:rFonts w:ascii="Calibri" w:hAnsi="Calibri" w:cs="Calibri"/>
          <w:b/>
          <w:szCs w:val="18"/>
        </w:rPr>
        <w:t xml:space="preserve"> </w:t>
      </w:r>
      <w:r w:rsidRPr="00536D42">
        <w:rPr>
          <w:rFonts w:ascii="Calibri" w:hAnsi="Calibri" w:cs="Calibri"/>
          <w:b/>
          <w:bCs/>
          <w:szCs w:val="18"/>
        </w:rPr>
        <w:t>(PU/</w:t>
      </w:r>
      <w:r w:rsidR="00747E3C">
        <w:rPr>
          <w:rFonts w:ascii="Calibri" w:hAnsi="Calibri" w:cs="Calibri"/>
          <w:b/>
          <w:bCs/>
          <w:szCs w:val="18"/>
        </w:rPr>
        <w:t>47</w:t>
      </w:r>
      <w:r w:rsidRPr="00536D42">
        <w:rPr>
          <w:rFonts w:ascii="Calibri" w:hAnsi="Calibri" w:cs="Calibri"/>
          <w:b/>
          <w:bCs/>
          <w:szCs w:val="18"/>
          <w:lang w:val="pl"/>
        </w:rPr>
        <w:t>-</w:t>
      </w:r>
      <w:r w:rsidRPr="00536D42">
        <w:rPr>
          <w:rFonts w:ascii="Calibri" w:hAnsi="Calibri" w:cs="Calibri"/>
          <w:b/>
          <w:bCs/>
          <w:szCs w:val="18"/>
        </w:rPr>
        <w:t>2022/DZP-a)”</w:t>
      </w:r>
    </w:p>
    <w:p w:rsidR="007B40A8" w:rsidRDefault="007B40A8" w:rsidP="007B40A8">
      <w:pPr>
        <w:numPr>
          <w:ilvl w:val="0"/>
          <w:numId w:val="15"/>
        </w:numPr>
        <w:jc w:val="both"/>
        <w:rPr>
          <w:rFonts w:ascii="Calibri" w:hAnsi="Calibri" w:cs="Calibri"/>
          <w:szCs w:val="18"/>
        </w:rPr>
      </w:pPr>
      <w:r w:rsidRPr="00E45DC2">
        <w:rPr>
          <w:rFonts w:ascii="Calibri" w:hAnsi="Calibri" w:cs="Calibri"/>
          <w:szCs w:val="18"/>
        </w:rPr>
        <w:t>Oferty przesłane po terminie nie będą rozpatrywane.</w:t>
      </w:r>
    </w:p>
    <w:p w:rsidR="007B40A8" w:rsidRPr="00E45DC2" w:rsidRDefault="007B40A8" w:rsidP="007B40A8">
      <w:pPr>
        <w:ind w:left="720"/>
        <w:jc w:val="both"/>
        <w:rPr>
          <w:rFonts w:ascii="Calibri" w:hAnsi="Calibri" w:cs="Calibri"/>
          <w:szCs w:val="18"/>
        </w:rPr>
      </w:pPr>
    </w:p>
    <w:p w:rsidR="007B40A8" w:rsidRPr="00980B56" w:rsidRDefault="007B40A8" w:rsidP="007B40A8">
      <w:pPr>
        <w:numPr>
          <w:ilvl w:val="0"/>
          <w:numId w:val="5"/>
        </w:numPr>
        <w:autoSpaceDE w:val="0"/>
        <w:spacing w:line="276" w:lineRule="auto"/>
        <w:ind w:right="142"/>
        <w:jc w:val="both"/>
        <w:rPr>
          <w:rFonts w:ascii="Calibri" w:hAnsi="Calibri" w:cs="Times New Roman"/>
          <w:szCs w:val="18"/>
        </w:rPr>
      </w:pPr>
      <w:r w:rsidRPr="00980B56">
        <w:rPr>
          <w:rFonts w:ascii="Calibri" w:hAnsi="Calibri" w:cs="Times New Roman"/>
          <w:b/>
          <w:szCs w:val="18"/>
        </w:rPr>
        <w:t>Opis sposobu obliczenia ceny oferty:</w:t>
      </w:r>
    </w:p>
    <w:p w:rsidR="007B40A8" w:rsidRDefault="007B40A8" w:rsidP="007B40A8">
      <w:pPr>
        <w:widowControl w:val="0"/>
        <w:suppressAutoHyphens/>
        <w:spacing w:line="276" w:lineRule="auto"/>
        <w:ind w:left="426" w:right="-79"/>
        <w:jc w:val="both"/>
        <w:rPr>
          <w:rFonts w:ascii="Calibri" w:hAnsi="Calibri" w:cs="Calibri"/>
          <w:szCs w:val="18"/>
          <w:lang w:eastAsia="zh-CN"/>
        </w:rPr>
      </w:pPr>
      <w:r w:rsidRPr="00980B56">
        <w:rPr>
          <w:rFonts w:ascii="Calibri" w:hAnsi="Calibri" w:cs="Calibri"/>
          <w:szCs w:val="18"/>
          <w:lang w:eastAsia="zh-CN"/>
        </w:rPr>
        <w:t>Cena brutto</w:t>
      </w:r>
      <w:r w:rsidR="001C73C2">
        <w:rPr>
          <w:rFonts w:ascii="Calibri" w:hAnsi="Calibri" w:cs="Calibri"/>
          <w:szCs w:val="18"/>
          <w:lang w:eastAsia="zh-CN"/>
        </w:rPr>
        <w:t xml:space="preserve">, odpowiednio do części, </w:t>
      </w:r>
      <w:r w:rsidRPr="00980B56">
        <w:rPr>
          <w:rFonts w:ascii="Calibri" w:hAnsi="Calibri" w:cs="Calibri"/>
          <w:szCs w:val="18"/>
          <w:lang w:eastAsia="zh-CN"/>
        </w:rPr>
        <w:t>podana w ofercie winna obejmować wszystkie koszty i składniki związane z wykonaniem zamówienia oraz warunkami stawianymi przez Zamawiającego.</w:t>
      </w:r>
    </w:p>
    <w:p w:rsidR="001C73C2" w:rsidRDefault="001C73C2" w:rsidP="007B40A8">
      <w:pPr>
        <w:widowControl w:val="0"/>
        <w:suppressAutoHyphens/>
        <w:spacing w:line="276" w:lineRule="auto"/>
        <w:ind w:left="426" w:right="-79"/>
        <w:jc w:val="both"/>
        <w:rPr>
          <w:rFonts w:ascii="Calibri" w:hAnsi="Calibri" w:cs="Calibri"/>
          <w:szCs w:val="18"/>
          <w:lang w:eastAsia="zh-CN"/>
        </w:rPr>
      </w:pPr>
    </w:p>
    <w:p w:rsidR="007B40A8" w:rsidRPr="00575FCE" w:rsidRDefault="007B40A8" w:rsidP="007B40A8">
      <w:pPr>
        <w:widowControl w:val="0"/>
        <w:numPr>
          <w:ilvl w:val="0"/>
          <w:numId w:val="16"/>
        </w:numPr>
        <w:suppressAutoHyphens/>
        <w:spacing w:line="276" w:lineRule="auto"/>
        <w:ind w:left="284" w:right="-79" w:hanging="284"/>
        <w:jc w:val="both"/>
        <w:rPr>
          <w:rFonts w:ascii="Calibri" w:hAnsi="Calibri" w:cs="Calibri"/>
          <w:szCs w:val="18"/>
          <w:lang w:eastAsia="zh-CN"/>
        </w:rPr>
      </w:pPr>
      <w:r>
        <w:rPr>
          <w:rFonts w:ascii="Calibri" w:hAnsi="Calibri" w:cs="Calibri"/>
          <w:szCs w:val="18"/>
          <w:lang w:eastAsia="zh-CN"/>
        </w:rPr>
        <w:t xml:space="preserve"> </w:t>
      </w:r>
      <w:r w:rsidRPr="00980B56">
        <w:rPr>
          <w:rFonts w:ascii="Calibri" w:eastAsia="Calibri" w:hAnsi="Calibri" w:cs="Calibri"/>
          <w:b/>
          <w:szCs w:val="18"/>
          <w:lang w:eastAsia="en-US"/>
        </w:rPr>
        <w:t>Kryteria oceny ofert:</w:t>
      </w:r>
    </w:p>
    <w:p w:rsidR="007B40A8" w:rsidRDefault="007B40A8" w:rsidP="007B40A8">
      <w:pPr>
        <w:spacing w:line="254" w:lineRule="auto"/>
        <w:ind w:left="426"/>
        <w:rPr>
          <w:rFonts w:ascii="Calibri" w:eastAsia="Calibri" w:hAnsi="Calibri" w:cs="Calibri"/>
          <w:szCs w:val="18"/>
          <w:lang w:eastAsia="en-US"/>
        </w:rPr>
      </w:pPr>
      <w:r w:rsidRPr="00980B56">
        <w:rPr>
          <w:rFonts w:ascii="Calibri" w:eastAsia="Calibri" w:hAnsi="Calibri" w:cs="Calibri"/>
          <w:szCs w:val="18"/>
          <w:lang w:eastAsia="en-US"/>
        </w:rPr>
        <w:t>Kryterium wyboru oferty</w:t>
      </w:r>
      <w:r w:rsidR="001C73C2">
        <w:rPr>
          <w:rFonts w:ascii="Calibri" w:eastAsia="Calibri" w:hAnsi="Calibri" w:cs="Calibri"/>
          <w:szCs w:val="18"/>
          <w:lang w:eastAsia="en-US"/>
        </w:rPr>
        <w:t xml:space="preserve"> (dla obu części)</w:t>
      </w:r>
      <w:r w:rsidRPr="00980B56">
        <w:rPr>
          <w:rFonts w:ascii="Calibri" w:eastAsia="Calibri" w:hAnsi="Calibri" w:cs="Calibri"/>
          <w:szCs w:val="18"/>
          <w:lang w:eastAsia="en-US"/>
        </w:rPr>
        <w:t xml:space="preserve"> jest cena 100% (ofertą najkorzystniejszą będzie oferta z najniższą ceną, spełniająca wymagania Zamawiającego).</w:t>
      </w:r>
    </w:p>
    <w:p w:rsidR="007B40A8" w:rsidRDefault="007B40A8" w:rsidP="007B40A8">
      <w:pPr>
        <w:spacing w:line="254" w:lineRule="auto"/>
        <w:ind w:left="426"/>
        <w:rPr>
          <w:rFonts w:ascii="Calibri" w:eastAsia="Calibri" w:hAnsi="Calibri" w:cs="Calibri"/>
          <w:szCs w:val="18"/>
          <w:lang w:eastAsia="en-US"/>
        </w:rPr>
      </w:pPr>
    </w:p>
    <w:p w:rsidR="007B40A8" w:rsidRPr="002173FB" w:rsidRDefault="007B40A8" w:rsidP="007B40A8">
      <w:pPr>
        <w:numPr>
          <w:ilvl w:val="0"/>
          <w:numId w:val="16"/>
        </w:numPr>
        <w:spacing w:line="254" w:lineRule="auto"/>
        <w:rPr>
          <w:rFonts w:ascii="Calibri" w:eastAsia="Calibri" w:hAnsi="Calibri" w:cs="Calibri"/>
          <w:szCs w:val="18"/>
          <w:lang w:eastAsia="en-US"/>
        </w:rPr>
      </w:pPr>
      <w:r w:rsidRPr="007E06FA">
        <w:rPr>
          <w:rFonts w:ascii="Calibri" w:eastAsia="Calibri" w:hAnsi="Calibri" w:cs="Calibri"/>
          <w:b/>
          <w:szCs w:val="18"/>
          <w:lang w:eastAsia="en-US"/>
        </w:rPr>
        <w:t>Zawarcie umowy:</w:t>
      </w:r>
    </w:p>
    <w:p w:rsidR="007B40A8" w:rsidRDefault="007B40A8" w:rsidP="007B40A8">
      <w:pPr>
        <w:numPr>
          <w:ilvl w:val="0"/>
          <w:numId w:val="10"/>
        </w:numPr>
        <w:spacing w:line="254" w:lineRule="auto"/>
        <w:ind w:left="709" w:hanging="283"/>
        <w:contextualSpacing/>
        <w:rPr>
          <w:rFonts w:ascii="Calibri" w:eastAsia="Calibri" w:hAnsi="Calibri" w:cs="Calibri"/>
          <w:szCs w:val="18"/>
          <w:lang w:eastAsia="en-US"/>
        </w:rPr>
      </w:pPr>
      <w:r w:rsidRPr="007E06FA">
        <w:rPr>
          <w:rFonts w:ascii="Calibri" w:eastAsia="Calibri" w:hAnsi="Calibri" w:cs="Calibri"/>
          <w:szCs w:val="18"/>
          <w:lang w:eastAsia="en-US"/>
        </w:rPr>
        <w:t>Zamawiający zawrze umowę</w:t>
      </w:r>
      <w:r w:rsidR="001C73C2">
        <w:rPr>
          <w:rFonts w:ascii="Calibri" w:eastAsia="Calibri" w:hAnsi="Calibri" w:cs="Calibri"/>
          <w:szCs w:val="18"/>
          <w:lang w:eastAsia="en-US"/>
        </w:rPr>
        <w:t xml:space="preserve">, odpowiednio dla części, </w:t>
      </w:r>
      <w:r w:rsidRPr="007E06FA">
        <w:rPr>
          <w:rFonts w:ascii="Calibri" w:eastAsia="Calibri" w:hAnsi="Calibri" w:cs="Calibri"/>
          <w:szCs w:val="18"/>
          <w:lang w:eastAsia="en-US"/>
        </w:rPr>
        <w:t xml:space="preserve"> wg projektowanych postanowień umowy zawartych w załączniku nr </w:t>
      </w:r>
      <w:r w:rsidR="00747E3C">
        <w:rPr>
          <w:rFonts w:ascii="Calibri" w:eastAsia="Calibri" w:hAnsi="Calibri" w:cs="Calibri"/>
          <w:szCs w:val="18"/>
          <w:lang w:eastAsia="en-US"/>
        </w:rPr>
        <w:t>2</w:t>
      </w:r>
      <w:r w:rsidRPr="007E06FA">
        <w:rPr>
          <w:rFonts w:ascii="Calibri" w:eastAsia="Calibri" w:hAnsi="Calibri" w:cs="Calibri"/>
          <w:szCs w:val="18"/>
          <w:lang w:eastAsia="en-US"/>
        </w:rPr>
        <w:t xml:space="preserve"> z Wykonawcą, którego oferta została wybrana jako najkorzystniejsza.</w:t>
      </w:r>
    </w:p>
    <w:p w:rsidR="007B40A8" w:rsidRDefault="007B40A8" w:rsidP="007B40A8">
      <w:pPr>
        <w:numPr>
          <w:ilvl w:val="0"/>
          <w:numId w:val="10"/>
        </w:numPr>
        <w:spacing w:line="254" w:lineRule="auto"/>
        <w:ind w:left="709" w:hanging="283"/>
        <w:contextualSpacing/>
        <w:rPr>
          <w:rFonts w:ascii="Calibri" w:eastAsia="Calibri" w:hAnsi="Calibri" w:cs="Calibri"/>
          <w:szCs w:val="18"/>
          <w:lang w:eastAsia="en-US"/>
        </w:rPr>
      </w:pPr>
      <w:r w:rsidRPr="007E06FA">
        <w:rPr>
          <w:rFonts w:ascii="Calibri" w:eastAsia="Calibri" w:hAnsi="Calibri" w:cs="Calibri"/>
          <w:szCs w:val="18"/>
          <w:lang w:eastAsia="en-US"/>
        </w:rPr>
        <w:t>Jeżeli Wykonawca, którego oferta została wybrana, uchyla się od realizacji zamówienia, Zamawiający może wybrać ofertę najkorzystniejszą spośród pozostałych ofert.</w:t>
      </w:r>
    </w:p>
    <w:p w:rsidR="007B40A8" w:rsidRDefault="007B40A8" w:rsidP="007B40A8">
      <w:pPr>
        <w:spacing w:line="254" w:lineRule="auto"/>
        <w:ind w:left="709"/>
        <w:contextualSpacing/>
        <w:rPr>
          <w:rFonts w:ascii="Calibri" w:eastAsia="Calibri" w:hAnsi="Calibri" w:cs="Calibri"/>
          <w:szCs w:val="18"/>
          <w:lang w:eastAsia="en-US"/>
        </w:rPr>
      </w:pPr>
    </w:p>
    <w:p w:rsidR="007B40A8" w:rsidRDefault="007B40A8" w:rsidP="007B40A8">
      <w:pPr>
        <w:numPr>
          <w:ilvl w:val="0"/>
          <w:numId w:val="3"/>
        </w:numPr>
        <w:spacing w:line="254" w:lineRule="auto"/>
        <w:rPr>
          <w:rFonts w:ascii="Calibri" w:eastAsia="Calibri" w:hAnsi="Calibri" w:cs="Calibri"/>
          <w:szCs w:val="18"/>
          <w:lang w:eastAsia="en-US"/>
        </w:rPr>
      </w:pPr>
      <w:r w:rsidRPr="00980B56">
        <w:rPr>
          <w:rFonts w:ascii="Calibri" w:eastAsia="Calibri" w:hAnsi="Calibri" w:cs="Calibri"/>
          <w:szCs w:val="18"/>
          <w:lang w:eastAsia="en-US"/>
        </w:rPr>
        <w:t xml:space="preserve">Informację o udzieleniu zamówienia Zamawiający zamieści na </w:t>
      </w:r>
      <w:r>
        <w:rPr>
          <w:rFonts w:ascii="Calibri" w:eastAsia="Calibri" w:hAnsi="Calibri" w:cs="Calibri"/>
          <w:szCs w:val="18"/>
          <w:lang w:eastAsia="en-US"/>
        </w:rPr>
        <w:t>stronie internetowej UMCS</w:t>
      </w:r>
      <w:r w:rsidRPr="00980B56">
        <w:rPr>
          <w:rFonts w:ascii="Calibri" w:eastAsia="Calibri" w:hAnsi="Calibri" w:cs="Calibri"/>
          <w:szCs w:val="18"/>
          <w:lang w:eastAsia="en-US"/>
        </w:rPr>
        <w:t>.</w:t>
      </w:r>
    </w:p>
    <w:p w:rsidR="007B40A8" w:rsidRDefault="007B40A8" w:rsidP="007B40A8">
      <w:pPr>
        <w:spacing w:line="254" w:lineRule="auto"/>
        <w:ind w:left="360"/>
        <w:rPr>
          <w:rFonts w:ascii="Calibri" w:eastAsia="Calibri" w:hAnsi="Calibri" w:cs="Calibri"/>
          <w:szCs w:val="18"/>
          <w:lang w:eastAsia="en-US"/>
        </w:rPr>
      </w:pPr>
    </w:p>
    <w:p w:rsidR="007B40A8" w:rsidRDefault="007B40A8" w:rsidP="007B40A8">
      <w:pPr>
        <w:numPr>
          <w:ilvl w:val="0"/>
          <w:numId w:val="3"/>
        </w:numPr>
        <w:spacing w:line="254" w:lineRule="auto"/>
        <w:rPr>
          <w:rFonts w:ascii="Calibri" w:eastAsia="Calibri" w:hAnsi="Calibri" w:cs="Calibri"/>
          <w:szCs w:val="18"/>
          <w:lang w:eastAsia="en-US"/>
        </w:rPr>
      </w:pPr>
      <w:r w:rsidRPr="00980B56">
        <w:rPr>
          <w:rFonts w:ascii="Calibri" w:eastAsia="Calibri" w:hAnsi="Calibri" w:cs="Calibri"/>
          <w:szCs w:val="18"/>
          <w:lang w:eastAsia="en-US"/>
        </w:rPr>
        <w:t>Zamawiający zastrzega sobie prawo do nieudzielenia zamówienia, bez ponoszenia jakichkolwiek skutków prawnych i finansowych.</w:t>
      </w:r>
    </w:p>
    <w:p w:rsidR="007B40A8" w:rsidRDefault="007B40A8" w:rsidP="007B40A8">
      <w:pPr>
        <w:spacing w:line="254" w:lineRule="auto"/>
        <w:ind w:left="360"/>
        <w:rPr>
          <w:rFonts w:ascii="Calibri" w:eastAsia="Calibri" w:hAnsi="Calibri" w:cs="Calibri"/>
          <w:szCs w:val="18"/>
          <w:lang w:eastAsia="en-US"/>
        </w:rPr>
      </w:pPr>
    </w:p>
    <w:p w:rsidR="007B40A8" w:rsidRPr="00980B56" w:rsidRDefault="007B40A8" w:rsidP="007B40A8">
      <w:pPr>
        <w:numPr>
          <w:ilvl w:val="0"/>
          <w:numId w:val="3"/>
        </w:numPr>
        <w:spacing w:line="254" w:lineRule="auto"/>
        <w:rPr>
          <w:rFonts w:ascii="Calibri" w:eastAsia="Calibri" w:hAnsi="Calibri" w:cs="Calibri"/>
          <w:szCs w:val="18"/>
          <w:lang w:eastAsia="en-US"/>
        </w:rPr>
      </w:pPr>
      <w:r w:rsidRPr="00980B56">
        <w:rPr>
          <w:rFonts w:ascii="Calibri" w:eastAsia="Calibri" w:hAnsi="Calibri" w:cs="Calibri"/>
          <w:szCs w:val="18"/>
          <w:lang w:eastAsia="en-US"/>
        </w:rPr>
        <w:t>W sprawach nieuregulowanych zaproszeniem stosuje się przepisy Kodeksu cywilnego oraz inne przepisy właściwe dla przedmiotu zamówienia.</w:t>
      </w:r>
    </w:p>
    <w:p w:rsidR="007B40A8" w:rsidRDefault="007B40A8" w:rsidP="00980B56">
      <w:pPr>
        <w:ind w:right="1"/>
        <w:jc w:val="both"/>
        <w:rPr>
          <w:rFonts w:ascii="Calibri" w:hAnsi="Calibri"/>
          <w:b/>
          <w:i/>
          <w:sz w:val="16"/>
          <w:szCs w:val="16"/>
        </w:rPr>
      </w:pPr>
    </w:p>
    <w:p w:rsidR="00980B56" w:rsidRDefault="00980B56" w:rsidP="00980B56">
      <w:pPr>
        <w:ind w:right="1"/>
        <w:jc w:val="both"/>
        <w:rPr>
          <w:rFonts w:ascii="Calibri" w:hAnsi="Calibri"/>
          <w:b/>
          <w:i/>
          <w:sz w:val="16"/>
          <w:szCs w:val="16"/>
        </w:rPr>
      </w:pPr>
      <w:r w:rsidRPr="00980B56">
        <w:rPr>
          <w:rFonts w:ascii="Calibri" w:hAnsi="Calibri"/>
          <w:b/>
          <w:i/>
          <w:sz w:val="16"/>
          <w:szCs w:val="16"/>
        </w:rPr>
        <w:t>Dokumenty zamówienia:</w:t>
      </w:r>
    </w:p>
    <w:p w:rsidR="00980B56" w:rsidRPr="00980B56" w:rsidRDefault="00980B56" w:rsidP="00980B56">
      <w:pPr>
        <w:ind w:right="1"/>
        <w:jc w:val="both"/>
        <w:rPr>
          <w:rFonts w:ascii="Calibri" w:hAnsi="Calibri"/>
          <w:i/>
          <w:sz w:val="16"/>
          <w:szCs w:val="16"/>
        </w:rPr>
      </w:pPr>
      <w:r w:rsidRPr="00980B56">
        <w:rPr>
          <w:rFonts w:ascii="Calibri" w:hAnsi="Calibri"/>
          <w:i/>
          <w:sz w:val="16"/>
          <w:szCs w:val="16"/>
        </w:rPr>
        <w:t xml:space="preserve">Załącznik nr </w:t>
      </w:r>
      <w:r w:rsidR="00747E3C">
        <w:rPr>
          <w:rFonts w:ascii="Calibri" w:hAnsi="Calibri"/>
          <w:i/>
          <w:sz w:val="16"/>
          <w:szCs w:val="16"/>
        </w:rPr>
        <w:t>1</w:t>
      </w:r>
      <w:r w:rsidRPr="00980B56">
        <w:rPr>
          <w:rFonts w:ascii="Calibri" w:hAnsi="Calibri"/>
          <w:i/>
          <w:sz w:val="16"/>
          <w:szCs w:val="16"/>
        </w:rPr>
        <w:t>– Formularz oferty</w:t>
      </w:r>
    </w:p>
    <w:p w:rsidR="00980B56" w:rsidRPr="00980B56" w:rsidRDefault="00980B56" w:rsidP="00980B56">
      <w:pPr>
        <w:ind w:right="1"/>
        <w:jc w:val="both"/>
        <w:rPr>
          <w:rFonts w:ascii="Calibri" w:hAnsi="Calibri"/>
          <w:i/>
          <w:sz w:val="16"/>
          <w:szCs w:val="16"/>
        </w:rPr>
      </w:pPr>
      <w:r w:rsidRPr="00980B56">
        <w:rPr>
          <w:rFonts w:ascii="Calibri" w:hAnsi="Calibri"/>
          <w:i/>
          <w:sz w:val="16"/>
          <w:szCs w:val="16"/>
        </w:rPr>
        <w:t xml:space="preserve">Załącznik nr </w:t>
      </w:r>
      <w:r w:rsidR="00747E3C">
        <w:rPr>
          <w:rFonts w:ascii="Calibri" w:hAnsi="Calibri"/>
          <w:i/>
          <w:sz w:val="16"/>
          <w:szCs w:val="16"/>
        </w:rPr>
        <w:t>2</w:t>
      </w:r>
      <w:r w:rsidRPr="00980B56">
        <w:rPr>
          <w:rFonts w:ascii="Calibri" w:hAnsi="Calibri"/>
          <w:i/>
          <w:sz w:val="16"/>
          <w:szCs w:val="16"/>
        </w:rPr>
        <w:t xml:space="preserve"> – Projektowane postanowienia umowy</w:t>
      </w:r>
    </w:p>
    <w:p w:rsidR="00980B56" w:rsidRPr="00980B56" w:rsidRDefault="00980B56" w:rsidP="00980B56">
      <w:pPr>
        <w:ind w:right="142"/>
        <w:jc w:val="both"/>
        <w:rPr>
          <w:rFonts w:ascii="Calibri" w:hAnsi="Calibri"/>
          <w:i/>
          <w:sz w:val="16"/>
          <w:szCs w:val="16"/>
        </w:rPr>
      </w:pPr>
      <w:r w:rsidRPr="00980B56">
        <w:rPr>
          <w:rFonts w:ascii="Calibri" w:hAnsi="Calibri"/>
          <w:i/>
          <w:sz w:val="16"/>
          <w:szCs w:val="16"/>
        </w:rPr>
        <w:t xml:space="preserve">Załącznik nr </w:t>
      </w:r>
      <w:r w:rsidR="00747E3C">
        <w:rPr>
          <w:rFonts w:ascii="Calibri" w:hAnsi="Calibri"/>
          <w:i/>
          <w:sz w:val="16"/>
          <w:szCs w:val="16"/>
        </w:rPr>
        <w:t>3</w:t>
      </w:r>
      <w:r w:rsidRPr="00980B56">
        <w:rPr>
          <w:rFonts w:ascii="Calibri" w:hAnsi="Calibri"/>
          <w:i/>
          <w:sz w:val="16"/>
          <w:szCs w:val="16"/>
        </w:rPr>
        <w:t xml:space="preserve"> - Klauzula informacyjna z art.13 RODO</w:t>
      </w:r>
    </w:p>
    <w:p w:rsidR="00980B56" w:rsidRPr="00980B56" w:rsidRDefault="00980B56" w:rsidP="00980B56">
      <w:pPr>
        <w:ind w:right="142"/>
        <w:jc w:val="both"/>
        <w:rPr>
          <w:rFonts w:ascii="Calibri" w:hAnsi="Calibri"/>
          <w:i/>
          <w:sz w:val="16"/>
          <w:szCs w:val="16"/>
        </w:rPr>
      </w:pPr>
    </w:p>
    <w:p w:rsidR="00980B56" w:rsidRPr="00980B56" w:rsidRDefault="00980B56" w:rsidP="00980B56">
      <w:pPr>
        <w:widowControl w:val="0"/>
        <w:tabs>
          <w:tab w:val="left" w:pos="851"/>
        </w:tabs>
        <w:ind w:left="360" w:right="1"/>
        <w:jc w:val="both"/>
        <w:rPr>
          <w:rFonts w:ascii="Calibri" w:hAnsi="Calibri"/>
          <w:i/>
          <w:szCs w:val="18"/>
        </w:rPr>
      </w:pPr>
    </w:p>
    <w:p w:rsidR="00980B56" w:rsidRPr="00980B56" w:rsidRDefault="00980B56" w:rsidP="00980B56">
      <w:pPr>
        <w:widowControl w:val="0"/>
        <w:tabs>
          <w:tab w:val="left" w:pos="851"/>
        </w:tabs>
        <w:ind w:left="360" w:right="1"/>
        <w:jc w:val="both"/>
        <w:rPr>
          <w:rFonts w:ascii="Calibri" w:hAnsi="Calibri"/>
          <w:i/>
          <w:szCs w:val="18"/>
        </w:rPr>
      </w:pPr>
    </w:p>
    <w:p w:rsidR="00980B56" w:rsidRPr="00980B56" w:rsidRDefault="00980B56" w:rsidP="00980B56">
      <w:pPr>
        <w:widowControl w:val="0"/>
        <w:tabs>
          <w:tab w:val="left" w:pos="851"/>
        </w:tabs>
        <w:ind w:left="360" w:right="1"/>
        <w:jc w:val="both"/>
        <w:rPr>
          <w:rFonts w:ascii="Calibri" w:hAnsi="Calibri"/>
          <w:i/>
          <w:szCs w:val="18"/>
        </w:rPr>
      </w:pPr>
    </w:p>
    <w:p w:rsidR="00980B56" w:rsidRPr="00980B56" w:rsidRDefault="00980B56" w:rsidP="00980B56">
      <w:pPr>
        <w:spacing w:after="200" w:line="276" w:lineRule="auto"/>
        <w:rPr>
          <w:lang w:eastAsia="zh-CN"/>
        </w:rPr>
      </w:pPr>
    </w:p>
    <w:p w:rsidR="00980B56" w:rsidRPr="00980B56" w:rsidRDefault="00980B56" w:rsidP="00980B56">
      <w:pPr>
        <w:spacing w:after="200" w:line="276" w:lineRule="auto"/>
        <w:rPr>
          <w:rFonts w:ascii="Calibri Light" w:eastAsia="Calibri" w:hAnsi="Calibri Light" w:cs="Calibri Light"/>
          <w:sz w:val="22"/>
          <w:szCs w:val="22"/>
          <w:lang w:eastAsia="en-US"/>
        </w:rPr>
      </w:pPr>
    </w:p>
    <w:p w:rsidR="00BB779D" w:rsidRPr="00980B56" w:rsidRDefault="00BB779D" w:rsidP="00980B56">
      <w:pPr>
        <w:rPr>
          <w:rFonts w:eastAsia="Arial"/>
        </w:rPr>
      </w:pPr>
    </w:p>
    <w:sectPr w:rsidR="00BB779D" w:rsidRPr="00980B56" w:rsidSect="00EC3DEA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486" w:right="964" w:bottom="2336" w:left="1260" w:header="54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4C3" w:rsidRDefault="00EA64C3">
      <w:r>
        <w:separator/>
      </w:r>
    </w:p>
  </w:endnote>
  <w:endnote w:type="continuationSeparator" w:id="0">
    <w:p w:rsidR="00EA64C3" w:rsidRDefault="00EA6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387" w:rsidRDefault="002923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92387" w:rsidRDefault="002923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387" w:rsidRPr="00751CC7" w:rsidRDefault="00292387">
    <w:pPr>
      <w:pStyle w:val="Stopka"/>
      <w:framePr w:wrap="around" w:vAnchor="page" w:hAnchor="margin" w:xAlign="right" w:y="15559"/>
      <w:rPr>
        <w:rStyle w:val="Numerstrony"/>
        <w:rFonts w:ascii="Arial" w:hAnsi="Arial"/>
        <w:b/>
        <w:color w:val="5D6A70"/>
        <w:sz w:val="15"/>
      </w:rPr>
    </w:pPr>
    <w:r w:rsidRPr="00751CC7">
      <w:rPr>
        <w:rStyle w:val="Numerstrony"/>
        <w:rFonts w:ascii="Arial" w:hAnsi="Arial"/>
        <w:b/>
        <w:color w:val="5D6A70"/>
        <w:sz w:val="15"/>
      </w:rPr>
      <w:fldChar w:fldCharType="begin"/>
    </w:r>
    <w:r w:rsidRPr="00751CC7">
      <w:rPr>
        <w:rStyle w:val="Numerstrony"/>
        <w:rFonts w:ascii="Arial" w:hAnsi="Arial"/>
        <w:b/>
        <w:color w:val="5D6A70"/>
        <w:sz w:val="15"/>
      </w:rPr>
      <w:instrText xml:space="preserve">PAGE  </w:instrText>
    </w:r>
    <w:r w:rsidRPr="00751CC7">
      <w:rPr>
        <w:rStyle w:val="Numerstrony"/>
        <w:rFonts w:ascii="Arial" w:hAnsi="Arial"/>
        <w:b/>
        <w:color w:val="5D6A70"/>
        <w:sz w:val="15"/>
      </w:rPr>
      <w:fldChar w:fldCharType="separate"/>
    </w:r>
    <w:r w:rsidR="00863101">
      <w:rPr>
        <w:rStyle w:val="Numerstrony"/>
        <w:rFonts w:ascii="Arial" w:hAnsi="Arial"/>
        <w:b/>
        <w:noProof/>
        <w:color w:val="5D6A70"/>
        <w:sz w:val="15"/>
      </w:rPr>
      <w:t>2</w:t>
    </w:r>
    <w:r w:rsidRPr="00751CC7">
      <w:rPr>
        <w:rStyle w:val="Numerstrony"/>
        <w:rFonts w:ascii="Arial" w:hAnsi="Arial"/>
        <w:b/>
        <w:color w:val="5D6A70"/>
        <w:sz w:val="15"/>
      </w:rPr>
      <w:fldChar w:fldCharType="end"/>
    </w:r>
  </w:p>
  <w:p w:rsidR="00292387" w:rsidRDefault="00EA64C3">
    <w:pPr>
      <w:pStyle w:val="Stopka"/>
      <w:ind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2" type="#_x0000_t75" style="position:absolute;margin-left:462.1pt;margin-top:731.45pt;width:85pt;height:28.35pt;z-index:2;mso-position-horizontal-relative:page;mso-position-vertical-relative:page" o:allowincell="f">
          <v:imagedata r:id="rId1" o:title="kwadraty_UMCS_30mm_RGB_kolor"/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F10" w:rsidRPr="00751CC7" w:rsidRDefault="00EA64C3" w:rsidP="00863F10">
    <w:pPr>
      <w:pStyle w:val="Stopka"/>
      <w:spacing w:line="220" w:lineRule="exact"/>
      <w:rPr>
        <w:rFonts w:ascii="Arial" w:hAnsi="Arial"/>
        <w:color w:val="5D6A70"/>
        <w:sz w:val="15"/>
      </w:rPr>
    </w:pPr>
    <w:r>
      <w:rPr>
        <w:noProof/>
        <w:color w:val="5D6A7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11" type="#_x0000_t75" style="position:absolute;margin-left:462.1pt;margin-top:731.45pt;width:85.65pt;height:28.35pt;z-index:5;mso-position-horizontal-relative:page;mso-position-vertical-relative:page" o:allowincell="f">
          <v:imagedata r:id="rId1" o:title="kwadraty_UMCS_30mm_RGB_kolor"/>
          <w10:wrap anchorx="page" anchory="page"/>
        </v:shape>
      </w:pict>
    </w:r>
    <w:r w:rsidR="00863F10" w:rsidRPr="00751CC7">
      <w:rPr>
        <w:rFonts w:ascii="Arial" w:hAnsi="Arial"/>
        <w:color w:val="5D6A70"/>
        <w:sz w:val="15"/>
      </w:rPr>
      <w:t>pl. Marii Curie-Skłodowskie</w:t>
    </w:r>
    <w:r w:rsidR="00F42B8D">
      <w:rPr>
        <w:rFonts w:ascii="Arial" w:hAnsi="Arial"/>
        <w:color w:val="5D6A70"/>
        <w:sz w:val="15"/>
      </w:rPr>
      <w:t>j 5, 20-031 Lublin, www.umcs</w:t>
    </w:r>
    <w:r w:rsidR="00863F10" w:rsidRPr="00751CC7">
      <w:rPr>
        <w:rFonts w:ascii="Arial" w:hAnsi="Arial"/>
        <w:color w:val="5D6A70"/>
        <w:sz w:val="15"/>
      </w:rPr>
      <w:t>.pl</w:t>
    </w:r>
  </w:p>
  <w:p w:rsidR="00001ACA" w:rsidRPr="003D4C34" w:rsidRDefault="00001ACA" w:rsidP="00001ACA">
    <w:pPr>
      <w:pStyle w:val="Stopka"/>
      <w:spacing w:line="220" w:lineRule="exact"/>
      <w:rPr>
        <w:rFonts w:ascii="Arial" w:hAnsi="Arial"/>
        <w:color w:val="5D6A70"/>
        <w:sz w:val="15"/>
        <w:lang w:val="fr-FR"/>
      </w:rPr>
    </w:pPr>
    <w:r>
      <w:rPr>
        <w:rFonts w:ascii="Arial" w:hAnsi="Arial"/>
        <w:color w:val="5D6A70"/>
        <w:sz w:val="15"/>
        <w:lang w:val="fr-FR"/>
      </w:rPr>
      <w:t>tel</w:t>
    </w:r>
    <w:r w:rsidRPr="003D4C34">
      <w:rPr>
        <w:rFonts w:ascii="Arial" w:hAnsi="Arial"/>
        <w:color w:val="5D6A70"/>
        <w:sz w:val="15"/>
        <w:lang w:val="fr-FR"/>
      </w:rPr>
      <w:t xml:space="preserve">: +48 81 537 </w:t>
    </w:r>
    <w:r w:rsidR="0078453B">
      <w:rPr>
        <w:rFonts w:ascii="Arial" w:hAnsi="Arial"/>
        <w:color w:val="5D6A70"/>
        <w:sz w:val="15"/>
        <w:lang w:val="fr-FR"/>
      </w:rPr>
      <w:t>52</w:t>
    </w:r>
    <w:r w:rsidRPr="003D4C34">
      <w:rPr>
        <w:rFonts w:ascii="Arial" w:hAnsi="Arial"/>
        <w:color w:val="5D6A70"/>
        <w:sz w:val="15"/>
        <w:lang w:val="fr-FR"/>
      </w:rPr>
      <w:t xml:space="preserve"> </w:t>
    </w:r>
    <w:r w:rsidR="0078453B">
      <w:rPr>
        <w:rFonts w:ascii="Arial" w:hAnsi="Arial"/>
        <w:color w:val="5D6A70"/>
        <w:sz w:val="15"/>
        <w:lang w:val="fr-FR"/>
      </w:rPr>
      <w:t>09</w:t>
    </w:r>
    <w:r w:rsidRPr="003D4C34">
      <w:rPr>
        <w:rFonts w:ascii="Arial" w:hAnsi="Arial"/>
        <w:color w:val="5D6A70"/>
        <w:sz w:val="15"/>
        <w:lang w:val="fr-FR"/>
      </w:rPr>
      <w:t xml:space="preserve">, fax: +48 81 537 </w:t>
    </w:r>
    <w:r w:rsidR="0078453B">
      <w:rPr>
        <w:rFonts w:ascii="Arial" w:hAnsi="Arial"/>
        <w:color w:val="5D6A70"/>
        <w:sz w:val="15"/>
        <w:lang w:val="fr-FR"/>
      </w:rPr>
      <w:t>50</w:t>
    </w:r>
    <w:r w:rsidRPr="003D4C34">
      <w:rPr>
        <w:rFonts w:ascii="Arial" w:hAnsi="Arial"/>
        <w:color w:val="5D6A70"/>
        <w:sz w:val="15"/>
        <w:lang w:val="fr-FR"/>
      </w:rPr>
      <w:t xml:space="preserve"> </w:t>
    </w:r>
    <w:r w:rsidR="0078453B">
      <w:rPr>
        <w:rFonts w:ascii="Arial" w:hAnsi="Arial"/>
        <w:color w:val="5D6A70"/>
        <w:sz w:val="15"/>
        <w:lang w:val="fr-FR"/>
      </w:rPr>
      <w:t>43</w:t>
    </w:r>
  </w:p>
  <w:p w:rsidR="00292387" w:rsidRPr="00751CC7" w:rsidRDefault="00001ACA" w:rsidP="00001ACA">
    <w:pPr>
      <w:pStyle w:val="Stopka"/>
      <w:spacing w:line="220" w:lineRule="exact"/>
      <w:rPr>
        <w:rFonts w:ascii="Arial" w:hAnsi="Arial"/>
        <w:color w:val="5D6A70"/>
        <w:sz w:val="15"/>
        <w:lang w:val="it-IT"/>
      </w:rPr>
    </w:pPr>
    <w:r w:rsidRPr="003D4C34">
      <w:rPr>
        <w:rFonts w:ascii="Arial" w:hAnsi="Arial"/>
        <w:color w:val="5D6A70"/>
        <w:sz w:val="15"/>
        <w:lang w:val="fr-FR"/>
      </w:rPr>
      <w:t xml:space="preserve">e-mail: </w:t>
    </w:r>
    <w:r w:rsidR="0078453B" w:rsidRPr="0078453B">
      <w:rPr>
        <w:rFonts w:ascii="Arial" w:hAnsi="Arial"/>
        <w:color w:val="5D6A70"/>
        <w:sz w:val="15"/>
      </w:rPr>
      <w:t>zampubl@umcs.lublin.pl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4C3" w:rsidRDefault="00EA64C3">
      <w:r>
        <w:separator/>
      </w:r>
    </w:p>
  </w:footnote>
  <w:footnote w:type="continuationSeparator" w:id="0">
    <w:p w:rsidR="00EA64C3" w:rsidRDefault="00EA6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63C" w:rsidRDefault="00EC3DEA" w:rsidP="00EC3DEA">
    <w:pPr>
      <w:pStyle w:val="Nagwek"/>
      <w:tabs>
        <w:tab w:val="clear" w:pos="4536"/>
        <w:tab w:val="clear" w:pos="9072"/>
        <w:tab w:val="left" w:pos="1410"/>
      </w:tabs>
    </w:pPr>
    <w:r>
      <w:tab/>
    </w:r>
  </w:p>
  <w:p w:rsidR="00292387" w:rsidRDefault="00EA64C3" w:rsidP="001C663C">
    <w:pPr>
      <w:pStyle w:val="Nagwek"/>
      <w:tabs>
        <w:tab w:val="clear" w:pos="9072"/>
        <w:tab w:val="right" w:pos="9781"/>
      </w:tabs>
      <w:ind w:left="-142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left:0;text-align:left;margin-left:170.85pt;margin-top:53.25pt;width:171pt;height:36pt;z-index:4" o:allowincell="f" stroked="f" strokeweight="0">
          <v:textbox style="mso-next-textbox:#_x0000_s2095" inset="0,0,0,0">
            <w:txbxContent>
              <w:p w:rsidR="00292387" w:rsidRDefault="00292387"/>
            </w:txbxContent>
          </v:textbox>
        </v:shape>
      </w:pict>
    </w:r>
    <w:r w:rsidR="001C663C">
      <w:rPr>
        <w:b/>
        <w:color w:val="5D6A70"/>
        <w:szCs w:val="18"/>
        <w:u w:val="single"/>
      </w:rPr>
      <w:t xml:space="preserve">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387" w:rsidRPr="00751CC7" w:rsidRDefault="00292387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292387" w:rsidRPr="00751CC7" w:rsidRDefault="00292387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 w:rsidRPr="00751CC7">
      <w:rPr>
        <w:rFonts w:ascii="Arial" w:hAnsi="Arial"/>
        <w:b/>
        <w:color w:val="5D6A70"/>
        <w:sz w:val="15"/>
      </w:rPr>
      <w:t>UNIWERSYTET MARII CURIE-SKŁODOWSKIEJ W LUBLINIE</w:t>
    </w:r>
  </w:p>
  <w:p w:rsidR="00292387" w:rsidRPr="00751CC7" w:rsidRDefault="00EA64C3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0" type="#_x0000_t202" style="position:absolute;left:0;text-align:left;margin-left:248.4pt;margin-top:102.9pt;width:297pt;height:31.3pt;z-index:1;mso-position-horizontal-relative:page;mso-position-vertical-relative:page" o:allowincell="f" stroked="f" strokeweight="0">
          <v:textbox style="mso-next-textbox:#_x0000_s2110" inset="0,0,0,0">
            <w:txbxContent>
              <w:p w:rsidR="00CF5AFE" w:rsidRPr="00751CC7" w:rsidRDefault="00CF5AFE" w:rsidP="00CF5AFE">
                <w:pPr>
                  <w:spacing w:line="280" w:lineRule="exact"/>
                  <w:jc w:val="right"/>
                  <w:rPr>
                    <w:rFonts w:ascii="Arial" w:hAnsi="Arial"/>
                    <w:color w:val="5D6A70"/>
                    <w:sz w:val="15"/>
                  </w:rPr>
                </w:pPr>
                <w:r>
                  <w:rPr>
                    <w:rFonts w:ascii="Arial" w:hAnsi="Arial"/>
                    <w:color w:val="5D6A70"/>
                    <w:sz w:val="15"/>
                  </w:rPr>
                  <w:t>Dział Zamówień Publicznych</w:t>
                </w:r>
              </w:p>
              <w:p w:rsidR="00001ACA" w:rsidRPr="00751CC7" w:rsidRDefault="00CF5AFE" w:rsidP="00D51515">
                <w:pPr>
                  <w:spacing w:line="280" w:lineRule="exact"/>
                  <w:jc w:val="right"/>
                  <w:rPr>
                    <w:rFonts w:ascii="Arial" w:hAnsi="Arial"/>
                    <w:color w:val="5D6A70"/>
                    <w:sz w:val="15"/>
                  </w:rPr>
                </w:pPr>
                <w:r>
                  <w:rPr>
                    <w:rFonts w:ascii="Arial" w:hAnsi="Arial"/>
                    <w:color w:val="5D6A70"/>
                    <w:sz w:val="15"/>
                  </w:rPr>
                  <w:t>Sekcja Aparatury Naukowej</w:t>
                </w:r>
              </w:p>
            </w:txbxContent>
          </v:textbox>
          <w10:wrap anchorx="page" anchory="page"/>
        </v:shape>
      </w:pict>
    </w:r>
    <w:r>
      <w:rPr>
        <w:rFonts w:ascii="Arial" w:hAnsi="Arial"/>
        <w:b/>
        <w:noProof/>
        <w:color w:val="5D6A70"/>
        <w:sz w:val="15"/>
      </w:rPr>
      <w:pict>
        <v:line id="_x0000_s2084" style="position:absolute;left:0;text-align:left;z-index:3;mso-wrap-distance-bottom:85.05pt;mso-position-horizontal-relative:page;mso-position-vertical-relative:page" from="231.6pt,100.35pt" to="546.8pt,100.4pt" o:allowincell="f" strokecolor="#5d6a70" strokeweight=".5pt">
          <w10:wrap type="topAndBottom" anchorx="page" anchory="page"/>
        </v:line>
      </w:pict>
    </w:r>
  </w:p>
  <w:p w:rsidR="001C663C" w:rsidRDefault="001C663C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1C663C" w:rsidRDefault="001C663C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1C663C" w:rsidRDefault="001C663C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1C663C" w:rsidRDefault="001C663C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1C663C" w:rsidRDefault="001C663C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1C663C" w:rsidRDefault="001C663C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1C663C" w:rsidRDefault="001C663C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1C663C" w:rsidRDefault="001C663C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292387" w:rsidRPr="00751CC7" w:rsidRDefault="00EA64C3" w:rsidP="005D0A03">
    <w:pPr>
      <w:pStyle w:val="Nagwek"/>
      <w:tabs>
        <w:tab w:val="clear" w:pos="9072"/>
        <w:tab w:val="right" w:pos="9781"/>
      </w:tabs>
      <w:spacing w:line="240" w:lineRule="exact"/>
      <w:ind w:left="-142"/>
      <w:jc w:val="both"/>
      <w:rPr>
        <w:rFonts w:ascii="Arial" w:hAnsi="Arial"/>
        <w:b/>
        <w:color w:val="5D6A70"/>
        <w:sz w:val="15"/>
      </w:rPr>
    </w:pPr>
    <w:r>
      <w:rPr>
        <w:noProof/>
        <w:color w:val="5D6A70"/>
      </w:rPr>
      <w:pict>
        <v:shape id="_x0000_s2115" type="#_x0000_t202" style="position:absolute;left:0;text-align:left;margin-left:428.65pt;margin-top:776.8pt;width:118.5pt;height:26.95pt;z-index:6;mso-position-horizontal-relative:page;mso-position-vertical-relative:page" o:allowincell="f" stroked="f">
          <v:textbox style="mso-next-textbox:#_x0000_s2115" inset="0,0,0,0">
            <w:txbxContent>
              <w:p w:rsidR="006B4C94" w:rsidRPr="00751CC7" w:rsidRDefault="00292387" w:rsidP="006B4C94">
                <w:pPr>
                  <w:pStyle w:val="Noparagraphstyle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 w:rsidRPr="00751CC7">
                  <w:rPr>
                    <w:rFonts w:ascii="Arial" w:hAnsi="Arial"/>
                    <w:b/>
                    <w:noProof/>
                    <w:color w:val="5D6A70"/>
                    <w:sz w:val="15"/>
                  </w:rPr>
                  <w:t xml:space="preserve"> </w:t>
                </w:r>
                <w:r w:rsidRPr="00751CC7">
                  <w:rPr>
                    <w:rFonts w:ascii="Arial" w:hAnsi="Arial"/>
                    <w:color w:val="5D6A70"/>
                    <w:sz w:val="15"/>
                  </w:rPr>
                  <w:t xml:space="preserve">NIP: </w:t>
                </w:r>
                <w:r w:rsidR="006B4C94" w:rsidRPr="00751CC7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712-010-36-92 </w:t>
                </w:r>
              </w:p>
              <w:p w:rsidR="00292387" w:rsidRPr="00751CC7" w:rsidRDefault="00292387">
                <w:pPr>
                  <w:spacing w:line="220" w:lineRule="exact"/>
                  <w:jc w:val="right"/>
                  <w:rPr>
                    <w:rFonts w:ascii="Arial" w:hAnsi="Arial"/>
                    <w:color w:val="5D6A70"/>
                    <w:sz w:val="15"/>
                  </w:rPr>
                </w:pPr>
                <w:r w:rsidRPr="00751CC7">
                  <w:rPr>
                    <w:rFonts w:ascii="Arial" w:hAnsi="Arial"/>
                    <w:color w:val="5D6A70"/>
                    <w:sz w:val="15"/>
                  </w:rPr>
                  <w:t xml:space="preserve">REGON: </w:t>
                </w:r>
                <w:r w:rsidR="006B4C94" w:rsidRPr="00751CC7">
                  <w:rPr>
                    <w:rFonts w:ascii="Arial" w:hAnsi="Arial"/>
                    <w:color w:val="5D6A70"/>
                    <w:sz w:val="15"/>
                    <w:szCs w:val="15"/>
                  </w:rPr>
                  <w:t>000001353</w:t>
                </w:r>
              </w:p>
              <w:p w:rsidR="00292387" w:rsidRPr="00751CC7" w:rsidRDefault="00292387">
                <w:pPr>
                  <w:rPr>
                    <w:color w:val="5D6A70"/>
                  </w:rPr>
                </w:pPr>
              </w:p>
            </w:txbxContent>
          </v:textbox>
          <w10:wrap type="square" anchorx="page" anchory="page"/>
        </v:shape>
      </w:pict>
    </w:r>
    <w:r>
      <w:rPr>
        <w:rFonts w:ascii="Arial" w:hAnsi="Arial"/>
        <w:b/>
        <w:noProof/>
        <w:color w:val="5D6A70"/>
        <w:sz w:val="15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3" type="#_x0000_t75" style="position:absolute;left:0;text-align:left;margin-left:48.2pt;margin-top:59.55pt;width:164.7pt;height:56.7pt;z-index:-1;mso-position-horizontal-relative:page;mso-position-vertical-relative:page" o:allowincell="f">
          <v:imagedata r:id="rId1" o:title="Logo_UMCS_58mm_RGB_kolor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AFCA72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A"/>
    <w:multiLevelType w:val="multilevel"/>
    <w:tmpl w:val="7E10B8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26B636B"/>
    <w:multiLevelType w:val="hybridMultilevel"/>
    <w:tmpl w:val="1ADCF118"/>
    <w:lvl w:ilvl="0" w:tplc="E54400B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1A0E92"/>
    <w:multiLevelType w:val="multilevel"/>
    <w:tmpl w:val="340E59E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2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31" w:hanging="180"/>
      </w:pPr>
      <w:rPr>
        <w:rFonts w:hint="default"/>
      </w:rPr>
    </w:lvl>
  </w:abstractNum>
  <w:abstractNum w:abstractNumId="4">
    <w:nsid w:val="0C79320A"/>
    <w:multiLevelType w:val="hybridMultilevel"/>
    <w:tmpl w:val="98C42EDE"/>
    <w:lvl w:ilvl="0" w:tplc="6B589D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D5AA2"/>
    <w:multiLevelType w:val="hybridMultilevel"/>
    <w:tmpl w:val="BF8C1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16E07"/>
    <w:multiLevelType w:val="multilevel"/>
    <w:tmpl w:val="4BF2E0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>
    <w:nsid w:val="3B5208CA"/>
    <w:multiLevelType w:val="multilevel"/>
    <w:tmpl w:val="CBB45FB8"/>
    <w:lvl w:ilvl="0">
      <w:start w:val="10"/>
      <w:numFmt w:val="decimal"/>
      <w:lvlText w:val="%1."/>
      <w:lvlJc w:val="left"/>
      <w:pPr>
        <w:ind w:left="928" w:hanging="360"/>
      </w:pPr>
      <w:rPr>
        <w:rFonts w:hint="default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2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31" w:hanging="180"/>
      </w:pPr>
      <w:rPr>
        <w:rFonts w:hint="default"/>
      </w:rPr>
    </w:lvl>
  </w:abstractNum>
  <w:abstractNum w:abstractNumId="8">
    <w:nsid w:val="3E753DCA"/>
    <w:multiLevelType w:val="hybridMultilevel"/>
    <w:tmpl w:val="CF2A1F8C"/>
    <w:lvl w:ilvl="0" w:tplc="8EFE0A5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351F97"/>
    <w:multiLevelType w:val="hybridMultilevel"/>
    <w:tmpl w:val="BFFCA9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C51B9C"/>
    <w:multiLevelType w:val="hybridMultilevel"/>
    <w:tmpl w:val="E92E46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604647"/>
    <w:multiLevelType w:val="hybridMultilevel"/>
    <w:tmpl w:val="CFA6B8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7C24CA"/>
    <w:multiLevelType w:val="hybridMultilevel"/>
    <w:tmpl w:val="CFDCB7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79E10C13"/>
    <w:multiLevelType w:val="multilevel"/>
    <w:tmpl w:val="22EE8190"/>
    <w:lvl w:ilvl="0">
      <w:start w:val="11"/>
      <w:numFmt w:val="decimal"/>
      <w:lvlText w:val="%1."/>
      <w:lvlJc w:val="left"/>
      <w:pPr>
        <w:tabs>
          <w:tab w:val="num" w:pos="-763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12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11"/>
  </w:num>
  <w:num w:numId="11">
    <w:abstractNumId w:val="9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8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savePreviewPicture/>
  <w:hdrShapeDefaults>
    <o:shapedefaults v:ext="edit" spidmax="2116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5B9B"/>
    <w:rsid w:val="00001ACA"/>
    <w:rsid w:val="000139D8"/>
    <w:rsid w:val="000163BE"/>
    <w:rsid w:val="00025EE6"/>
    <w:rsid w:val="000277DE"/>
    <w:rsid w:val="00030210"/>
    <w:rsid w:val="000445CC"/>
    <w:rsid w:val="00054C1B"/>
    <w:rsid w:val="000618AE"/>
    <w:rsid w:val="00066029"/>
    <w:rsid w:val="00067BB2"/>
    <w:rsid w:val="00082BE9"/>
    <w:rsid w:val="00094B08"/>
    <w:rsid w:val="000953F0"/>
    <w:rsid w:val="000A4D57"/>
    <w:rsid w:val="000A72AA"/>
    <w:rsid w:val="000A76DA"/>
    <w:rsid w:val="000B22F4"/>
    <w:rsid w:val="000B5729"/>
    <w:rsid w:val="000D33AC"/>
    <w:rsid w:val="000D779B"/>
    <w:rsid w:val="000E2DDA"/>
    <w:rsid w:val="000E52AA"/>
    <w:rsid w:val="000F62D8"/>
    <w:rsid w:val="001023E2"/>
    <w:rsid w:val="00106866"/>
    <w:rsid w:val="001105F6"/>
    <w:rsid w:val="00116B14"/>
    <w:rsid w:val="00125619"/>
    <w:rsid w:val="0013786C"/>
    <w:rsid w:val="0014033D"/>
    <w:rsid w:val="0014286B"/>
    <w:rsid w:val="001515CF"/>
    <w:rsid w:val="00153371"/>
    <w:rsid w:val="00153C36"/>
    <w:rsid w:val="00154F52"/>
    <w:rsid w:val="00167EEA"/>
    <w:rsid w:val="00171CFA"/>
    <w:rsid w:val="00192AAA"/>
    <w:rsid w:val="001972D9"/>
    <w:rsid w:val="001A3F12"/>
    <w:rsid w:val="001A7A2D"/>
    <w:rsid w:val="001A7E26"/>
    <w:rsid w:val="001B3A94"/>
    <w:rsid w:val="001C64AC"/>
    <w:rsid w:val="001C663C"/>
    <w:rsid w:val="001C73C2"/>
    <w:rsid w:val="001D3C40"/>
    <w:rsid w:val="001E011C"/>
    <w:rsid w:val="001E3293"/>
    <w:rsid w:val="001F4454"/>
    <w:rsid w:val="00215C66"/>
    <w:rsid w:val="00224762"/>
    <w:rsid w:val="00227AD3"/>
    <w:rsid w:val="00231F7B"/>
    <w:rsid w:val="00263EC5"/>
    <w:rsid w:val="00264A0B"/>
    <w:rsid w:val="0026503C"/>
    <w:rsid w:val="00274663"/>
    <w:rsid w:val="00292387"/>
    <w:rsid w:val="002A3D29"/>
    <w:rsid w:val="002B1B22"/>
    <w:rsid w:val="002B7D76"/>
    <w:rsid w:val="002C062A"/>
    <w:rsid w:val="002C7990"/>
    <w:rsid w:val="002D11A0"/>
    <w:rsid w:val="002D6D67"/>
    <w:rsid w:val="002E0B11"/>
    <w:rsid w:val="002E1534"/>
    <w:rsid w:val="002E56AB"/>
    <w:rsid w:val="002E64A5"/>
    <w:rsid w:val="002E7ED2"/>
    <w:rsid w:val="002F1D6F"/>
    <w:rsid w:val="002F5A8D"/>
    <w:rsid w:val="002F5EFC"/>
    <w:rsid w:val="003078B8"/>
    <w:rsid w:val="00334077"/>
    <w:rsid w:val="00337362"/>
    <w:rsid w:val="00337DDD"/>
    <w:rsid w:val="003463DD"/>
    <w:rsid w:val="00354BD5"/>
    <w:rsid w:val="00366B16"/>
    <w:rsid w:val="00371A17"/>
    <w:rsid w:val="00383649"/>
    <w:rsid w:val="00387395"/>
    <w:rsid w:val="003A1CEF"/>
    <w:rsid w:val="003B38F8"/>
    <w:rsid w:val="003B708D"/>
    <w:rsid w:val="003C31E0"/>
    <w:rsid w:val="003C4BC9"/>
    <w:rsid w:val="003D6724"/>
    <w:rsid w:val="003E3D23"/>
    <w:rsid w:val="003F6570"/>
    <w:rsid w:val="004101CC"/>
    <w:rsid w:val="0041374F"/>
    <w:rsid w:val="0041405E"/>
    <w:rsid w:val="004144AA"/>
    <w:rsid w:val="00423E4A"/>
    <w:rsid w:val="0042486E"/>
    <w:rsid w:val="00430A87"/>
    <w:rsid w:val="0044321C"/>
    <w:rsid w:val="004438C5"/>
    <w:rsid w:val="00444C14"/>
    <w:rsid w:val="00455DFA"/>
    <w:rsid w:val="00473906"/>
    <w:rsid w:val="0048436C"/>
    <w:rsid w:val="004A7977"/>
    <w:rsid w:val="004C4FEE"/>
    <w:rsid w:val="004D345E"/>
    <w:rsid w:val="004D3A7B"/>
    <w:rsid w:val="005013FE"/>
    <w:rsid w:val="0051375A"/>
    <w:rsid w:val="00517871"/>
    <w:rsid w:val="00521A64"/>
    <w:rsid w:val="00534DD7"/>
    <w:rsid w:val="00540A83"/>
    <w:rsid w:val="0054247E"/>
    <w:rsid w:val="00545BCF"/>
    <w:rsid w:val="00567D9D"/>
    <w:rsid w:val="005C1992"/>
    <w:rsid w:val="005C1CFD"/>
    <w:rsid w:val="005D0A03"/>
    <w:rsid w:val="005D1511"/>
    <w:rsid w:val="005D2667"/>
    <w:rsid w:val="005D3EB7"/>
    <w:rsid w:val="005F67F5"/>
    <w:rsid w:val="0061065A"/>
    <w:rsid w:val="006114FB"/>
    <w:rsid w:val="00623516"/>
    <w:rsid w:val="00623799"/>
    <w:rsid w:val="00631BA6"/>
    <w:rsid w:val="006344E9"/>
    <w:rsid w:val="006355DA"/>
    <w:rsid w:val="00642931"/>
    <w:rsid w:val="00643F87"/>
    <w:rsid w:val="00645D75"/>
    <w:rsid w:val="00657432"/>
    <w:rsid w:val="006707A1"/>
    <w:rsid w:val="0067589A"/>
    <w:rsid w:val="00677C15"/>
    <w:rsid w:val="006814C2"/>
    <w:rsid w:val="00692102"/>
    <w:rsid w:val="00693ADF"/>
    <w:rsid w:val="006B4C94"/>
    <w:rsid w:val="006B7AFF"/>
    <w:rsid w:val="006D77DA"/>
    <w:rsid w:val="006E1EBB"/>
    <w:rsid w:val="006E4FBC"/>
    <w:rsid w:val="006E50E5"/>
    <w:rsid w:val="006E5D70"/>
    <w:rsid w:val="006E6E66"/>
    <w:rsid w:val="007043A7"/>
    <w:rsid w:val="007171F1"/>
    <w:rsid w:val="00734763"/>
    <w:rsid w:val="00747127"/>
    <w:rsid w:val="00747E3C"/>
    <w:rsid w:val="00751CC7"/>
    <w:rsid w:val="007526C4"/>
    <w:rsid w:val="0075618B"/>
    <w:rsid w:val="00760C69"/>
    <w:rsid w:val="00767EDA"/>
    <w:rsid w:val="007703B0"/>
    <w:rsid w:val="00773234"/>
    <w:rsid w:val="00776ED5"/>
    <w:rsid w:val="0078453B"/>
    <w:rsid w:val="00792B31"/>
    <w:rsid w:val="007B40A8"/>
    <w:rsid w:val="007C29F3"/>
    <w:rsid w:val="007C40C4"/>
    <w:rsid w:val="007D197C"/>
    <w:rsid w:val="007D3169"/>
    <w:rsid w:val="007E06FA"/>
    <w:rsid w:val="007E5CED"/>
    <w:rsid w:val="00810924"/>
    <w:rsid w:val="00810A89"/>
    <w:rsid w:val="00816292"/>
    <w:rsid w:val="00817626"/>
    <w:rsid w:val="00820C56"/>
    <w:rsid w:val="008254E1"/>
    <w:rsid w:val="008259E0"/>
    <w:rsid w:val="008310C6"/>
    <w:rsid w:val="008328C2"/>
    <w:rsid w:val="00834273"/>
    <w:rsid w:val="0084270B"/>
    <w:rsid w:val="00860E7A"/>
    <w:rsid w:val="00863101"/>
    <w:rsid w:val="00863877"/>
    <w:rsid w:val="00863F10"/>
    <w:rsid w:val="00881ABD"/>
    <w:rsid w:val="00886FD4"/>
    <w:rsid w:val="00892A6F"/>
    <w:rsid w:val="0089604C"/>
    <w:rsid w:val="008A250B"/>
    <w:rsid w:val="008A4542"/>
    <w:rsid w:val="008A5AAA"/>
    <w:rsid w:val="008A6094"/>
    <w:rsid w:val="008A7916"/>
    <w:rsid w:val="008C7592"/>
    <w:rsid w:val="008D28BA"/>
    <w:rsid w:val="008D3886"/>
    <w:rsid w:val="008E5AB7"/>
    <w:rsid w:val="008E6A40"/>
    <w:rsid w:val="008F22B5"/>
    <w:rsid w:val="008F32FC"/>
    <w:rsid w:val="008F3B34"/>
    <w:rsid w:val="008F4EE4"/>
    <w:rsid w:val="008F7607"/>
    <w:rsid w:val="009025C3"/>
    <w:rsid w:val="009150C9"/>
    <w:rsid w:val="009278AC"/>
    <w:rsid w:val="00932FCF"/>
    <w:rsid w:val="00933789"/>
    <w:rsid w:val="0093467B"/>
    <w:rsid w:val="009370C9"/>
    <w:rsid w:val="00940A4C"/>
    <w:rsid w:val="00945FC2"/>
    <w:rsid w:val="00951083"/>
    <w:rsid w:val="00954E52"/>
    <w:rsid w:val="009633E5"/>
    <w:rsid w:val="00966589"/>
    <w:rsid w:val="00976597"/>
    <w:rsid w:val="00980B56"/>
    <w:rsid w:val="00981197"/>
    <w:rsid w:val="00993B3B"/>
    <w:rsid w:val="0099517F"/>
    <w:rsid w:val="009A0DAE"/>
    <w:rsid w:val="009A184B"/>
    <w:rsid w:val="009B4AF9"/>
    <w:rsid w:val="009B62F7"/>
    <w:rsid w:val="009B674B"/>
    <w:rsid w:val="009C1E8F"/>
    <w:rsid w:val="009C5E9F"/>
    <w:rsid w:val="009D366C"/>
    <w:rsid w:val="009E1753"/>
    <w:rsid w:val="009E6D44"/>
    <w:rsid w:val="009E722B"/>
    <w:rsid w:val="009F1980"/>
    <w:rsid w:val="00A10120"/>
    <w:rsid w:val="00A11A54"/>
    <w:rsid w:val="00A125A1"/>
    <w:rsid w:val="00A1278C"/>
    <w:rsid w:val="00A13D99"/>
    <w:rsid w:val="00A17871"/>
    <w:rsid w:val="00A2082A"/>
    <w:rsid w:val="00A3075B"/>
    <w:rsid w:val="00A479C0"/>
    <w:rsid w:val="00A54F38"/>
    <w:rsid w:val="00A56ED7"/>
    <w:rsid w:val="00A70302"/>
    <w:rsid w:val="00A7706C"/>
    <w:rsid w:val="00A83D17"/>
    <w:rsid w:val="00A864D8"/>
    <w:rsid w:val="00AA2028"/>
    <w:rsid w:val="00AA222C"/>
    <w:rsid w:val="00AA6B61"/>
    <w:rsid w:val="00AD235D"/>
    <w:rsid w:val="00AD3694"/>
    <w:rsid w:val="00AE095E"/>
    <w:rsid w:val="00AE73E6"/>
    <w:rsid w:val="00AF0BA3"/>
    <w:rsid w:val="00B002CC"/>
    <w:rsid w:val="00B032A6"/>
    <w:rsid w:val="00B043C8"/>
    <w:rsid w:val="00B1217A"/>
    <w:rsid w:val="00B13300"/>
    <w:rsid w:val="00B14CFA"/>
    <w:rsid w:val="00B206C0"/>
    <w:rsid w:val="00B23DBE"/>
    <w:rsid w:val="00B25DDF"/>
    <w:rsid w:val="00B35B05"/>
    <w:rsid w:val="00B40203"/>
    <w:rsid w:val="00B434B6"/>
    <w:rsid w:val="00B44174"/>
    <w:rsid w:val="00B60480"/>
    <w:rsid w:val="00B608D3"/>
    <w:rsid w:val="00B7385D"/>
    <w:rsid w:val="00B7422C"/>
    <w:rsid w:val="00B860E9"/>
    <w:rsid w:val="00B95F4E"/>
    <w:rsid w:val="00BA782D"/>
    <w:rsid w:val="00BB3102"/>
    <w:rsid w:val="00BB4E07"/>
    <w:rsid w:val="00BB779D"/>
    <w:rsid w:val="00BC085F"/>
    <w:rsid w:val="00BC2A93"/>
    <w:rsid w:val="00BC647F"/>
    <w:rsid w:val="00BD6BA8"/>
    <w:rsid w:val="00BD71BA"/>
    <w:rsid w:val="00BD7BE2"/>
    <w:rsid w:val="00BE16A8"/>
    <w:rsid w:val="00BE19DD"/>
    <w:rsid w:val="00BE5268"/>
    <w:rsid w:val="00BE6BF2"/>
    <w:rsid w:val="00BF0604"/>
    <w:rsid w:val="00BF098B"/>
    <w:rsid w:val="00BF660D"/>
    <w:rsid w:val="00C0330F"/>
    <w:rsid w:val="00C05AA2"/>
    <w:rsid w:val="00C22B65"/>
    <w:rsid w:val="00C25C80"/>
    <w:rsid w:val="00C27A4D"/>
    <w:rsid w:val="00C359B0"/>
    <w:rsid w:val="00C474FA"/>
    <w:rsid w:val="00C57864"/>
    <w:rsid w:val="00C57FB6"/>
    <w:rsid w:val="00C60229"/>
    <w:rsid w:val="00C60B16"/>
    <w:rsid w:val="00C6242B"/>
    <w:rsid w:val="00C62CA1"/>
    <w:rsid w:val="00C666DD"/>
    <w:rsid w:val="00C66EE6"/>
    <w:rsid w:val="00C67926"/>
    <w:rsid w:val="00C7165F"/>
    <w:rsid w:val="00C80BAD"/>
    <w:rsid w:val="00C95B9B"/>
    <w:rsid w:val="00CA416E"/>
    <w:rsid w:val="00CB0762"/>
    <w:rsid w:val="00CB7A37"/>
    <w:rsid w:val="00CD4564"/>
    <w:rsid w:val="00CE2451"/>
    <w:rsid w:val="00CE5CAC"/>
    <w:rsid w:val="00CF4C38"/>
    <w:rsid w:val="00CF4C5E"/>
    <w:rsid w:val="00CF5AFE"/>
    <w:rsid w:val="00CF6019"/>
    <w:rsid w:val="00D03BE0"/>
    <w:rsid w:val="00D0536B"/>
    <w:rsid w:val="00D05408"/>
    <w:rsid w:val="00D143FF"/>
    <w:rsid w:val="00D317D3"/>
    <w:rsid w:val="00D417A3"/>
    <w:rsid w:val="00D43C4C"/>
    <w:rsid w:val="00D470ED"/>
    <w:rsid w:val="00D5010B"/>
    <w:rsid w:val="00D503F9"/>
    <w:rsid w:val="00D51515"/>
    <w:rsid w:val="00D62876"/>
    <w:rsid w:val="00D6553F"/>
    <w:rsid w:val="00D70730"/>
    <w:rsid w:val="00D83DB7"/>
    <w:rsid w:val="00D85108"/>
    <w:rsid w:val="00D95B6F"/>
    <w:rsid w:val="00DA1218"/>
    <w:rsid w:val="00DB7CF3"/>
    <w:rsid w:val="00DC410B"/>
    <w:rsid w:val="00DC4730"/>
    <w:rsid w:val="00DD45EA"/>
    <w:rsid w:val="00DF4981"/>
    <w:rsid w:val="00DF751E"/>
    <w:rsid w:val="00E02B52"/>
    <w:rsid w:val="00E036E1"/>
    <w:rsid w:val="00E06B80"/>
    <w:rsid w:val="00E33BA8"/>
    <w:rsid w:val="00E34FBA"/>
    <w:rsid w:val="00E44C08"/>
    <w:rsid w:val="00E542E3"/>
    <w:rsid w:val="00E5431A"/>
    <w:rsid w:val="00E622F5"/>
    <w:rsid w:val="00E65C87"/>
    <w:rsid w:val="00E71B23"/>
    <w:rsid w:val="00E916BD"/>
    <w:rsid w:val="00EA0F80"/>
    <w:rsid w:val="00EA64C3"/>
    <w:rsid w:val="00EB218D"/>
    <w:rsid w:val="00EB4288"/>
    <w:rsid w:val="00EC3DEA"/>
    <w:rsid w:val="00EC42ED"/>
    <w:rsid w:val="00EE63E9"/>
    <w:rsid w:val="00F203B8"/>
    <w:rsid w:val="00F25AE5"/>
    <w:rsid w:val="00F42B8D"/>
    <w:rsid w:val="00F45992"/>
    <w:rsid w:val="00F47066"/>
    <w:rsid w:val="00F504B4"/>
    <w:rsid w:val="00F52D36"/>
    <w:rsid w:val="00F533EC"/>
    <w:rsid w:val="00F53401"/>
    <w:rsid w:val="00F56811"/>
    <w:rsid w:val="00F640DD"/>
    <w:rsid w:val="00F728BF"/>
    <w:rsid w:val="00F73B38"/>
    <w:rsid w:val="00F80976"/>
    <w:rsid w:val="00F82549"/>
    <w:rsid w:val="00F86483"/>
    <w:rsid w:val="00F907C7"/>
    <w:rsid w:val="00FB6258"/>
    <w:rsid w:val="00FB6616"/>
    <w:rsid w:val="00FC39A5"/>
    <w:rsid w:val="00FC3A84"/>
    <w:rsid w:val="00FC65B4"/>
    <w:rsid w:val="00FC6B64"/>
    <w:rsid w:val="00FD5D06"/>
    <w:rsid w:val="00FE1093"/>
    <w:rsid w:val="00FE1A92"/>
    <w:rsid w:val="00FE5CD7"/>
    <w:rsid w:val="00FF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6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AAA"/>
    <w:rPr>
      <w:rFonts w:cs="Arial"/>
      <w:sz w:val="18"/>
      <w:szCs w:val="24"/>
    </w:rPr>
  </w:style>
  <w:style w:type="paragraph" w:styleId="Nagwek1">
    <w:name w:val="heading 1"/>
    <w:basedOn w:val="Normalny"/>
    <w:next w:val="Normalny"/>
    <w:link w:val="Nagwek1Znak"/>
    <w:qFormat/>
    <w:rsid w:val="00E71B23"/>
    <w:pPr>
      <w:keepNext/>
      <w:outlineLvl w:val="0"/>
    </w:pPr>
    <w:rPr>
      <w:rFonts w:cs="Times New Roman"/>
      <w:sz w:val="36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rFonts w:cs="Times New Roman"/>
      <w:sz w:val="24"/>
      <w:lang w:val="x-none" w:eastAsia="x-none"/>
    </w:r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paragraph" w:customStyle="1" w:styleId="Noparagraphstyle">
    <w:name w:val="[No paragraph style]"/>
    <w:rsid w:val="006B4C9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customStyle="1" w:styleId="StopkaZnak">
    <w:name w:val="Stopka Znak"/>
    <w:link w:val="Stopka"/>
    <w:rsid w:val="00001ACA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A5AAA"/>
    <w:pPr>
      <w:jc w:val="both"/>
    </w:pPr>
    <w:rPr>
      <w:rFonts w:cs="Times New Roman"/>
      <w:sz w:val="24"/>
      <w:lang w:val="x-none" w:eastAsia="x-none"/>
    </w:rPr>
  </w:style>
  <w:style w:type="paragraph" w:styleId="Tekstpodstawowy3">
    <w:name w:val="Body Text 3"/>
    <w:basedOn w:val="Normalny"/>
    <w:rsid w:val="008A5AAA"/>
    <w:pPr>
      <w:jc w:val="both"/>
    </w:pPr>
    <w:rPr>
      <w:rFonts w:cs="Times New Roman"/>
      <w:sz w:val="22"/>
    </w:rPr>
  </w:style>
  <w:style w:type="paragraph" w:styleId="Tekstpodstawowywcity3">
    <w:name w:val="Body Text Indent 3"/>
    <w:basedOn w:val="Normalny"/>
    <w:link w:val="Tekstpodstawowywcity3Znak"/>
    <w:rsid w:val="008A5AAA"/>
    <w:pPr>
      <w:ind w:firstLine="708"/>
      <w:jc w:val="both"/>
    </w:pPr>
    <w:rPr>
      <w:rFonts w:ascii="Arial Narrow" w:hAnsi="Arial Narrow" w:cs="Times New Roman"/>
      <w:sz w:val="22"/>
      <w:szCs w:val="20"/>
      <w:lang w:val="x-none" w:eastAsia="x-none"/>
    </w:rPr>
  </w:style>
  <w:style w:type="paragraph" w:customStyle="1" w:styleId="Znak">
    <w:name w:val="Znak"/>
    <w:basedOn w:val="Normalny"/>
    <w:rsid w:val="003B38F8"/>
    <w:rPr>
      <w:rFonts w:ascii="Arial" w:hAnsi="Arial"/>
      <w:sz w:val="24"/>
    </w:rPr>
  </w:style>
  <w:style w:type="paragraph" w:styleId="Tekstpodstawowy2">
    <w:name w:val="Body Text 2"/>
    <w:basedOn w:val="Normalny"/>
    <w:link w:val="Tekstpodstawowy2Znak"/>
    <w:unhideWhenUsed/>
    <w:rsid w:val="003F6570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3F6570"/>
    <w:rPr>
      <w:rFonts w:cs="Arial"/>
      <w:sz w:val="18"/>
      <w:szCs w:val="24"/>
    </w:rPr>
  </w:style>
  <w:style w:type="paragraph" w:styleId="Bezodstpw">
    <w:name w:val="No Spacing"/>
    <w:qFormat/>
    <w:rsid w:val="00AA2028"/>
  </w:style>
  <w:style w:type="paragraph" w:styleId="Tekstpodstawowywcity">
    <w:name w:val="Body Text Indent"/>
    <w:basedOn w:val="Normalny"/>
    <w:link w:val="TekstpodstawowywcityZnak"/>
    <w:unhideWhenUsed/>
    <w:rsid w:val="00274663"/>
    <w:pPr>
      <w:spacing w:after="120"/>
      <w:ind w:left="283"/>
    </w:pPr>
    <w:rPr>
      <w:rFonts w:cs="Times New Roman"/>
      <w:sz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27466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74663"/>
    <w:pPr>
      <w:ind w:left="720"/>
      <w:contextualSpacing/>
    </w:pPr>
    <w:rPr>
      <w:rFonts w:cs="Times New Roman"/>
      <w:sz w:val="24"/>
    </w:rPr>
  </w:style>
  <w:style w:type="paragraph" w:customStyle="1" w:styleId="Default">
    <w:name w:val="Default"/>
    <w:rsid w:val="0027466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54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3C4C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43C4C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uiPriority w:val="99"/>
    <w:rsid w:val="002F1D6F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2F1D6F"/>
    <w:rPr>
      <w:rFonts w:ascii="Arial Narrow" w:hAnsi="Arial Narrow"/>
      <w:sz w:val="22"/>
    </w:rPr>
  </w:style>
  <w:style w:type="paragraph" w:customStyle="1" w:styleId="WW-Tekstpodstawowy2">
    <w:name w:val="WW-Tekst podstawowy 2"/>
    <w:basedOn w:val="Normalny"/>
    <w:rsid w:val="002F1D6F"/>
    <w:pPr>
      <w:suppressAutoHyphens/>
      <w:spacing w:line="160" w:lineRule="atLeast"/>
      <w:jc w:val="center"/>
    </w:pPr>
    <w:rPr>
      <w:rFonts w:cs="Times New Roman"/>
      <w:b/>
      <w:sz w:val="24"/>
      <w:szCs w:val="20"/>
    </w:rPr>
  </w:style>
  <w:style w:type="character" w:styleId="Pogrubienie">
    <w:name w:val="Strong"/>
    <w:qFormat/>
    <w:rsid w:val="00993B3B"/>
    <w:rPr>
      <w:b/>
      <w:bCs/>
    </w:rPr>
  </w:style>
  <w:style w:type="character" w:customStyle="1" w:styleId="Nagwek1Znak">
    <w:name w:val="Nagłówek 1 Znak"/>
    <w:link w:val="Nagwek1"/>
    <w:rsid w:val="00E71B23"/>
    <w:rPr>
      <w:sz w:val="36"/>
    </w:rPr>
  </w:style>
  <w:style w:type="character" w:customStyle="1" w:styleId="NagwekZnak">
    <w:name w:val="Nagłówek Znak"/>
    <w:link w:val="Nagwek"/>
    <w:rsid w:val="00E71B23"/>
    <w:rPr>
      <w:rFonts w:cs="Arial"/>
      <w:sz w:val="18"/>
      <w:szCs w:val="24"/>
    </w:rPr>
  </w:style>
  <w:style w:type="paragraph" w:styleId="Tytu">
    <w:name w:val="Title"/>
    <w:basedOn w:val="Normalny"/>
    <w:link w:val="TytuZnak"/>
    <w:qFormat/>
    <w:rsid w:val="00E71B23"/>
    <w:pPr>
      <w:jc w:val="center"/>
    </w:pPr>
    <w:rPr>
      <w:rFonts w:cs="Times New Roman"/>
      <w:sz w:val="36"/>
      <w:szCs w:val="20"/>
      <w:lang w:val="x-none" w:eastAsia="x-none"/>
    </w:rPr>
  </w:style>
  <w:style w:type="character" w:customStyle="1" w:styleId="TytuZnak">
    <w:name w:val="Tytuł Znak"/>
    <w:link w:val="Tytu"/>
    <w:rsid w:val="00E71B23"/>
    <w:rPr>
      <w:sz w:val="36"/>
    </w:rPr>
  </w:style>
  <w:style w:type="numbering" w:customStyle="1" w:styleId="Bezlisty1">
    <w:name w:val="Bez listy1"/>
    <w:next w:val="Bezlisty"/>
    <w:uiPriority w:val="99"/>
    <w:semiHidden/>
    <w:unhideWhenUsed/>
    <w:rsid w:val="00A83D17"/>
  </w:style>
  <w:style w:type="paragraph" w:styleId="NormalnyWeb">
    <w:name w:val="Normal (Web)"/>
    <w:basedOn w:val="Normalny"/>
    <w:rsid w:val="00A83D17"/>
    <w:pPr>
      <w:spacing w:before="100" w:beforeAutospacing="1" w:after="119"/>
    </w:pPr>
    <w:rPr>
      <w:rFonts w:cs="Times New Roman"/>
      <w:sz w:val="24"/>
    </w:rPr>
  </w:style>
  <w:style w:type="character" w:customStyle="1" w:styleId="apple-style-span">
    <w:name w:val="apple-style-span"/>
    <w:rsid w:val="00A83D17"/>
  </w:style>
  <w:style w:type="paragraph" w:customStyle="1" w:styleId="FR1">
    <w:name w:val="FR1"/>
    <w:rsid w:val="00A83D17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paragraph" w:customStyle="1" w:styleId="Nagwektabeli">
    <w:name w:val="Nagłówek tabeli"/>
    <w:basedOn w:val="Normalny"/>
    <w:rsid w:val="00A83D17"/>
    <w:pPr>
      <w:suppressLineNumbers/>
      <w:suppressAutoHyphens/>
      <w:jc w:val="center"/>
    </w:pPr>
    <w:rPr>
      <w:rFonts w:cs="Times New Roman"/>
      <w:b/>
      <w:bCs/>
      <w:sz w:val="24"/>
      <w:lang w:eastAsia="ar-SA"/>
    </w:rPr>
  </w:style>
  <w:style w:type="paragraph" w:customStyle="1" w:styleId="Normalny1">
    <w:name w:val="Normalny1"/>
    <w:rsid w:val="00A83D1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A83D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3D17"/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3D1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3D17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A83D17"/>
    <w:rPr>
      <w:b/>
      <w:bCs/>
      <w:lang w:val="x-none" w:eastAsia="x-none"/>
    </w:rPr>
  </w:style>
  <w:style w:type="paragraph" w:customStyle="1" w:styleId="Normalny10">
    <w:name w:val="Normalny1"/>
    <w:rsid w:val="00A83D1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cs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danuta.lyda@mail.umcs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lgorzata.szlachetka@mail.umcs.pl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624</Words>
  <Characters>3748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Mariusz Rebczynski</vt:lpstr>
      <vt:lpstr>ZAPROSZENIE DO SKŁADANIA OFERT</vt:lpstr>
      <vt:lpstr/>
    </vt:vector>
  </TitlesOfParts>
  <Company>Studio Graficzne FILE</Company>
  <LinksUpToDate>false</LinksUpToDate>
  <CharactersWithSpaces>4364</CharactersWithSpaces>
  <SharedDoc>false</SharedDoc>
  <HLinks>
    <vt:vector size="18" baseType="variant">
      <vt:variant>
        <vt:i4>6684704</vt:i4>
      </vt:variant>
      <vt:variant>
        <vt:i4>6</vt:i4>
      </vt:variant>
      <vt:variant>
        <vt:i4>0</vt:i4>
      </vt:variant>
      <vt:variant>
        <vt:i4>5</vt:i4>
      </vt:variant>
      <vt:variant>
        <vt:lpwstr>https://pzp.umcs.pl/umcs/elearning</vt:lpwstr>
      </vt:variant>
      <vt:variant>
        <vt:lpwstr/>
      </vt:variant>
      <vt:variant>
        <vt:i4>6684704</vt:i4>
      </vt:variant>
      <vt:variant>
        <vt:i4>3</vt:i4>
      </vt:variant>
      <vt:variant>
        <vt:i4>0</vt:i4>
      </vt:variant>
      <vt:variant>
        <vt:i4>5</vt:i4>
      </vt:variant>
      <vt:variant>
        <vt:lpwstr>https://pzp.umcs.pl/umcs/elearning</vt:lpwstr>
      </vt:variant>
      <vt:variant>
        <vt:lpwstr/>
      </vt:variant>
      <vt:variant>
        <vt:i4>8323134</vt:i4>
      </vt:variant>
      <vt:variant>
        <vt:i4>0</vt:i4>
      </vt:variant>
      <vt:variant>
        <vt:i4>0</vt:i4>
      </vt:variant>
      <vt:variant>
        <vt:i4>5</vt:i4>
      </vt:variant>
      <vt:variant>
        <vt:lpwstr>http://www.umcs.pl/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SAN</cp:lastModifiedBy>
  <cp:revision>16</cp:revision>
  <cp:lastPrinted>2021-08-05T12:21:00Z</cp:lastPrinted>
  <dcterms:created xsi:type="dcterms:W3CDTF">2022-04-01T08:38:00Z</dcterms:created>
  <dcterms:modified xsi:type="dcterms:W3CDTF">2022-10-13T08:00:00Z</dcterms:modified>
</cp:coreProperties>
</file>