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69D" w:rsidRDefault="00031973">
      <w:pPr>
        <w:pStyle w:val="Tekstpodstawowywcity"/>
        <w:tabs>
          <w:tab w:val="left" w:pos="1211"/>
        </w:tabs>
        <w:spacing w:after="0" w:line="240" w:lineRule="auto"/>
        <w:ind w:left="360"/>
        <w:jc w:val="both"/>
      </w:pPr>
      <w:r>
        <w:rPr>
          <w:rFonts w:ascii="Calibri" w:hAnsi="Calibri" w:cs="Arial"/>
          <w:i/>
          <w:sz w:val="18"/>
          <w:szCs w:val="18"/>
        </w:rPr>
        <w:t>Z</w:t>
      </w:r>
      <w:bookmarkStart w:id="0" w:name="_GoBack"/>
      <w:bookmarkEnd w:id="0"/>
      <w:r>
        <w:rPr>
          <w:rFonts w:ascii="Calibri" w:hAnsi="Calibri" w:cs="Arial"/>
          <w:i/>
          <w:sz w:val="18"/>
          <w:szCs w:val="18"/>
        </w:rPr>
        <w:t>ałącznik nr 1 do Z</w:t>
      </w:r>
      <w:r w:rsidR="004371E6">
        <w:rPr>
          <w:rFonts w:ascii="Calibri" w:hAnsi="Calibri" w:cs="Arial"/>
          <w:i/>
          <w:sz w:val="18"/>
          <w:szCs w:val="18"/>
        </w:rPr>
        <w:t>aproszenia</w:t>
      </w:r>
    </w:p>
    <w:p w:rsidR="0026269D" w:rsidRDefault="004371E6">
      <w:pPr>
        <w:pStyle w:val="Nagwek"/>
        <w:tabs>
          <w:tab w:val="clear" w:pos="4536"/>
          <w:tab w:val="clear" w:pos="9072"/>
          <w:tab w:val="left" w:pos="0"/>
        </w:tabs>
        <w:spacing w:line="240" w:lineRule="auto"/>
        <w:jc w:val="center"/>
        <w:rPr>
          <w:rFonts w:ascii="Calibri" w:hAnsi="Calibri"/>
          <w:b/>
          <w:sz w:val="18"/>
          <w:szCs w:val="18"/>
          <w:lang w:eastAsia="pl-PL"/>
        </w:rPr>
      </w:pPr>
      <w:r>
        <w:rPr>
          <w:rFonts w:ascii="Calibri" w:hAnsi="Calibri"/>
          <w:b/>
          <w:sz w:val="18"/>
          <w:szCs w:val="18"/>
          <w:lang w:eastAsia="pl-PL"/>
        </w:rPr>
        <w:t>OPIS PRZEDMIOTU ZAMÓWIENIA</w:t>
      </w:r>
    </w:p>
    <w:p w:rsidR="00C956CD" w:rsidRPr="00C956CD" w:rsidRDefault="00C956CD" w:rsidP="00C956CD">
      <w:pPr>
        <w:spacing w:after="0" w:line="240" w:lineRule="auto"/>
        <w:jc w:val="center"/>
        <w:rPr>
          <w:rFonts w:ascii="Calibri" w:hAnsi="Calibri"/>
          <w:b/>
          <w:sz w:val="20"/>
          <w:szCs w:val="20"/>
          <w:u w:val="single"/>
          <w:lang w:eastAsia="pl-PL"/>
        </w:rPr>
      </w:pPr>
      <w:r w:rsidRPr="00C956CD">
        <w:rPr>
          <w:rFonts w:ascii="Calibri" w:hAnsi="Calibri"/>
          <w:b/>
          <w:sz w:val="20"/>
          <w:szCs w:val="20"/>
          <w:lang w:eastAsia="pl-PL"/>
        </w:rPr>
        <w:t>„</w:t>
      </w:r>
      <w:r w:rsidR="001D0249">
        <w:rPr>
          <w:rFonts w:ascii="Calibri" w:hAnsi="Calibri"/>
          <w:b/>
          <w:sz w:val="20"/>
          <w:szCs w:val="20"/>
          <w:u w:val="single"/>
          <w:lang w:eastAsia="pl-PL"/>
        </w:rPr>
        <w:t>Sukcesywne dostawy pamięci masowych</w:t>
      </w:r>
      <w:r w:rsidRPr="00C956CD">
        <w:rPr>
          <w:rFonts w:ascii="Calibri" w:hAnsi="Calibri"/>
          <w:b/>
          <w:sz w:val="20"/>
          <w:szCs w:val="20"/>
          <w:u w:val="single"/>
          <w:lang w:eastAsia="pl-PL"/>
        </w:rPr>
        <w:t xml:space="preserve">” </w:t>
      </w:r>
    </w:p>
    <w:p w:rsidR="00C956CD" w:rsidRPr="00C956CD" w:rsidRDefault="001D0249" w:rsidP="00C956CD">
      <w:pPr>
        <w:spacing w:after="0" w:line="240" w:lineRule="auto"/>
        <w:jc w:val="center"/>
        <w:rPr>
          <w:rFonts w:ascii="Calibri" w:hAnsi="Calibri"/>
          <w:b/>
          <w:bCs/>
          <w:sz w:val="20"/>
          <w:szCs w:val="20"/>
          <w:u w:val="single"/>
          <w:lang w:eastAsia="pl-PL"/>
        </w:rPr>
      </w:pPr>
      <w:r>
        <w:rPr>
          <w:rFonts w:ascii="Calibri" w:hAnsi="Calibri"/>
          <w:b/>
          <w:bCs/>
          <w:sz w:val="20"/>
          <w:szCs w:val="20"/>
          <w:u w:val="single"/>
          <w:lang w:eastAsia="pl-PL"/>
        </w:rPr>
        <w:t>(PU/43</w:t>
      </w:r>
      <w:r w:rsidR="00C956CD" w:rsidRPr="00C956CD">
        <w:rPr>
          <w:rFonts w:ascii="Calibri" w:hAnsi="Calibri"/>
          <w:b/>
          <w:bCs/>
          <w:sz w:val="20"/>
          <w:szCs w:val="20"/>
          <w:u w:val="single"/>
          <w:lang w:val="pl" w:eastAsia="pl-PL"/>
        </w:rPr>
        <w:t>-</w:t>
      </w:r>
      <w:r w:rsidR="00C956CD" w:rsidRPr="00C956CD">
        <w:rPr>
          <w:rFonts w:ascii="Calibri" w:hAnsi="Calibri"/>
          <w:b/>
          <w:bCs/>
          <w:sz w:val="20"/>
          <w:szCs w:val="20"/>
          <w:u w:val="single"/>
          <w:lang w:eastAsia="pl-PL"/>
        </w:rPr>
        <w:t>2022/DZP-a)</w:t>
      </w:r>
    </w:p>
    <w:p w:rsidR="00FD5510" w:rsidRPr="00FD5510" w:rsidRDefault="00FD5510" w:rsidP="00FD5510">
      <w:pPr>
        <w:spacing w:after="0" w:line="240" w:lineRule="auto"/>
        <w:jc w:val="center"/>
        <w:rPr>
          <w:rFonts w:ascii="Calibri" w:hAnsi="Calibri"/>
          <w:b/>
          <w:bCs/>
          <w:sz w:val="20"/>
          <w:szCs w:val="20"/>
          <w:u w:val="single"/>
          <w:lang w:eastAsia="pl-PL"/>
        </w:rPr>
      </w:pPr>
    </w:p>
    <w:p w:rsidR="001A1171" w:rsidRDefault="001A1171" w:rsidP="00F7457B">
      <w:pPr>
        <w:spacing w:line="240" w:lineRule="auto"/>
        <w:jc w:val="both"/>
        <w:rPr>
          <w:rFonts w:ascii="Calibri" w:hAnsi="Calibri" w:cs="Calibri"/>
          <w:sz w:val="18"/>
          <w:szCs w:val="18"/>
        </w:rPr>
      </w:pPr>
    </w:p>
    <w:p w:rsidR="001A1171" w:rsidRPr="002728F8" w:rsidRDefault="002728F8" w:rsidP="00F7457B">
      <w:pPr>
        <w:spacing w:line="240" w:lineRule="auto"/>
        <w:jc w:val="both"/>
        <w:rPr>
          <w:rFonts w:asciiTheme="minorHAnsi" w:hAnsiTheme="minorHAnsi" w:cs="Calibri"/>
          <w:b/>
          <w:sz w:val="18"/>
          <w:szCs w:val="18"/>
        </w:rPr>
      </w:pPr>
      <w:r>
        <w:rPr>
          <w:rFonts w:asciiTheme="minorHAnsi" w:hAnsiTheme="minorHAnsi" w:cs="Calibri"/>
          <w:b/>
          <w:sz w:val="18"/>
          <w:szCs w:val="18"/>
        </w:rPr>
        <w:t>Część 1: Do</w:t>
      </w:r>
      <w:r w:rsidRPr="00CE03F2">
        <w:rPr>
          <w:rFonts w:asciiTheme="minorHAnsi" w:hAnsiTheme="minorHAnsi" w:cs="Calibri"/>
          <w:b/>
          <w:sz w:val="18"/>
          <w:szCs w:val="18"/>
        </w:rPr>
        <w:t xml:space="preserve">stawa </w:t>
      </w:r>
      <w:r>
        <w:rPr>
          <w:rFonts w:asciiTheme="minorHAnsi" w:hAnsiTheme="minorHAnsi" w:cs="Calibri"/>
          <w:b/>
          <w:sz w:val="18"/>
          <w:szCs w:val="18"/>
        </w:rPr>
        <w:t>pamięci masowej z szyfrowaniem:</w:t>
      </w:r>
    </w:p>
    <w:tbl>
      <w:tblPr>
        <w:tblW w:w="1000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7792"/>
        <w:gridCol w:w="980"/>
      </w:tblGrid>
      <w:tr w:rsidR="001D0249" w:rsidRPr="001D0249" w:rsidTr="005F3DD1">
        <w:trPr>
          <w:jc w:val="center"/>
        </w:trPr>
        <w:tc>
          <w:tcPr>
            <w:tcW w:w="1236" w:type="dxa"/>
            <w:tcBorders>
              <w:top w:val="single" w:sz="4" w:space="0" w:color="auto"/>
              <w:left w:val="single" w:sz="4" w:space="0" w:color="auto"/>
              <w:bottom w:val="single" w:sz="4" w:space="0" w:color="auto"/>
              <w:right w:val="single" w:sz="4" w:space="0" w:color="auto"/>
            </w:tcBorders>
            <w:vAlign w:val="center"/>
            <w:hideMark/>
          </w:tcPr>
          <w:p w:rsidR="001D0249" w:rsidRPr="001D0249" w:rsidRDefault="001D0249" w:rsidP="001D0249">
            <w:pPr>
              <w:widowControl/>
              <w:suppressAutoHyphens w:val="0"/>
              <w:spacing w:after="0"/>
              <w:jc w:val="center"/>
              <w:textAlignment w:val="auto"/>
              <w:rPr>
                <w:rFonts w:ascii="Calibri" w:eastAsia="Times New Roman" w:hAnsi="Calibri" w:cs="Arial"/>
                <w:kern w:val="0"/>
                <w:sz w:val="18"/>
                <w:szCs w:val="18"/>
                <w:lang w:eastAsia="en-US" w:bidi="ar-SA"/>
              </w:rPr>
            </w:pPr>
            <w:r w:rsidRPr="001D0249">
              <w:rPr>
                <w:rFonts w:ascii="Calibri" w:eastAsia="Times New Roman" w:hAnsi="Calibri" w:cs="Arial"/>
                <w:kern w:val="0"/>
                <w:sz w:val="18"/>
                <w:szCs w:val="18"/>
                <w:lang w:eastAsia="en-US" w:bidi="ar-SA"/>
              </w:rPr>
              <w:t>Asortyment</w:t>
            </w:r>
          </w:p>
        </w:tc>
        <w:tc>
          <w:tcPr>
            <w:tcW w:w="7792" w:type="dxa"/>
            <w:tcBorders>
              <w:top w:val="single" w:sz="4" w:space="0" w:color="auto"/>
              <w:left w:val="single" w:sz="4" w:space="0" w:color="auto"/>
              <w:bottom w:val="single" w:sz="4" w:space="0" w:color="auto"/>
              <w:right w:val="single" w:sz="4" w:space="0" w:color="auto"/>
            </w:tcBorders>
            <w:vAlign w:val="center"/>
            <w:hideMark/>
          </w:tcPr>
          <w:p w:rsidR="001D0249" w:rsidRPr="001D0249" w:rsidRDefault="001D0249" w:rsidP="001D0249">
            <w:pPr>
              <w:widowControl/>
              <w:suppressAutoHyphens w:val="0"/>
              <w:spacing w:after="0"/>
              <w:jc w:val="center"/>
              <w:textAlignment w:val="auto"/>
              <w:rPr>
                <w:rFonts w:ascii="Calibri" w:eastAsia="Times New Roman" w:hAnsi="Calibri" w:cs="Arial"/>
                <w:kern w:val="0"/>
                <w:sz w:val="18"/>
                <w:szCs w:val="18"/>
                <w:lang w:eastAsia="en-US" w:bidi="ar-SA"/>
              </w:rPr>
            </w:pPr>
            <w:r w:rsidRPr="001D0249">
              <w:rPr>
                <w:rFonts w:ascii="Calibri" w:eastAsia="Times New Roman" w:hAnsi="Calibri" w:cs="Calibri"/>
                <w:bCs/>
                <w:kern w:val="0"/>
                <w:sz w:val="18"/>
                <w:lang w:eastAsia="en-US" w:bidi="ar-SA"/>
              </w:rPr>
              <w:t>Opis minimalnych wymagań</w:t>
            </w:r>
          </w:p>
        </w:tc>
        <w:tc>
          <w:tcPr>
            <w:tcW w:w="980" w:type="dxa"/>
            <w:tcBorders>
              <w:top w:val="single" w:sz="4" w:space="0" w:color="auto"/>
              <w:left w:val="single" w:sz="4" w:space="0" w:color="auto"/>
              <w:bottom w:val="single" w:sz="4" w:space="0" w:color="auto"/>
              <w:right w:val="single" w:sz="4" w:space="0" w:color="auto"/>
            </w:tcBorders>
            <w:vAlign w:val="center"/>
            <w:hideMark/>
          </w:tcPr>
          <w:p w:rsidR="001D0249" w:rsidRPr="001D0249" w:rsidRDefault="001D0249" w:rsidP="001D0249">
            <w:pPr>
              <w:widowControl/>
              <w:suppressAutoHyphens w:val="0"/>
              <w:spacing w:after="0"/>
              <w:ind w:left="-108"/>
              <w:jc w:val="center"/>
              <w:textAlignment w:val="auto"/>
              <w:rPr>
                <w:rFonts w:ascii="Calibri" w:eastAsia="Times New Roman" w:hAnsi="Calibri" w:cs="Arial"/>
                <w:kern w:val="0"/>
                <w:sz w:val="18"/>
                <w:szCs w:val="18"/>
                <w:lang w:eastAsia="en-US" w:bidi="ar-SA"/>
              </w:rPr>
            </w:pPr>
            <w:r w:rsidRPr="001D0249">
              <w:rPr>
                <w:rFonts w:ascii="Calibri" w:eastAsia="Times New Roman" w:hAnsi="Calibri" w:cs="Arial"/>
                <w:kern w:val="0"/>
                <w:sz w:val="18"/>
                <w:szCs w:val="18"/>
                <w:lang w:eastAsia="en-US" w:bidi="ar-SA"/>
              </w:rPr>
              <w:t>Ilość</w:t>
            </w:r>
          </w:p>
        </w:tc>
      </w:tr>
      <w:tr w:rsidR="001D0249" w:rsidRPr="001D0249" w:rsidTr="005F3DD1">
        <w:trPr>
          <w:trHeight w:val="253"/>
          <w:jc w:val="center"/>
        </w:trPr>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1D0249" w:rsidRPr="001D0249" w:rsidRDefault="001D0249" w:rsidP="001D0249">
            <w:pPr>
              <w:widowControl/>
              <w:suppressAutoHyphens w:val="0"/>
              <w:spacing w:after="0"/>
              <w:textAlignment w:val="auto"/>
              <w:rPr>
                <w:rFonts w:ascii="Calibri" w:eastAsia="Times New Roman" w:hAnsi="Calibri" w:cs="Arial"/>
                <w:kern w:val="0"/>
                <w:sz w:val="18"/>
                <w:szCs w:val="18"/>
                <w:lang w:eastAsia="en-US" w:bidi="ar-SA"/>
              </w:rPr>
            </w:pPr>
            <w:r w:rsidRPr="001D0249">
              <w:rPr>
                <w:rFonts w:ascii="Calibri" w:eastAsia="Times New Roman" w:hAnsi="Calibri" w:cs="Arial"/>
                <w:kern w:val="0"/>
                <w:sz w:val="18"/>
                <w:szCs w:val="18"/>
                <w:lang w:eastAsia="en-US" w:bidi="ar-SA"/>
              </w:rPr>
              <w:t xml:space="preserve">Pamięć masowa z szyfrowaniem </w:t>
            </w:r>
          </w:p>
          <w:p w:rsidR="001D0249" w:rsidRPr="001D0249" w:rsidRDefault="001D0249" w:rsidP="001D0249">
            <w:pPr>
              <w:widowControl/>
              <w:suppressAutoHyphens w:val="0"/>
              <w:spacing w:after="0"/>
              <w:textAlignment w:val="auto"/>
              <w:rPr>
                <w:rFonts w:ascii="Calibri" w:eastAsia="Times New Roman" w:hAnsi="Calibri" w:cs="Arial"/>
                <w:kern w:val="0"/>
                <w:sz w:val="18"/>
                <w:szCs w:val="18"/>
                <w:lang w:eastAsia="en-US" w:bidi="ar-SA"/>
              </w:rPr>
            </w:pPr>
            <w:r w:rsidRPr="001D0249">
              <w:rPr>
                <w:rFonts w:ascii="Calibri" w:eastAsia="Times New Roman" w:hAnsi="Calibri" w:cs="Arial"/>
                <w:kern w:val="0"/>
                <w:sz w:val="18"/>
                <w:szCs w:val="18"/>
                <w:lang w:eastAsia="en-US" w:bidi="ar-SA"/>
              </w:rPr>
              <w:t>Nr 1</w:t>
            </w:r>
          </w:p>
        </w:tc>
        <w:tc>
          <w:tcPr>
            <w:tcW w:w="7792" w:type="dxa"/>
            <w:vMerge w:val="restart"/>
            <w:tcBorders>
              <w:top w:val="single" w:sz="4" w:space="0" w:color="auto"/>
              <w:left w:val="single" w:sz="4" w:space="0" w:color="auto"/>
              <w:bottom w:val="single" w:sz="4" w:space="0" w:color="auto"/>
              <w:right w:val="single" w:sz="4" w:space="0" w:color="auto"/>
            </w:tcBorders>
            <w:vAlign w:val="center"/>
            <w:hideMark/>
          </w:tcPr>
          <w:p w:rsidR="001D0249" w:rsidRPr="001D0249" w:rsidRDefault="001D0249" w:rsidP="001D0249">
            <w:pPr>
              <w:widowControl/>
              <w:suppressAutoHyphens w:val="0"/>
              <w:spacing w:after="0"/>
              <w:jc w:val="both"/>
              <w:textAlignment w:val="auto"/>
              <w:rPr>
                <w:rFonts w:ascii="Calibri" w:eastAsia="Times New Roman" w:hAnsi="Calibri" w:cs="Arial"/>
                <w:kern w:val="0"/>
                <w:sz w:val="18"/>
                <w:szCs w:val="18"/>
                <w:lang w:eastAsia="en-US" w:bidi="ar-SA"/>
              </w:rPr>
            </w:pPr>
            <w:r w:rsidRPr="001D0249">
              <w:rPr>
                <w:rFonts w:ascii="Calibri" w:eastAsia="Times New Roman" w:hAnsi="Calibri" w:cs="Arial"/>
                <w:kern w:val="0"/>
                <w:sz w:val="18"/>
                <w:szCs w:val="18"/>
                <w:lang w:eastAsia="en-US" w:bidi="ar-SA"/>
              </w:rPr>
              <w:t xml:space="preserve">Dysk twardy zewnętrzny, przenośny, 2.5 cala, pojemność minimum </w:t>
            </w:r>
            <w:r w:rsidRPr="001D0249">
              <w:rPr>
                <w:rFonts w:ascii="Calibri" w:eastAsia="Times New Roman" w:hAnsi="Calibri" w:cs="Arial"/>
                <w:b/>
                <w:kern w:val="0"/>
                <w:sz w:val="18"/>
                <w:szCs w:val="18"/>
                <w:lang w:eastAsia="en-US" w:bidi="ar-SA"/>
              </w:rPr>
              <w:t>1 TB</w:t>
            </w:r>
            <w:r w:rsidRPr="001D0249">
              <w:rPr>
                <w:rFonts w:ascii="Calibri" w:eastAsia="Times New Roman" w:hAnsi="Calibri" w:cs="Arial"/>
                <w:kern w:val="0"/>
                <w:sz w:val="18"/>
                <w:szCs w:val="18"/>
                <w:lang w:eastAsia="en-US" w:bidi="ar-SA"/>
              </w:rPr>
              <w:t xml:space="preserve">, interfejs minimum USB 3.0 (kompatybilny z USB 2.0), szyfrowanie </w:t>
            </w:r>
            <w:r w:rsidRPr="001D0249">
              <w:rPr>
                <w:rFonts w:ascii="Calibri" w:eastAsia="Times New Roman" w:hAnsi="Calibri" w:cs="Arial"/>
                <w:b/>
                <w:kern w:val="0"/>
                <w:sz w:val="18"/>
                <w:szCs w:val="18"/>
                <w:lang w:eastAsia="en-US" w:bidi="ar-SA"/>
              </w:rPr>
              <w:t>minimum 128-bit AES</w:t>
            </w:r>
            <w:r w:rsidRPr="001D0249">
              <w:rPr>
                <w:rFonts w:ascii="Calibri" w:eastAsia="Times New Roman" w:hAnsi="Calibri" w:cs="Arial"/>
                <w:kern w:val="0"/>
                <w:sz w:val="18"/>
                <w:szCs w:val="18"/>
                <w:lang w:eastAsia="en-US" w:bidi="ar-SA"/>
              </w:rPr>
              <w:t xml:space="preserve">, obsługiwane systemy operacyjne minimum: Windows 7 i nowsze, podłączenie dysku do komputera nie może wymagać instalacji sterowników, wymagany dysk musi być zasilany bezpośrednio przez port USB komputera (nie jest wymagane zewnętrzne źródło zasilania), pochłaniająca wstrząsy gumowa obudowa, gwarancja minimum </w:t>
            </w:r>
            <w:r w:rsidRPr="001D0249">
              <w:rPr>
                <w:rFonts w:ascii="Calibri" w:eastAsia="Times New Roman" w:hAnsi="Calibri" w:cs="Arial"/>
                <w:b/>
                <w:kern w:val="0"/>
                <w:sz w:val="18"/>
                <w:szCs w:val="18"/>
                <w:lang w:eastAsia="en-US" w:bidi="ar-SA"/>
              </w:rPr>
              <w:t>12 miesięcy</w:t>
            </w:r>
          </w:p>
        </w:tc>
        <w:tc>
          <w:tcPr>
            <w:tcW w:w="980" w:type="dxa"/>
            <w:vMerge w:val="restart"/>
            <w:tcBorders>
              <w:top w:val="single" w:sz="4" w:space="0" w:color="auto"/>
              <w:left w:val="single" w:sz="4" w:space="0" w:color="auto"/>
              <w:bottom w:val="single" w:sz="4" w:space="0" w:color="auto"/>
              <w:right w:val="single" w:sz="4" w:space="0" w:color="auto"/>
            </w:tcBorders>
            <w:vAlign w:val="center"/>
            <w:hideMark/>
          </w:tcPr>
          <w:p w:rsidR="001D0249" w:rsidRPr="001D0249" w:rsidRDefault="004F11F3" w:rsidP="001D0249">
            <w:pPr>
              <w:widowControl/>
              <w:suppressAutoHyphens w:val="0"/>
              <w:spacing w:after="0"/>
              <w:ind w:right="-44"/>
              <w:jc w:val="center"/>
              <w:textAlignment w:val="auto"/>
              <w:rPr>
                <w:rFonts w:ascii="Calibri" w:eastAsia="Times New Roman" w:hAnsi="Calibri" w:cs="Arial"/>
                <w:kern w:val="0"/>
                <w:sz w:val="18"/>
                <w:szCs w:val="18"/>
                <w:lang w:eastAsia="en-US" w:bidi="ar-SA"/>
              </w:rPr>
            </w:pPr>
            <w:r>
              <w:rPr>
                <w:rFonts w:ascii="Calibri" w:eastAsia="Times New Roman" w:hAnsi="Calibri" w:cs="Arial"/>
                <w:kern w:val="0"/>
                <w:sz w:val="18"/>
                <w:szCs w:val="18"/>
                <w:lang w:eastAsia="en-US" w:bidi="ar-SA"/>
              </w:rPr>
              <w:t>5</w:t>
            </w:r>
            <w:r w:rsidR="001D0249" w:rsidRPr="001D0249">
              <w:rPr>
                <w:rFonts w:ascii="Calibri" w:eastAsia="Times New Roman" w:hAnsi="Calibri" w:cs="Arial"/>
                <w:kern w:val="0"/>
                <w:sz w:val="18"/>
                <w:szCs w:val="18"/>
                <w:lang w:eastAsia="en-US" w:bidi="ar-SA"/>
              </w:rPr>
              <w:t>0 szt.</w:t>
            </w:r>
          </w:p>
        </w:tc>
      </w:tr>
      <w:tr w:rsidR="001D0249" w:rsidRPr="001D0249" w:rsidTr="005F3DD1">
        <w:trPr>
          <w:trHeight w:val="2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0249" w:rsidRPr="001D0249" w:rsidRDefault="001D0249" w:rsidP="001D0249">
            <w:pPr>
              <w:widowControl/>
              <w:suppressAutoHyphens w:val="0"/>
              <w:spacing w:after="0" w:line="240" w:lineRule="auto"/>
              <w:textAlignment w:val="auto"/>
              <w:rPr>
                <w:rFonts w:ascii="Calibri" w:eastAsia="Times New Roman" w:hAnsi="Calibri" w:cs="Arial"/>
                <w:kern w:val="0"/>
                <w:sz w:val="18"/>
                <w:szCs w:val="18"/>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249" w:rsidRPr="001D0249" w:rsidRDefault="001D0249" w:rsidP="001D0249">
            <w:pPr>
              <w:widowControl/>
              <w:suppressAutoHyphens w:val="0"/>
              <w:spacing w:after="0" w:line="240" w:lineRule="auto"/>
              <w:textAlignment w:val="auto"/>
              <w:rPr>
                <w:rFonts w:ascii="Calibri" w:eastAsia="Times New Roman" w:hAnsi="Calibri" w:cs="Arial"/>
                <w:kern w:val="0"/>
                <w:sz w:val="18"/>
                <w:szCs w:val="18"/>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249" w:rsidRPr="001D0249" w:rsidRDefault="001D0249" w:rsidP="001D0249">
            <w:pPr>
              <w:widowControl/>
              <w:suppressAutoHyphens w:val="0"/>
              <w:spacing w:after="0" w:line="240" w:lineRule="auto"/>
              <w:textAlignment w:val="auto"/>
              <w:rPr>
                <w:rFonts w:ascii="Calibri" w:eastAsia="Times New Roman" w:hAnsi="Calibri" w:cs="Arial"/>
                <w:kern w:val="0"/>
                <w:sz w:val="18"/>
                <w:szCs w:val="18"/>
                <w:lang w:eastAsia="en-US" w:bidi="ar-SA"/>
              </w:rPr>
            </w:pPr>
          </w:p>
        </w:tc>
      </w:tr>
      <w:tr w:rsidR="001D0249" w:rsidRPr="001D0249" w:rsidTr="005F3DD1">
        <w:trPr>
          <w:trHeight w:val="253"/>
          <w:jc w:val="center"/>
        </w:trPr>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1D0249" w:rsidRPr="001D0249" w:rsidRDefault="001D0249" w:rsidP="001D0249">
            <w:pPr>
              <w:widowControl/>
              <w:suppressAutoHyphens w:val="0"/>
              <w:spacing w:after="0"/>
              <w:textAlignment w:val="auto"/>
              <w:rPr>
                <w:rFonts w:ascii="Calibri" w:eastAsia="Times New Roman" w:hAnsi="Calibri" w:cs="Arial"/>
                <w:kern w:val="0"/>
                <w:sz w:val="18"/>
                <w:szCs w:val="18"/>
                <w:lang w:eastAsia="en-US" w:bidi="ar-SA"/>
              </w:rPr>
            </w:pPr>
            <w:r w:rsidRPr="001D0249">
              <w:rPr>
                <w:rFonts w:ascii="Calibri" w:eastAsia="Times New Roman" w:hAnsi="Calibri" w:cs="Arial"/>
                <w:kern w:val="0"/>
                <w:sz w:val="18"/>
                <w:szCs w:val="18"/>
                <w:lang w:eastAsia="en-US" w:bidi="ar-SA"/>
              </w:rPr>
              <w:t xml:space="preserve">Pamięć masowa z szyfrowaniem </w:t>
            </w:r>
          </w:p>
          <w:p w:rsidR="001D0249" w:rsidRPr="001D0249" w:rsidRDefault="001D0249" w:rsidP="001D0249">
            <w:pPr>
              <w:widowControl/>
              <w:suppressAutoHyphens w:val="0"/>
              <w:spacing w:after="0"/>
              <w:textAlignment w:val="auto"/>
              <w:rPr>
                <w:rFonts w:ascii="Calibri" w:eastAsia="Times New Roman" w:hAnsi="Calibri" w:cs="Arial"/>
                <w:kern w:val="0"/>
                <w:sz w:val="18"/>
                <w:szCs w:val="18"/>
                <w:lang w:eastAsia="en-US" w:bidi="ar-SA"/>
              </w:rPr>
            </w:pPr>
            <w:r w:rsidRPr="001D0249">
              <w:rPr>
                <w:rFonts w:ascii="Calibri" w:eastAsia="Times New Roman" w:hAnsi="Calibri" w:cs="Arial"/>
                <w:kern w:val="0"/>
                <w:sz w:val="18"/>
                <w:szCs w:val="18"/>
                <w:lang w:eastAsia="en-US" w:bidi="ar-SA"/>
              </w:rPr>
              <w:t>Nr 2</w:t>
            </w:r>
          </w:p>
        </w:tc>
        <w:tc>
          <w:tcPr>
            <w:tcW w:w="7792" w:type="dxa"/>
            <w:vMerge w:val="restart"/>
            <w:tcBorders>
              <w:top w:val="single" w:sz="4" w:space="0" w:color="auto"/>
              <w:left w:val="single" w:sz="4" w:space="0" w:color="auto"/>
              <w:bottom w:val="single" w:sz="4" w:space="0" w:color="auto"/>
              <w:right w:val="single" w:sz="4" w:space="0" w:color="auto"/>
            </w:tcBorders>
            <w:hideMark/>
          </w:tcPr>
          <w:p w:rsidR="001D0249" w:rsidRPr="001D0249" w:rsidRDefault="001D0249" w:rsidP="001D0249">
            <w:pPr>
              <w:widowControl/>
              <w:suppressAutoHyphens w:val="0"/>
              <w:spacing w:after="0"/>
              <w:jc w:val="both"/>
              <w:textAlignment w:val="auto"/>
              <w:rPr>
                <w:rFonts w:ascii="Calibri" w:eastAsia="Times New Roman" w:hAnsi="Calibri" w:cs="Arial"/>
                <w:kern w:val="0"/>
                <w:sz w:val="18"/>
                <w:szCs w:val="18"/>
                <w:lang w:eastAsia="en-US" w:bidi="ar-SA"/>
              </w:rPr>
            </w:pPr>
            <w:r w:rsidRPr="001D0249">
              <w:rPr>
                <w:rFonts w:ascii="Calibri" w:eastAsia="Times New Roman" w:hAnsi="Calibri" w:cs="Arial"/>
                <w:kern w:val="0"/>
                <w:sz w:val="18"/>
                <w:szCs w:val="18"/>
                <w:lang w:eastAsia="en-US" w:bidi="ar-SA"/>
              </w:rPr>
              <w:t xml:space="preserve">Dysk twardy zewnętrzny, przenośny, 2.5 cala, pojemność minimum </w:t>
            </w:r>
            <w:r w:rsidRPr="001D0249">
              <w:rPr>
                <w:rFonts w:ascii="Calibri" w:eastAsia="Times New Roman" w:hAnsi="Calibri" w:cs="Arial"/>
                <w:b/>
                <w:kern w:val="0"/>
                <w:sz w:val="18"/>
                <w:szCs w:val="18"/>
                <w:lang w:eastAsia="en-US" w:bidi="ar-SA"/>
              </w:rPr>
              <w:t>2 TB</w:t>
            </w:r>
            <w:r w:rsidRPr="001D0249">
              <w:rPr>
                <w:rFonts w:ascii="Calibri" w:eastAsia="Times New Roman" w:hAnsi="Calibri" w:cs="Arial"/>
                <w:kern w:val="0"/>
                <w:sz w:val="18"/>
                <w:szCs w:val="18"/>
                <w:lang w:eastAsia="en-US" w:bidi="ar-SA"/>
              </w:rPr>
              <w:t xml:space="preserve">, interfejs minimum USB 3.0 (kompatybilny z USB 2.0), szyfrowanie </w:t>
            </w:r>
            <w:r w:rsidRPr="001D0249">
              <w:rPr>
                <w:rFonts w:ascii="Calibri" w:eastAsia="Times New Roman" w:hAnsi="Calibri" w:cs="Arial"/>
                <w:b/>
                <w:kern w:val="0"/>
                <w:sz w:val="18"/>
                <w:szCs w:val="18"/>
                <w:lang w:eastAsia="en-US" w:bidi="ar-SA"/>
              </w:rPr>
              <w:t>minimum 128-bit AES</w:t>
            </w:r>
            <w:r w:rsidRPr="001D0249">
              <w:rPr>
                <w:rFonts w:ascii="Calibri" w:eastAsia="Times New Roman" w:hAnsi="Calibri" w:cs="Arial"/>
                <w:kern w:val="0"/>
                <w:sz w:val="18"/>
                <w:szCs w:val="18"/>
                <w:lang w:eastAsia="en-US" w:bidi="ar-SA"/>
              </w:rPr>
              <w:t xml:space="preserve">, obsługiwane systemy operacyjne minimum: Windows 7 i nowsze, podłączenie dysku do komputera nie może wymagać instalacji sterowników, wymagany dysk musi być zasilany bezpośrednio przez port USB komputera (nie jest wymagane zewnętrzne źródło zasilania), pochłaniająca wstrząsy gumowa obudowa, gwarancja minimum </w:t>
            </w:r>
            <w:r w:rsidRPr="001D0249">
              <w:rPr>
                <w:rFonts w:ascii="Calibri" w:eastAsia="Times New Roman" w:hAnsi="Calibri" w:cs="Arial"/>
                <w:b/>
                <w:kern w:val="0"/>
                <w:sz w:val="18"/>
                <w:szCs w:val="18"/>
                <w:lang w:eastAsia="en-US" w:bidi="ar-SA"/>
              </w:rPr>
              <w:t>12 miesięcy</w:t>
            </w:r>
          </w:p>
        </w:tc>
        <w:tc>
          <w:tcPr>
            <w:tcW w:w="980" w:type="dxa"/>
            <w:vMerge w:val="restart"/>
            <w:tcBorders>
              <w:top w:val="single" w:sz="4" w:space="0" w:color="auto"/>
              <w:left w:val="single" w:sz="4" w:space="0" w:color="auto"/>
              <w:bottom w:val="single" w:sz="4" w:space="0" w:color="auto"/>
              <w:right w:val="single" w:sz="4" w:space="0" w:color="auto"/>
            </w:tcBorders>
            <w:vAlign w:val="center"/>
            <w:hideMark/>
          </w:tcPr>
          <w:p w:rsidR="001D0249" w:rsidRPr="001D0249" w:rsidRDefault="00B960E8" w:rsidP="001D0249">
            <w:pPr>
              <w:widowControl/>
              <w:suppressAutoHyphens w:val="0"/>
              <w:spacing w:after="0"/>
              <w:ind w:right="-44"/>
              <w:jc w:val="center"/>
              <w:textAlignment w:val="auto"/>
              <w:rPr>
                <w:rFonts w:ascii="Calibri" w:eastAsia="Times New Roman" w:hAnsi="Calibri" w:cs="Arial"/>
                <w:kern w:val="0"/>
                <w:sz w:val="18"/>
                <w:szCs w:val="18"/>
                <w:lang w:eastAsia="en-US" w:bidi="ar-SA"/>
              </w:rPr>
            </w:pPr>
            <w:r>
              <w:rPr>
                <w:rFonts w:ascii="Calibri" w:eastAsia="Times New Roman" w:hAnsi="Calibri" w:cs="Arial"/>
                <w:kern w:val="0"/>
                <w:sz w:val="18"/>
                <w:szCs w:val="18"/>
                <w:lang w:eastAsia="en-US" w:bidi="ar-SA"/>
              </w:rPr>
              <w:t>5</w:t>
            </w:r>
            <w:r w:rsidR="001D0249" w:rsidRPr="001D0249">
              <w:rPr>
                <w:rFonts w:ascii="Calibri" w:eastAsia="Times New Roman" w:hAnsi="Calibri" w:cs="Arial"/>
                <w:kern w:val="0"/>
                <w:sz w:val="18"/>
                <w:szCs w:val="18"/>
                <w:lang w:eastAsia="en-US" w:bidi="ar-SA"/>
              </w:rPr>
              <w:t>0 szt.</w:t>
            </w:r>
          </w:p>
        </w:tc>
      </w:tr>
      <w:tr w:rsidR="001D0249" w:rsidRPr="001D0249" w:rsidTr="005F3DD1">
        <w:trPr>
          <w:trHeight w:val="2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0249" w:rsidRPr="001D0249" w:rsidRDefault="001D0249" w:rsidP="001D0249">
            <w:pPr>
              <w:widowControl/>
              <w:suppressAutoHyphens w:val="0"/>
              <w:spacing w:after="0" w:line="240" w:lineRule="auto"/>
              <w:textAlignment w:val="auto"/>
              <w:rPr>
                <w:rFonts w:ascii="Calibri" w:eastAsia="Times New Roman" w:hAnsi="Calibri" w:cs="Arial"/>
                <w:kern w:val="0"/>
                <w:sz w:val="18"/>
                <w:szCs w:val="18"/>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249" w:rsidRPr="001D0249" w:rsidRDefault="001D0249" w:rsidP="001D0249">
            <w:pPr>
              <w:widowControl/>
              <w:suppressAutoHyphens w:val="0"/>
              <w:spacing w:after="0" w:line="240" w:lineRule="auto"/>
              <w:textAlignment w:val="auto"/>
              <w:rPr>
                <w:rFonts w:ascii="Calibri" w:eastAsia="Times New Roman" w:hAnsi="Calibri" w:cs="Arial"/>
                <w:kern w:val="0"/>
                <w:sz w:val="18"/>
                <w:szCs w:val="18"/>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249" w:rsidRPr="001D0249" w:rsidRDefault="001D0249" w:rsidP="001D0249">
            <w:pPr>
              <w:widowControl/>
              <w:suppressAutoHyphens w:val="0"/>
              <w:spacing w:after="0" w:line="240" w:lineRule="auto"/>
              <w:textAlignment w:val="auto"/>
              <w:rPr>
                <w:rFonts w:ascii="Calibri" w:eastAsia="Times New Roman" w:hAnsi="Calibri" w:cs="Arial"/>
                <w:kern w:val="0"/>
                <w:sz w:val="18"/>
                <w:szCs w:val="18"/>
                <w:lang w:eastAsia="en-US" w:bidi="ar-SA"/>
              </w:rPr>
            </w:pPr>
          </w:p>
        </w:tc>
      </w:tr>
      <w:tr w:rsidR="001D0249" w:rsidRPr="001D0249" w:rsidTr="005F3DD1">
        <w:trPr>
          <w:trHeight w:val="253"/>
          <w:jc w:val="center"/>
        </w:trPr>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1D0249" w:rsidRPr="001D0249" w:rsidRDefault="001D0249" w:rsidP="001D0249">
            <w:pPr>
              <w:widowControl/>
              <w:suppressAutoHyphens w:val="0"/>
              <w:spacing w:after="0"/>
              <w:textAlignment w:val="auto"/>
              <w:rPr>
                <w:rFonts w:ascii="Calibri" w:eastAsia="Times New Roman" w:hAnsi="Calibri" w:cs="Arial"/>
                <w:kern w:val="0"/>
                <w:sz w:val="18"/>
                <w:szCs w:val="18"/>
                <w:lang w:eastAsia="en-US" w:bidi="ar-SA"/>
              </w:rPr>
            </w:pPr>
            <w:r w:rsidRPr="001D0249">
              <w:rPr>
                <w:rFonts w:ascii="Calibri" w:eastAsia="Times New Roman" w:hAnsi="Calibri" w:cs="Arial"/>
                <w:kern w:val="0"/>
                <w:sz w:val="18"/>
                <w:szCs w:val="18"/>
                <w:lang w:eastAsia="en-US" w:bidi="ar-SA"/>
              </w:rPr>
              <w:t xml:space="preserve">Pamięć masowa z szyfrowaniem </w:t>
            </w:r>
          </w:p>
          <w:p w:rsidR="001D0249" w:rsidRPr="001D0249" w:rsidRDefault="001D0249" w:rsidP="001D0249">
            <w:pPr>
              <w:widowControl/>
              <w:suppressAutoHyphens w:val="0"/>
              <w:spacing w:after="0"/>
              <w:textAlignment w:val="auto"/>
              <w:rPr>
                <w:rFonts w:ascii="Calibri" w:eastAsia="Times New Roman" w:hAnsi="Calibri" w:cs="Arial"/>
                <w:kern w:val="0"/>
                <w:sz w:val="18"/>
                <w:szCs w:val="18"/>
                <w:lang w:eastAsia="en-US" w:bidi="ar-SA"/>
              </w:rPr>
            </w:pPr>
            <w:r w:rsidRPr="001D0249">
              <w:rPr>
                <w:rFonts w:ascii="Calibri" w:eastAsia="Times New Roman" w:hAnsi="Calibri" w:cs="Arial"/>
                <w:kern w:val="0"/>
                <w:sz w:val="18"/>
                <w:szCs w:val="18"/>
                <w:lang w:eastAsia="en-US" w:bidi="ar-SA"/>
              </w:rPr>
              <w:t>Nr 3</w:t>
            </w:r>
          </w:p>
        </w:tc>
        <w:tc>
          <w:tcPr>
            <w:tcW w:w="7792" w:type="dxa"/>
            <w:vMerge w:val="restart"/>
            <w:tcBorders>
              <w:top w:val="single" w:sz="4" w:space="0" w:color="auto"/>
              <w:left w:val="single" w:sz="4" w:space="0" w:color="auto"/>
              <w:bottom w:val="single" w:sz="4" w:space="0" w:color="auto"/>
              <w:right w:val="single" w:sz="4" w:space="0" w:color="auto"/>
            </w:tcBorders>
            <w:hideMark/>
          </w:tcPr>
          <w:p w:rsidR="001D0249" w:rsidRPr="001D0249" w:rsidRDefault="001D0249" w:rsidP="001D0249">
            <w:pPr>
              <w:widowControl/>
              <w:suppressAutoHyphens w:val="0"/>
              <w:spacing w:after="0"/>
              <w:jc w:val="both"/>
              <w:textAlignment w:val="auto"/>
              <w:rPr>
                <w:rFonts w:ascii="Calibri" w:eastAsia="Times New Roman" w:hAnsi="Calibri" w:cs="Arial"/>
                <w:kern w:val="0"/>
                <w:sz w:val="18"/>
                <w:szCs w:val="18"/>
                <w:lang w:eastAsia="en-US" w:bidi="ar-SA"/>
              </w:rPr>
            </w:pPr>
            <w:r w:rsidRPr="001D0249">
              <w:rPr>
                <w:rFonts w:ascii="Calibri" w:eastAsia="Times New Roman" w:hAnsi="Calibri" w:cs="Arial"/>
                <w:kern w:val="0"/>
                <w:sz w:val="18"/>
                <w:szCs w:val="18"/>
                <w:lang w:eastAsia="en-US" w:bidi="ar-SA"/>
              </w:rPr>
              <w:t xml:space="preserve">Dysk twardy zewnętrzny, przenośny, 2.5 cala, pojemność minimum </w:t>
            </w:r>
            <w:r w:rsidRPr="001D0249">
              <w:rPr>
                <w:rFonts w:ascii="Calibri" w:eastAsia="Times New Roman" w:hAnsi="Calibri" w:cs="Arial"/>
                <w:b/>
                <w:kern w:val="0"/>
                <w:sz w:val="18"/>
                <w:szCs w:val="18"/>
                <w:lang w:eastAsia="en-US" w:bidi="ar-SA"/>
              </w:rPr>
              <w:t>4 TB</w:t>
            </w:r>
            <w:r w:rsidRPr="001D0249">
              <w:rPr>
                <w:rFonts w:ascii="Calibri" w:eastAsia="Times New Roman" w:hAnsi="Calibri" w:cs="Arial"/>
                <w:kern w:val="0"/>
                <w:sz w:val="18"/>
                <w:szCs w:val="18"/>
                <w:lang w:eastAsia="en-US" w:bidi="ar-SA"/>
              </w:rPr>
              <w:t xml:space="preserve">, interfejs minimum USB 3.0 (kompatybilny z USB 2.0), szyfrowanie </w:t>
            </w:r>
            <w:r w:rsidRPr="001D0249">
              <w:rPr>
                <w:rFonts w:ascii="Calibri" w:eastAsia="Times New Roman" w:hAnsi="Calibri" w:cs="Arial"/>
                <w:b/>
                <w:kern w:val="0"/>
                <w:sz w:val="18"/>
                <w:szCs w:val="18"/>
                <w:lang w:eastAsia="en-US" w:bidi="ar-SA"/>
              </w:rPr>
              <w:t>minimum 128-bit AES</w:t>
            </w:r>
            <w:r w:rsidRPr="001D0249">
              <w:rPr>
                <w:rFonts w:ascii="Calibri" w:eastAsia="Times New Roman" w:hAnsi="Calibri" w:cs="Arial"/>
                <w:kern w:val="0"/>
                <w:sz w:val="18"/>
                <w:szCs w:val="18"/>
                <w:lang w:eastAsia="en-US" w:bidi="ar-SA"/>
              </w:rPr>
              <w:t xml:space="preserve">, obsługiwane systemy operacyjne minimum: Windows 7 i nowsze, podłączenie dysku do komputera nie może wymagać instalacji sterowników, wymagany dysk musi być zasilany bezpośrednio przez port USB komputera (nie jest wymagane zewnętrzne źródło zasilania), pochłaniająca wstrząsy gumowa obudowa, gwarancja minimum </w:t>
            </w:r>
            <w:r w:rsidRPr="001D0249">
              <w:rPr>
                <w:rFonts w:ascii="Calibri" w:eastAsia="Times New Roman" w:hAnsi="Calibri" w:cs="Arial"/>
                <w:b/>
                <w:kern w:val="0"/>
                <w:sz w:val="18"/>
                <w:szCs w:val="18"/>
                <w:lang w:eastAsia="en-US" w:bidi="ar-SA"/>
              </w:rPr>
              <w:t>12 miesięcy</w:t>
            </w:r>
          </w:p>
        </w:tc>
        <w:tc>
          <w:tcPr>
            <w:tcW w:w="980" w:type="dxa"/>
            <w:vMerge w:val="restart"/>
            <w:tcBorders>
              <w:top w:val="single" w:sz="4" w:space="0" w:color="auto"/>
              <w:left w:val="single" w:sz="4" w:space="0" w:color="auto"/>
              <w:bottom w:val="single" w:sz="4" w:space="0" w:color="auto"/>
              <w:right w:val="single" w:sz="4" w:space="0" w:color="auto"/>
            </w:tcBorders>
            <w:vAlign w:val="center"/>
            <w:hideMark/>
          </w:tcPr>
          <w:p w:rsidR="001D0249" w:rsidRPr="001D0249" w:rsidRDefault="00B960E8" w:rsidP="001D0249">
            <w:pPr>
              <w:widowControl/>
              <w:suppressAutoHyphens w:val="0"/>
              <w:spacing w:after="0"/>
              <w:ind w:right="-108"/>
              <w:jc w:val="center"/>
              <w:textAlignment w:val="auto"/>
              <w:rPr>
                <w:rFonts w:ascii="Calibri" w:eastAsia="Times New Roman" w:hAnsi="Calibri" w:cs="Arial"/>
                <w:kern w:val="0"/>
                <w:sz w:val="18"/>
                <w:szCs w:val="18"/>
                <w:lang w:eastAsia="en-US" w:bidi="ar-SA"/>
              </w:rPr>
            </w:pPr>
            <w:r>
              <w:rPr>
                <w:rFonts w:ascii="Calibri" w:eastAsia="Times New Roman" w:hAnsi="Calibri" w:cs="Arial"/>
                <w:kern w:val="0"/>
                <w:sz w:val="18"/>
                <w:szCs w:val="18"/>
                <w:lang w:eastAsia="en-US" w:bidi="ar-SA"/>
              </w:rPr>
              <w:t>5</w:t>
            </w:r>
            <w:r w:rsidR="001D0249" w:rsidRPr="001D0249">
              <w:rPr>
                <w:rFonts w:ascii="Calibri" w:eastAsia="Times New Roman" w:hAnsi="Calibri" w:cs="Arial"/>
                <w:kern w:val="0"/>
                <w:sz w:val="18"/>
                <w:szCs w:val="18"/>
                <w:lang w:eastAsia="en-US" w:bidi="ar-SA"/>
              </w:rPr>
              <w:t>0 szt.</w:t>
            </w:r>
          </w:p>
        </w:tc>
      </w:tr>
      <w:tr w:rsidR="001D0249" w:rsidRPr="001D0249" w:rsidTr="005F3DD1">
        <w:trPr>
          <w:trHeight w:val="2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0249" w:rsidRPr="001D0249" w:rsidRDefault="001D0249" w:rsidP="001D0249">
            <w:pPr>
              <w:widowControl/>
              <w:suppressAutoHyphens w:val="0"/>
              <w:spacing w:after="0" w:line="240" w:lineRule="auto"/>
              <w:textAlignment w:val="auto"/>
              <w:rPr>
                <w:rFonts w:ascii="Calibri" w:eastAsia="Times New Roman" w:hAnsi="Calibri" w:cs="Arial"/>
                <w:kern w:val="0"/>
                <w:sz w:val="18"/>
                <w:szCs w:val="18"/>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249" w:rsidRPr="001D0249" w:rsidRDefault="001D0249" w:rsidP="001D0249">
            <w:pPr>
              <w:widowControl/>
              <w:suppressAutoHyphens w:val="0"/>
              <w:spacing w:after="0" w:line="240" w:lineRule="auto"/>
              <w:textAlignment w:val="auto"/>
              <w:rPr>
                <w:rFonts w:ascii="Calibri" w:eastAsia="Times New Roman" w:hAnsi="Calibri" w:cs="Arial"/>
                <w:kern w:val="0"/>
                <w:sz w:val="18"/>
                <w:szCs w:val="18"/>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249" w:rsidRPr="001D0249" w:rsidRDefault="001D0249" w:rsidP="001D0249">
            <w:pPr>
              <w:widowControl/>
              <w:suppressAutoHyphens w:val="0"/>
              <w:spacing w:after="0" w:line="240" w:lineRule="auto"/>
              <w:textAlignment w:val="auto"/>
              <w:rPr>
                <w:rFonts w:ascii="Calibri" w:eastAsia="Times New Roman" w:hAnsi="Calibri" w:cs="Arial"/>
                <w:kern w:val="0"/>
                <w:sz w:val="18"/>
                <w:szCs w:val="18"/>
                <w:lang w:eastAsia="en-US" w:bidi="ar-SA"/>
              </w:rPr>
            </w:pPr>
          </w:p>
        </w:tc>
      </w:tr>
    </w:tbl>
    <w:p w:rsidR="00CE03F2" w:rsidRPr="00CE03F2" w:rsidRDefault="00CE03F2" w:rsidP="00D333F8">
      <w:pPr>
        <w:spacing w:line="240" w:lineRule="auto"/>
        <w:jc w:val="both"/>
        <w:rPr>
          <w:rFonts w:asciiTheme="minorHAnsi" w:hAnsiTheme="minorHAnsi" w:cs="Calibri"/>
          <w:b/>
          <w:sz w:val="18"/>
          <w:szCs w:val="18"/>
        </w:rPr>
      </w:pPr>
    </w:p>
    <w:p w:rsidR="00C956CD" w:rsidRPr="00C956CD" w:rsidRDefault="002728F8" w:rsidP="00C956CD">
      <w:pPr>
        <w:spacing w:line="240" w:lineRule="auto"/>
        <w:jc w:val="both"/>
        <w:rPr>
          <w:rFonts w:asciiTheme="minorHAnsi" w:hAnsiTheme="minorHAnsi" w:cs="Calibri"/>
          <w:b/>
          <w:sz w:val="18"/>
          <w:szCs w:val="18"/>
        </w:rPr>
      </w:pPr>
      <w:r>
        <w:rPr>
          <w:rFonts w:asciiTheme="minorHAnsi" w:hAnsiTheme="minorHAnsi" w:cs="Calibri"/>
          <w:b/>
          <w:sz w:val="18"/>
          <w:szCs w:val="18"/>
        </w:rPr>
        <w:t>Część 2: Dostawa pamięci masowej USB z szyfrowaniem</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54"/>
        <w:gridCol w:w="993"/>
      </w:tblGrid>
      <w:tr w:rsidR="001A1171" w:rsidRPr="001A1171" w:rsidTr="002728F8">
        <w:tc>
          <w:tcPr>
            <w:tcW w:w="1418" w:type="dxa"/>
            <w:tcBorders>
              <w:top w:val="single" w:sz="4" w:space="0" w:color="auto"/>
              <w:left w:val="single" w:sz="4" w:space="0" w:color="auto"/>
              <w:bottom w:val="single" w:sz="4" w:space="0" w:color="auto"/>
              <w:right w:val="single" w:sz="4" w:space="0" w:color="auto"/>
            </w:tcBorders>
            <w:vAlign w:val="center"/>
          </w:tcPr>
          <w:p w:rsidR="001A1171" w:rsidRPr="001A1171" w:rsidRDefault="001A1171" w:rsidP="001A1171">
            <w:pPr>
              <w:widowControl/>
              <w:suppressAutoHyphens w:val="0"/>
              <w:spacing w:after="0" w:line="240" w:lineRule="auto"/>
              <w:jc w:val="center"/>
              <w:textAlignment w:val="auto"/>
              <w:rPr>
                <w:rFonts w:ascii="Calibri" w:eastAsia="Times New Roman" w:hAnsi="Calibri" w:cs="Arial"/>
                <w:kern w:val="0"/>
                <w:sz w:val="18"/>
                <w:szCs w:val="18"/>
                <w:lang w:eastAsia="pl-PL" w:bidi="ar-SA"/>
              </w:rPr>
            </w:pPr>
            <w:r w:rsidRPr="001A1171">
              <w:rPr>
                <w:rFonts w:ascii="Calibri" w:eastAsia="Times New Roman" w:hAnsi="Calibri" w:cs="Arial"/>
                <w:kern w:val="0"/>
                <w:sz w:val="18"/>
                <w:szCs w:val="18"/>
                <w:lang w:eastAsia="pl-PL" w:bidi="ar-SA"/>
              </w:rPr>
              <w:t>Asortyment</w:t>
            </w:r>
          </w:p>
        </w:tc>
        <w:tc>
          <w:tcPr>
            <w:tcW w:w="7654" w:type="dxa"/>
            <w:tcBorders>
              <w:top w:val="single" w:sz="4" w:space="0" w:color="auto"/>
              <w:left w:val="single" w:sz="4" w:space="0" w:color="auto"/>
              <w:bottom w:val="single" w:sz="4" w:space="0" w:color="auto"/>
              <w:right w:val="single" w:sz="4" w:space="0" w:color="auto"/>
            </w:tcBorders>
            <w:vAlign w:val="center"/>
            <w:hideMark/>
          </w:tcPr>
          <w:p w:rsidR="001A1171" w:rsidRPr="001A1171" w:rsidRDefault="001A1171" w:rsidP="001A1171">
            <w:pPr>
              <w:widowControl/>
              <w:suppressAutoHyphens w:val="0"/>
              <w:spacing w:after="0" w:line="240" w:lineRule="auto"/>
              <w:jc w:val="center"/>
              <w:textAlignment w:val="auto"/>
              <w:rPr>
                <w:rFonts w:ascii="Calibri" w:eastAsia="Times New Roman" w:hAnsi="Calibri" w:cs="Arial"/>
                <w:kern w:val="0"/>
                <w:sz w:val="18"/>
                <w:szCs w:val="18"/>
                <w:lang w:eastAsia="pl-PL" w:bidi="ar-SA"/>
              </w:rPr>
            </w:pPr>
            <w:r w:rsidRPr="001A1171">
              <w:rPr>
                <w:rFonts w:ascii="Calibri" w:eastAsia="Times New Roman" w:hAnsi="Calibri" w:cs="Calibri"/>
                <w:bCs/>
                <w:kern w:val="0"/>
                <w:sz w:val="18"/>
                <w:lang w:eastAsia="pl-PL" w:bidi="ar-SA"/>
              </w:rPr>
              <w:t>Opis minimalnych wymagań</w:t>
            </w:r>
          </w:p>
        </w:tc>
        <w:tc>
          <w:tcPr>
            <w:tcW w:w="993" w:type="dxa"/>
            <w:tcBorders>
              <w:top w:val="single" w:sz="4" w:space="0" w:color="auto"/>
              <w:left w:val="single" w:sz="4" w:space="0" w:color="auto"/>
              <w:bottom w:val="single" w:sz="4" w:space="0" w:color="auto"/>
              <w:right w:val="single" w:sz="4" w:space="0" w:color="auto"/>
            </w:tcBorders>
            <w:vAlign w:val="center"/>
          </w:tcPr>
          <w:p w:rsidR="001A1171" w:rsidRPr="001A1171" w:rsidRDefault="001A1171" w:rsidP="001A1171">
            <w:pPr>
              <w:widowControl/>
              <w:suppressAutoHyphens w:val="0"/>
              <w:spacing w:after="0" w:line="240" w:lineRule="auto"/>
              <w:ind w:left="-108"/>
              <w:jc w:val="center"/>
              <w:textAlignment w:val="auto"/>
              <w:rPr>
                <w:rFonts w:ascii="Calibri" w:eastAsia="Times New Roman" w:hAnsi="Calibri" w:cs="Arial"/>
                <w:kern w:val="0"/>
                <w:sz w:val="18"/>
                <w:szCs w:val="18"/>
                <w:lang w:eastAsia="pl-PL" w:bidi="ar-SA"/>
              </w:rPr>
            </w:pPr>
            <w:r w:rsidRPr="001A1171">
              <w:rPr>
                <w:rFonts w:ascii="Calibri" w:eastAsia="Times New Roman" w:hAnsi="Calibri" w:cs="Arial"/>
                <w:kern w:val="0"/>
                <w:sz w:val="18"/>
                <w:szCs w:val="18"/>
                <w:lang w:eastAsia="pl-PL" w:bidi="ar-SA"/>
              </w:rPr>
              <w:t>Ilość</w:t>
            </w:r>
          </w:p>
        </w:tc>
      </w:tr>
      <w:tr w:rsidR="001A1171" w:rsidRPr="001A1171" w:rsidTr="002728F8">
        <w:trPr>
          <w:trHeight w:val="220"/>
        </w:trPr>
        <w:tc>
          <w:tcPr>
            <w:tcW w:w="1418" w:type="dxa"/>
            <w:vMerge w:val="restart"/>
            <w:tcBorders>
              <w:left w:val="single" w:sz="4" w:space="0" w:color="auto"/>
              <w:right w:val="single" w:sz="4" w:space="0" w:color="auto"/>
            </w:tcBorders>
            <w:vAlign w:val="center"/>
          </w:tcPr>
          <w:p w:rsidR="001A1171" w:rsidRPr="001A1171" w:rsidRDefault="001A1171" w:rsidP="001A1171">
            <w:pPr>
              <w:widowControl/>
              <w:suppressAutoHyphens w:val="0"/>
              <w:spacing w:after="0"/>
              <w:textAlignment w:val="auto"/>
              <w:rPr>
                <w:rFonts w:ascii="Calibri" w:eastAsia="Times New Roman" w:hAnsi="Calibri" w:cs="Arial"/>
                <w:kern w:val="0"/>
                <w:sz w:val="18"/>
                <w:szCs w:val="18"/>
                <w:lang w:eastAsia="en-US" w:bidi="ar-SA"/>
              </w:rPr>
            </w:pPr>
            <w:r w:rsidRPr="001A1171">
              <w:rPr>
                <w:rFonts w:ascii="Calibri" w:eastAsia="Times New Roman" w:hAnsi="Calibri" w:cs="Arial"/>
                <w:kern w:val="0"/>
                <w:sz w:val="18"/>
                <w:szCs w:val="18"/>
                <w:lang w:eastAsia="en-US" w:bidi="ar-SA"/>
              </w:rPr>
              <w:t xml:space="preserve">Pamięć masowa USB z szyfrowaniem </w:t>
            </w:r>
          </w:p>
          <w:p w:rsidR="001A1171" w:rsidRPr="001A1171" w:rsidRDefault="001A1171" w:rsidP="001A1171">
            <w:pPr>
              <w:widowControl/>
              <w:suppressAutoHyphens w:val="0"/>
              <w:spacing w:after="0" w:line="240" w:lineRule="auto"/>
              <w:textAlignment w:val="auto"/>
              <w:rPr>
                <w:rFonts w:ascii="Calibri" w:eastAsia="Times New Roman" w:hAnsi="Calibri" w:cs="Arial"/>
                <w:kern w:val="0"/>
                <w:sz w:val="18"/>
                <w:szCs w:val="18"/>
                <w:lang w:eastAsia="pl-PL" w:bidi="ar-SA"/>
              </w:rPr>
            </w:pPr>
            <w:r w:rsidRPr="001A1171">
              <w:rPr>
                <w:rFonts w:ascii="Calibri" w:eastAsia="Times New Roman" w:hAnsi="Calibri" w:cs="Arial"/>
                <w:kern w:val="0"/>
                <w:sz w:val="18"/>
                <w:szCs w:val="18"/>
                <w:lang w:eastAsia="pl-PL" w:bidi="ar-SA"/>
              </w:rPr>
              <w:t>Nr 1</w:t>
            </w:r>
          </w:p>
        </w:tc>
        <w:tc>
          <w:tcPr>
            <w:tcW w:w="7654" w:type="dxa"/>
            <w:vMerge w:val="restart"/>
            <w:tcBorders>
              <w:left w:val="single" w:sz="4" w:space="0" w:color="auto"/>
              <w:right w:val="single" w:sz="4" w:space="0" w:color="auto"/>
            </w:tcBorders>
          </w:tcPr>
          <w:p w:rsidR="001A1171" w:rsidRPr="001A1171" w:rsidRDefault="001A1171" w:rsidP="001A1171">
            <w:pPr>
              <w:widowControl/>
              <w:suppressAutoHyphens w:val="0"/>
              <w:spacing w:after="0" w:line="240" w:lineRule="auto"/>
              <w:jc w:val="both"/>
              <w:textAlignment w:val="auto"/>
              <w:rPr>
                <w:rFonts w:ascii="Calibri" w:eastAsia="Times New Roman" w:hAnsi="Calibri" w:cs="Arial"/>
                <w:kern w:val="0"/>
                <w:sz w:val="18"/>
                <w:szCs w:val="18"/>
                <w:lang w:eastAsia="pl-PL" w:bidi="ar-SA"/>
              </w:rPr>
            </w:pPr>
            <w:r w:rsidRPr="001A1171">
              <w:rPr>
                <w:rFonts w:ascii="Calibri" w:eastAsia="Times New Roman" w:hAnsi="Calibri" w:cs="Arial"/>
                <w:kern w:val="0"/>
                <w:sz w:val="18"/>
                <w:szCs w:val="18"/>
                <w:lang w:eastAsia="pl-PL" w:bidi="ar-SA"/>
              </w:rPr>
              <w:t xml:space="preserve">Przenośna pamięć USB (pendrive), pojemność minimum </w:t>
            </w:r>
            <w:r w:rsidRPr="001A1171">
              <w:rPr>
                <w:rFonts w:ascii="Calibri" w:eastAsia="Times New Roman" w:hAnsi="Calibri" w:cs="Arial"/>
                <w:b/>
                <w:kern w:val="0"/>
                <w:sz w:val="18"/>
                <w:szCs w:val="18"/>
                <w:lang w:eastAsia="pl-PL" w:bidi="ar-SA"/>
              </w:rPr>
              <w:t>32 GB</w:t>
            </w:r>
            <w:r w:rsidRPr="001A1171">
              <w:rPr>
                <w:rFonts w:ascii="Calibri" w:eastAsia="Times New Roman" w:hAnsi="Calibri" w:cs="Arial"/>
                <w:kern w:val="0"/>
                <w:sz w:val="18"/>
                <w:szCs w:val="18"/>
                <w:lang w:eastAsia="pl-PL" w:bidi="ar-SA"/>
              </w:rPr>
              <w:t xml:space="preserve">, interfejs minimum USB 3.0 (kompatybilny z USB 2.0), </w:t>
            </w:r>
            <w:r w:rsidRPr="001A1171">
              <w:rPr>
                <w:rFonts w:ascii="Calibri" w:eastAsia="Times New Roman" w:hAnsi="Calibri" w:cs="Arial"/>
                <w:b/>
                <w:kern w:val="0"/>
                <w:sz w:val="18"/>
                <w:szCs w:val="18"/>
                <w:lang w:eastAsia="pl-PL" w:bidi="ar-SA"/>
              </w:rPr>
              <w:t>deklarowana przez producenta maksymalna prędkość odczytu minimum 95 MB/s</w:t>
            </w:r>
            <w:r w:rsidRPr="001A1171">
              <w:rPr>
                <w:rFonts w:ascii="Calibri" w:eastAsia="Times New Roman" w:hAnsi="Calibri" w:cs="Arial"/>
                <w:kern w:val="0"/>
                <w:sz w:val="18"/>
                <w:szCs w:val="18"/>
                <w:lang w:eastAsia="pl-PL" w:bidi="ar-SA"/>
              </w:rPr>
              <w:t xml:space="preserve">, szyfrowanie minimum 128-bit AES, obsługiwane systemy operacyjne minimum: Windows 7, Windows 8, Windows 10, mocowanie do smyczy, kolor czarny lub szary (dopuszczalny czarny lub szary z elementami innego koloru), gwarancja minimum </w:t>
            </w:r>
            <w:r w:rsidRPr="001A1171">
              <w:rPr>
                <w:rFonts w:ascii="Calibri" w:eastAsia="Times New Roman" w:hAnsi="Calibri" w:cs="Arial"/>
                <w:b/>
                <w:kern w:val="0"/>
                <w:sz w:val="18"/>
                <w:szCs w:val="18"/>
                <w:lang w:eastAsia="pl-PL" w:bidi="ar-SA"/>
              </w:rPr>
              <w:t>12 miesięcy</w:t>
            </w:r>
          </w:p>
        </w:tc>
        <w:tc>
          <w:tcPr>
            <w:tcW w:w="993" w:type="dxa"/>
            <w:vMerge w:val="restart"/>
            <w:tcBorders>
              <w:left w:val="single" w:sz="4" w:space="0" w:color="auto"/>
              <w:right w:val="single" w:sz="4" w:space="0" w:color="auto"/>
            </w:tcBorders>
            <w:vAlign w:val="center"/>
          </w:tcPr>
          <w:p w:rsidR="001A1171" w:rsidRPr="001A1171" w:rsidRDefault="004F11F3" w:rsidP="001A1171">
            <w:pPr>
              <w:widowControl/>
              <w:suppressAutoHyphens w:val="0"/>
              <w:spacing w:after="0" w:line="240" w:lineRule="auto"/>
              <w:ind w:right="-108"/>
              <w:jc w:val="center"/>
              <w:textAlignment w:val="auto"/>
              <w:rPr>
                <w:rFonts w:ascii="Calibri" w:eastAsia="Times New Roman" w:hAnsi="Calibri" w:cs="Arial"/>
                <w:kern w:val="0"/>
                <w:sz w:val="18"/>
                <w:szCs w:val="18"/>
                <w:lang w:eastAsia="pl-PL" w:bidi="ar-SA"/>
              </w:rPr>
            </w:pPr>
            <w:r>
              <w:rPr>
                <w:rFonts w:ascii="Calibri" w:eastAsia="Times New Roman" w:hAnsi="Calibri" w:cs="Arial"/>
                <w:kern w:val="0"/>
                <w:sz w:val="18"/>
                <w:szCs w:val="18"/>
                <w:lang w:eastAsia="pl-PL" w:bidi="ar-SA"/>
              </w:rPr>
              <w:t>1</w:t>
            </w:r>
            <w:r w:rsidR="001A1171" w:rsidRPr="001A1171">
              <w:rPr>
                <w:rFonts w:ascii="Calibri" w:eastAsia="Times New Roman" w:hAnsi="Calibri" w:cs="Arial"/>
                <w:kern w:val="0"/>
                <w:sz w:val="18"/>
                <w:szCs w:val="18"/>
                <w:lang w:eastAsia="pl-PL" w:bidi="ar-SA"/>
              </w:rPr>
              <w:t>00 szt.</w:t>
            </w:r>
          </w:p>
        </w:tc>
      </w:tr>
      <w:tr w:rsidR="001A1171" w:rsidRPr="001A1171" w:rsidTr="002728F8">
        <w:trPr>
          <w:trHeight w:val="220"/>
        </w:trPr>
        <w:tc>
          <w:tcPr>
            <w:tcW w:w="1418" w:type="dxa"/>
            <w:vMerge/>
            <w:tcBorders>
              <w:left w:val="single" w:sz="4" w:space="0" w:color="auto"/>
              <w:bottom w:val="single" w:sz="4" w:space="0" w:color="auto"/>
              <w:right w:val="single" w:sz="4" w:space="0" w:color="auto"/>
            </w:tcBorders>
            <w:vAlign w:val="center"/>
            <w:hideMark/>
          </w:tcPr>
          <w:p w:rsidR="001A1171" w:rsidRPr="001A1171" w:rsidRDefault="001A1171" w:rsidP="001A1171">
            <w:pPr>
              <w:widowControl/>
              <w:suppressAutoHyphens w:val="0"/>
              <w:spacing w:after="0" w:line="240" w:lineRule="auto"/>
              <w:textAlignment w:val="auto"/>
              <w:rPr>
                <w:rFonts w:ascii="Calibri" w:eastAsia="Times New Roman" w:hAnsi="Calibri" w:cs="Arial"/>
                <w:kern w:val="0"/>
                <w:sz w:val="18"/>
                <w:szCs w:val="18"/>
                <w:lang w:eastAsia="pl-PL" w:bidi="ar-SA"/>
              </w:rPr>
            </w:pPr>
          </w:p>
        </w:tc>
        <w:tc>
          <w:tcPr>
            <w:tcW w:w="7654" w:type="dxa"/>
            <w:vMerge/>
            <w:tcBorders>
              <w:left w:val="single" w:sz="4" w:space="0" w:color="auto"/>
              <w:bottom w:val="single" w:sz="4" w:space="0" w:color="auto"/>
              <w:right w:val="single" w:sz="4" w:space="0" w:color="auto"/>
            </w:tcBorders>
            <w:hideMark/>
          </w:tcPr>
          <w:p w:rsidR="001A1171" w:rsidRPr="001A1171" w:rsidRDefault="001A1171" w:rsidP="001A1171">
            <w:pPr>
              <w:widowControl/>
              <w:suppressAutoHyphens w:val="0"/>
              <w:spacing w:after="0" w:line="240" w:lineRule="auto"/>
              <w:jc w:val="both"/>
              <w:textAlignment w:val="auto"/>
              <w:rPr>
                <w:rFonts w:ascii="Calibri" w:eastAsia="Times New Roman" w:hAnsi="Calibri" w:cs="Arial"/>
                <w:kern w:val="0"/>
                <w:sz w:val="18"/>
                <w:szCs w:val="18"/>
                <w:lang w:eastAsia="pl-PL" w:bidi="ar-SA"/>
              </w:rPr>
            </w:pPr>
          </w:p>
        </w:tc>
        <w:tc>
          <w:tcPr>
            <w:tcW w:w="993" w:type="dxa"/>
            <w:vMerge/>
            <w:tcBorders>
              <w:left w:val="single" w:sz="4" w:space="0" w:color="auto"/>
              <w:bottom w:val="single" w:sz="4" w:space="0" w:color="auto"/>
              <w:right w:val="single" w:sz="4" w:space="0" w:color="auto"/>
            </w:tcBorders>
            <w:vAlign w:val="center"/>
          </w:tcPr>
          <w:p w:rsidR="001A1171" w:rsidRPr="001A1171" w:rsidRDefault="001A1171" w:rsidP="001A1171">
            <w:pPr>
              <w:widowControl/>
              <w:suppressAutoHyphens w:val="0"/>
              <w:spacing w:after="0" w:line="240" w:lineRule="auto"/>
              <w:ind w:right="-108"/>
              <w:jc w:val="center"/>
              <w:textAlignment w:val="auto"/>
              <w:rPr>
                <w:rFonts w:ascii="Calibri" w:eastAsia="Times New Roman" w:hAnsi="Calibri" w:cs="Arial"/>
                <w:kern w:val="0"/>
                <w:sz w:val="18"/>
                <w:szCs w:val="18"/>
                <w:lang w:eastAsia="pl-PL" w:bidi="ar-SA"/>
              </w:rPr>
            </w:pPr>
          </w:p>
        </w:tc>
      </w:tr>
      <w:tr w:rsidR="001A1171" w:rsidRPr="001A1171" w:rsidTr="002728F8">
        <w:trPr>
          <w:trHeight w:val="220"/>
        </w:trPr>
        <w:tc>
          <w:tcPr>
            <w:tcW w:w="1418" w:type="dxa"/>
            <w:vMerge w:val="restart"/>
            <w:tcBorders>
              <w:top w:val="single" w:sz="4" w:space="0" w:color="auto"/>
              <w:left w:val="single" w:sz="4" w:space="0" w:color="auto"/>
              <w:right w:val="single" w:sz="4" w:space="0" w:color="auto"/>
            </w:tcBorders>
            <w:vAlign w:val="center"/>
          </w:tcPr>
          <w:p w:rsidR="001A1171" w:rsidRPr="001A1171" w:rsidRDefault="001A1171" w:rsidP="001A1171">
            <w:pPr>
              <w:widowControl/>
              <w:suppressAutoHyphens w:val="0"/>
              <w:spacing w:after="0"/>
              <w:textAlignment w:val="auto"/>
              <w:rPr>
                <w:rFonts w:ascii="Calibri" w:eastAsia="Times New Roman" w:hAnsi="Calibri" w:cs="Arial"/>
                <w:kern w:val="0"/>
                <w:sz w:val="18"/>
                <w:szCs w:val="18"/>
                <w:lang w:eastAsia="en-US" w:bidi="ar-SA"/>
              </w:rPr>
            </w:pPr>
            <w:r w:rsidRPr="001A1171">
              <w:rPr>
                <w:rFonts w:ascii="Calibri" w:eastAsia="Times New Roman" w:hAnsi="Calibri" w:cs="Arial"/>
                <w:kern w:val="0"/>
                <w:sz w:val="18"/>
                <w:szCs w:val="18"/>
                <w:lang w:eastAsia="en-US" w:bidi="ar-SA"/>
              </w:rPr>
              <w:t xml:space="preserve">Pamięć masowa USB z szyfrowaniem </w:t>
            </w:r>
          </w:p>
          <w:p w:rsidR="001A1171" w:rsidRPr="001A1171" w:rsidRDefault="001A1171" w:rsidP="001A1171">
            <w:pPr>
              <w:widowControl/>
              <w:suppressAutoHyphens w:val="0"/>
              <w:spacing w:after="0" w:line="240" w:lineRule="auto"/>
              <w:textAlignment w:val="auto"/>
              <w:rPr>
                <w:rFonts w:ascii="Calibri" w:eastAsia="Times New Roman" w:hAnsi="Calibri" w:cs="Arial"/>
                <w:kern w:val="0"/>
                <w:sz w:val="18"/>
                <w:szCs w:val="18"/>
                <w:lang w:eastAsia="pl-PL" w:bidi="ar-SA"/>
              </w:rPr>
            </w:pPr>
            <w:r w:rsidRPr="001A1171">
              <w:rPr>
                <w:rFonts w:ascii="Calibri" w:eastAsia="Times New Roman" w:hAnsi="Calibri" w:cs="Arial"/>
                <w:kern w:val="0"/>
                <w:sz w:val="18"/>
                <w:szCs w:val="18"/>
                <w:lang w:eastAsia="pl-PL" w:bidi="ar-SA"/>
              </w:rPr>
              <w:t>Nr 2</w:t>
            </w:r>
          </w:p>
        </w:tc>
        <w:tc>
          <w:tcPr>
            <w:tcW w:w="7654" w:type="dxa"/>
            <w:vMerge w:val="restart"/>
            <w:tcBorders>
              <w:top w:val="single" w:sz="4" w:space="0" w:color="auto"/>
              <w:left w:val="single" w:sz="4" w:space="0" w:color="auto"/>
              <w:right w:val="single" w:sz="4" w:space="0" w:color="auto"/>
            </w:tcBorders>
          </w:tcPr>
          <w:p w:rsidR="001A1171" w:rsidRPr="001A1171" w:rsidRDefault="001A1171" w:rsidP="001A1171">
            <w:pPr>
              <w:widowControl/>
              <w:suppressAutoHyphens w:val="0"/>
              <w:spacing w:after="0" w:line="240" w:lineRule="auto"/>
              <w:jc w:val="both"/>
              <w:textAlignment w:val="auto"/>
              <w:rPr>
                <w:rFonts w:ascii="Calibri" w:eastAsia="Times New Roman" w:hAnsi="Calibri" w:cs="Arial"/>
                <w:kern w:val="0"/>
                <w:sz w:val="18"/>
                <w:szCs w:val="18"/>
                <w:lang w:eastAsia="pl-PL" w:bidi="ar-SA"/>
              </w:rPr>
            </w:pPr>
            <w:r w:rsidRPr="001A1171">
              <w:rPr>
                <w:rFonts w:ascii="Calibri" w:eastAsia="Times New Roman" w:hAnsi="Calibri" w:cs="Arial"/>
                <w:kern w:val="0"/>
                <w:sz w:val="18"/>
                <w:szCs w:val="18"/>
                <w:lang w:eastAsia="pl-PL" w:bidi="ar-SA"/>
              </w:rPr>
              <w:t xml:space="preserve">Przenośna pamięć USB (pendrive), pojemność minimum </w:t>
            </w:r>
            <w:r w:rsidRPr="001A1171">
              <w:rPr>
                <w:rFonts w:ascii="Calibri" w:eastAsia="Times New Roman" w:hAnsi="Calibri" w:cs="Arial"/>
                <w:b/>
                <w:kern w:val="0"/>
                <w:sz w:val="18"/>
                <w:szCs w:val="18"/>
                <w:lang w:eastAsia="pl-PL" w:bidi="ar-SA"/>
              </w:rPr>
              <w:t>64 GB</w:t>
            </w:r>
            <w:r w:rsidRPr="001A1171">
              <w:rPr>
                <w:rFonts w:ascii="Calibri" w:eastAsia="Times New Roman" w:hAnsi="Calibri" w:cs="Arial"/>
                <w:kern w:val="0"/>
                <w:sz w:val="18"/>
                <w:szCs w:val="18"/>
                <w:lang w:eastAsia="pl-PL" w:bidi="ar-SA"/>
              </w:rPr>
              <w:t xml:space="preserve">, interfejs minimum USB 3.0 (kompatybilny z USB 2.0), </w:t>
            </w:r>
            <w:r w:rsidRPr="001A1171">
              <w:rPr>
                <w:rFonts w:ascii="Calibri" w:eastAsia="Times New Roman" w:hAnsi="Calibri" w:cs="Arial"/>
                <w:b/>
                <w:kern w:val="0"/>
                <w:sz w:val="18"/>
                <w:szCs w:val="18"/>
                <w:lang w:eastAsia="pl-PL" w:bidi="ar-SA"/>
              </w:rPr>
              <w:t>deklarowana przez producenta maksymalna prędkość odczytu minimum 95 MB/s</w:t>
            </w:r>
            <w:r w:rsidRPr="001A1171">
              <w:rPr>
                <w:rFonts w:ascii="Calibri" w:eastAsia="Times New Roman" w:hAnsi="Calibri" w:cs="Arial"/>
                <w:kern w:val="0"/>
                <w:sz w:val="18"/>
                <w:szCs w:val="18"/>
                <w:lang w:eastAsia="pl-PL" w:bidi="ar-SA"/>
              </w:rPr>
              <w:t xml:space="preserve">, szyfrowanie minimum 128-bit AES, obsługiwane systemy operacyjne minimum: Windows 7, Windows 8, Windows 10, mocowanie do smyczy, kolor czarny lub szary (dopuszczalny czarny lub szary z elementami innego koloru), gwarancja minimum </w:t>
            </w:r>
            <w:r w:rsidRPr="001A1171">
              <w:rPr>
                <w:rFonts w:ascii="Calibri" w:eastAsia="Times New Roman" w:hAnsi="Calibri" w:cs="Arial"/>
                <w:b/>
                <w:kern w:val="0"/>
                <w:sz w:val="18"/>
                <w:szCs w:val="18"/>
                <w:lang w:eastAsia="pl-PL" w:bidi="ar-SA"/>
              </w:rPr>
              <w:t>12 miesięcy</w:t>
            </w:r>
          </w:p>
        </w:tc>
        <w:tc>
          <w:tcPr>
            <w:tcW w:w="993" w:type="dxa"/>
            <w:vMerge w:val="restart"/>
            <w:tcBorders>
              <w:top w:val="single" w:sz="4" w:space="0" w:color="auto"/>
              <w:left w:val="single" w:sz="4" w:space="0" w:color="auto"/>
              <w:right w:val="single" w:sz="4" w:space="0" w:color="auto"/>
            </w:tcBorders>
            <w:vAlign w:val="center"/>
          </w:tcPr>
          <w:p w:rsidR="001A1171" w:rsidRPr="001A1171" w:rsidRDefault="004F11F3" w:rsidP="001A1171">
            <w:pPr>
              <w:widowControl/>
              <w:suppressAutoHyphens w:val="0"/>
              <w:spacing w:after="0" w:line="240" w:lineRule="auto"/>
              <w:ind w:right="-108"/>
              <w:jc w:val="center"/>
              <w:textAlignment w:val="auto"/>
              <w:rPr>
                <w:rFonts w:ascii="Calibri" w:eastAsia="Times New Roman" w:hAnsi="Calibri" w:cs="Arial"/>
                <w:kern w:val="0"/>
                <w:sz w:val="18"/>
                <w:szCs w:val="18"/>
                <w:lang w:eastAsia="pl-PL" w:bidi="ar-SA"/>
              </w:rPr>
            </w:pPr>
            <w:r>
              <w:rPr>
                <w:rFonts w:ascii="Calibri" w:eastAsia="Times New Roman" w:hAnsi="Calibri" w:cs="Arial"/>
                <w:kern w:val="0"/>
                <w:sz w:val="18"/>
                <w:szCs w:val="18"/>
                <w:lang w:eastAsia="pl-PL" w:bidi="ar-SA"/>
              </w:rPr>
              <w:t>1</w:t>
            </w:r>
            <w:r w:rsidR="001A1171" w:rsidRPr="001A1171">
              <w:rPr>
                <w:rFonts w:ascii="Calibri" w:eastAsia="Times New Roman" w:hAnsi="Calibri" w:cs="Arial"/>
                <w:kern w:val="0"/>
                <w:sz w:val="18"/>
                <w:szCs w:val="18"/>
                <w:lang w:eastAsia="pl-PL" w:bidi="ar-SA"/>
              </w:rPr>
              <w:t>00 szt.</w:t>
            </w:r>
          </w:p>
        </w:tc>
      </w:tr>
      <w:tr w:rsidR="001A1171" w:rsidRPr="001A1171" w:rsidTr="002728F8">
        <w:trPr>
          <w:trHeight w:val="220"/>
        </w:trPr>
        <w:tc>
          <w:tcPr>
            <w:tcW w:w="1418" w:type="dxa"/>
            <w:vMerge/>
            <w:tcBorders>
              <w:left w:val="single" w:sz="4" w:space="0" w:color="auto"/>
              <w:bottom w:val="single" w:sz="4" w:space="0" w:color="auto"/>
              <w:right w:val="single" w:sz="4" w:space="0" w:color="auto"/>
            </w:tcBorders>
            <w:vAlign w:val="center"/>
            <w:hideMark/>
          </w:tcPr>
          <w:p w:rsidR="001A1171" w:rsidRPr="001A1171" w:rsidRDefault="001A1171" w:rsidP="001A1171">
            <w:pPr>
              <w:widowControl/>
              <w:suppressAutoHyphens w:val="0"/>
              <w:spacing w:after="0" w:line="240" w:lineRule="auto"/>
              <w:textAlignment w:val="auto"/>
              <w:rPr>
                <w:rFonts w:ascii="Calibri" w:eastAsia="Times New Roman" w:hAnsi="Calibri" w:cs="Arial"/>
                <w:kern w:val="0"/>
                <w:sz w:val="18"/>
                <w:szCs w:val="18"/>
                <w:lang w:eastAsia="pl-PL" w:bidi="ar-SA"/>
              </w:rPr>
            </w:pPr>
          </w:p>
        </w:tc>
        <w:tc>
          <w:tcPr>
            <w:tcW w:w="7654" w:type="dxa"/>
            <w:vMerge/>
            <w:tcBorders>
              <w:left w:val="single" w:sz="4" w:space="0" w:color="auto"/>
              <w:bottom w:val="single" w:sz="4" w:space="0" w:color="auto"/>
              <w:right w:val="single" w:sz="4" w:space="0" w:color="auto"/>
            </w:tcBorders>
            <w:hideMark/>
          </w:tcPr>
          <w:p w:rsidR="001A1171" w:rsidRPr="001A1171" w:rsidRDefault="001A1171" w:rsidP="001A1171">
            <w:pPr>
              <w:widowControl/>
              <w:suppressAutoHyphens w:val="0"/>
              <w:spacing w:after="0" w:line="240" w:lineRule="auto"/>
              <w:jc w:val="both"/>
              <w:textAlignment w:val="auto"/>
              <w:rPr>
                <w:rFonts w:ascii="Calibri" w:eastAsia="Times New Roman" w:hAnsi="Calibri" w:cs="Arial"/>
                <w:kern w:val="0"/>
                <w:sz w:val="18"/>
                <w:szCs w:val="18"/>
                <w:lang w:eastAsia="pl-PL" w:bidi="ar-SA"/>
              </w:rPr>
            </w:pPr>
          </w:p>
        </w:tc>
        <w:tc>
          <w:tcPr>
            <w:tcW w:w="993" w:type="dxa"/>
            <w:vMerge/>
            <w:tcBorders>
              <w:left w:val="single" w:sz="4" w:space="0" w:color="auto"/>
              <w:bottom w:val="single" w:sz="4" w:space="0" w:color="auto"/>
              <w:right w:val="single" w:sz="4" w:space="0" w:color="auto"/>
            </w:tcBorders>
            <w:vAlign w:val="center"/>
          </w:tcPr>
          <w:p w:rsidR="001A1171" w:rsidRPr="001A1171" w:rsidRDefault="001A1171" w:rsidP="001A1171">
            <w:pPr>
              <w:widowControl/>
              <w:suppressAutoHyphens w:val="0"/>
              <w:spacing w:after="0" w:line="240" w:lineRule="auto"/>
              <w:ind w:right="-108"/>
              <w:jc w:val="center"/>
              <w:textAlignment w:val="auto"/>
              <w:rPr>
                <w:rFonts w:ascii="Calibri" w:eastAsia="Times New Roman" w:hAnsi="Calibri" w:cs="Arial"/>
                <w:kern w:val="0"/>
                <w:sz w:val="18"/>
                <w:szCs w:val="18"/>
                <w:lang w:eastAsia="pl-PL" w:bidi="ar-SA"/>
              </w:rPr>
            </w:pPr>
          </w:p>
        </w:tc>
      </w:tr>
      <w:tr w:rsidR="001A1171" w:rsidRPr="001A1171" w:rsidTr="002728F8">
        <w:trPr>
          <w:trHeight w:val="220"/>
        </w:trPr>
        <w:tc>
          <w:tcPr>
            <w:tcW w:w="1418" w:type="dxa"/>
            <w:vMerge w:val="restart"/>
            <w:tcBorders>
              <w:top w:val="single" w:sz="4" w:space="0" w:color="auto"/>
              <w:left w:val="single" w:sz="4" w:space="0" w:color="auto"/>
              <w:right w:val="single" w:sz="4" w:space="0" w:color="auto"/>
            </w:tcBorders>
            <w:vAlign w:val="center"/>
          </w:tcPr>
          <w:p w:rsidR="001A1171" w:rsidRPr="001A1171" w:rsidRDefault="001A1171" w:rsidP="001A1171">
            <w:pPr>
              <w:widowControl/>
              <w:suppressAutoHyphens w:val="0"/>
              <w:spacing w:after="0"/>
              <w:textAlignment w:val="auto"/>
              <w:rPr>
                <w:rFonts w:ascii="Calibri" w:eastAsia="Times New Roman" w:hAnsi="Calibri" w:cs="Arial"/>
                <w:kern w:val="0"/>
                <w:sz w:val="18"/>
                <w:szCs w:val="18"/>
                <w:lang w:eastAsia="en-US" w:bidi="ar-SA"/>
              </w:rPr>
            </w:pPr>
            <w:r w:rsidRPr="001A1171">
              <w:rPr>
                <w:rFonts w:ascii="Calibri" w:eastAsia="Times New Roman" w:hAnsi="Calibri" w:cs="Arial"/>
                <w:kern w:val="0"/>
                <w:sz w:val="18"/>
                <w:szCs w:val="18"/>
                <w:lang w:eastAsia="en-US" w:bidi="ar-SA"/>
              </w:rPr>
              <w:t xml:space="preserve">Pamięć masowa USB z szyfrowaniem </w:t>
            </w:r>
          </w:p>
          <w:p w:rsidR="001A1171" w:rsidRPr="001A1171" w:rsidRDefault="001A1171" w:rsidP="001A1171">
            <w:pPr>
              <w:widowControl/>
              <w:suppressAutoHyphens w:val="0"/>
              <w:spacing w:after="0" w:line="240" w:lineRule="auto"/>
              <w:textAlignment w:val="auto"/>
              <w:rPr>
                <w:rFonts w:ascii="Calibri" w:eastAsia="Times New Roman" w:hAnsi="Calibri" w:cs="Arial"/>
                <w:kern w:val="0"/>
                <w:sz w:val="18"/>
                <w:szCs w:val="18"/>
                <w:lang w:eastAsia="pl-PL" w:bidi="ar-SA"/>
              </w:rPr>
            </w:pPr>
            <w:r w:rsidRPr="001A1171">
              <w:rPr>
                <w:rFonts w:ascii="Calibri" w:eastAsia="Times New Roman" w:hAnsi="Calibri" w:cs="Arial"/>
                <w:kern w:val="0"/>
                <w:sz w:val="18"/>
                <w:szCs w:val="18"/>
                <w:lang w:eastAsia="pl-PL" w:bidi="ar-SA"/>
              </w:rPr>
              <w:t>Nr 3</w:t>
            </w:r>
          </w:p>
        </w:tc>
        <w:tc>
          <w:tcPr>
            <w:tcW w:w="7654" w:type="dxa"/>
            <w:vMerge w:val="restart"/>
            <w:tcBorders>
              <w:top w:val="single" w:sz="4" w:space="0" w:color="auto"/>
              <w:left w:val="single" w:sz="4" w:space="0" w:color="auto"/>
              <w:right w:val="single" w:sz="4" w:space="0" w:color="auto"/>
            </w:tcBorders>
          </w:tcPr>
          <w:p w:rsidR="001A1171" w:rsidRPr="001A1171" w:rsidRDefault="001A1171" w:rsidP="001A1171">
            <w:pPr>
              <w:widowControl/>
              <w:suppressAutoHyphens w:val="0"/>
              <w:spacing w:after="0" w:line="240" w:lineRule="auto"/>
              <w:jc w:val="both"/>
              <w:textAlignment w:val="auto"/>
              <w:rPr>
                <w:rFonts w:ascii="Calibri" w:eastAsia="Times New Roman" w:hAnsi="Calibri" w:cs="Arial"/>
                <w:kern w:val="0"/>
                <w:sz w:val="18"/>
                <w:szCs w:val="18"/>
                <w:lang w:eastAsia="pl-PL" w:bidi="ar-SA"/>
              </w:rPr>
            </w:pPr>
            <w:r w:rsidRPr="001A1171">
              <w:rPr>
                <w:rFonts w:ascii="Calibri" w:eastAsia="Times New Roman" w:hAnsi="Calibri" w:cs="Arial"/>
                <w:kern w:val="0"/>
                <w:sz w:val="18"/>
                <w:szCs w:val="18"/>
                <w:lang w:eastAsia="pl-PL" w:bidi="ar-SA"/>
              </w:rPr>
              <w:t xml:space="preserve">Przenośna pamięć USB (pendrive), pojemność minimum </w:t>
            </w:r>
            <w:r w:rsidRPr="001A1171">
              <w:rPr>
                <w:rFonts w:ascii="Calibri" w:eastAsia="Times New Roman" w:hAnsi="Calibri" w:cs="Arial"/>
                <w:b/>
                <w:kern w:val="0"/>
                <w:sz w:val="18"/>
                <w:szCs w:val="18"/>
                <w:lang w:eastAsia="pl-PL" w:bidi="ar-SA"/>
              </w:rPr>
              <w:t>128 GB</w:t>
            </w:r>
            <w:r w:rsidRPr="001A1171">
              <w:rPr>
                <w:rFonts w:ascii="Calibri" w:eastAsia="Times New Roman" w:hAnsi="Calibri" w:cs="Arial"/>
                <w:kern w:val="0"/>
                <w:sz w:val="18"/>
                <w:szCs w:val="18"/>
                <w:lang w:eastAsia="pl-PL" w:bidi="ar-SA"/>
              </w:rPr>
              <w:t xml:space="preserve">, interfejs minimum USB 3.0 (kompatybilny z USB 2.0), </w:t>
            </w:r>
            <w:r w:rsidRPr="001A1171">
              <w:rPr>
                <w:rFonts w:ascii="Calibri" w:eastAsia="Times New Roman" w:hAnsi="Calibri" w:cs="Arial"/>
                <w:b/>
                <w:kern w:val="0"/>
                <w:sz w:val="18"/>
                <w:szCs w:val="18"/>
                <w:lang w:eastAsia="pl-PL" w:bidi="ar-SA"/>
              </w:rPr>
              <w:t>deklarowana przez producenta maksymalna prędkość odczytu minimum 95 MB/s</w:t>
            </w:r>
            <w:r w:rsidRPr="001A1171">
              <w:rPr>
                <w:rFonts w:ascii="Calibri" w:eastAsia="Times New Roman" w:hAnsi="Calibri" w:cs="Arial"/>
                <w:kern w:val="0"/>
                <w:sz w:val="18"/>
                <w:szCs w:val="18"/>
                <w:lang w:eastAsia="pl-PL" w:bidi="ar-SA"/>
              </w:rPr>
              <w:t xml:space="preserve">, szyfrowanie minimum 128-bit AES, obsługiwane systemy operacyjne minimum: Windows 7, Windows 8, Windows 10, mocowanie do smyczy, kolor czarny lub szary (dopuszczalny czarny lub szary z elementami innego koloru), gwarancja minimum </w:t>
            </w:r>
            <w:r w:rsidRPr="001A1171">
              <w:rPr>
                <w:rFonts w:ascii="Calibri" w:eastAsia="Times New Roman" w:hAnsi="Calibri" w:cs="Arial"/>
                <w:b/>
                <w:kern w:val="0"/>
                <w:sz w:val="18"/>
                <w:szCs w:val="18"/>
                <w:lang w:eastAsia="pl-PL" w:bidi="ar-SA"/>
              </w:rPr>
              <w:t>12 miesięcy</w:t>
            </w:r>
          </w:p>
        </w:tc>
        <w:tc>
          <w:tcPr>
            <w:tcW w:w="993" w:type="dxa"/>
            <w:vMerge w:val="restart"/>
            <w:tcBorders>
              <w:top w:val="single" w:sz="4" w:space="0" w:color="auto"/>
              <w:left w:val="single" w:sz="4" w:space="0" w:color="auto"/>
              <w:right w:val="single" w:sz="4" w:space="0" w:color="auto"/>
            </w:tcBorders>
            <w:vAlign w:val="center"/>
          </w:tcPr>
          <w:p w:rsidR="001A1171" w:rsidRPr="001A1171" w:rsidRDefault="004F11F3" w:rsidP="001A1171">
            <w:pPr>
              <w:widowControl/>
              <w:suppressAutoHyphens w:val="0"/>
              <w:spacing w:after="0" w:line="240" w:lineRule="auto"/>
              <w:ind w:right="-108"/>
              <w:jc w:val="center"/>
              <w:textAlignment w:val="auto"/>
              <w:rPr>
                <w:rFonts w:ascii="Calibri" w:eastAsia="Times New Roman" w:hAnsi="Calibri" w:cs="Arial"/>
                <w:kern w:val="0"/>
                <w:sz w:val="18"/>
                <w:szCs w:val="18"/>
                <w:lang w:eastAsia="pl-PL" w:bidi="ar-SA"/>
              </w:rPr>
            </w:pPr>
            <w:r>
              <w:rPr>
                <w:rFonts w:ascii="Calibri" w:eastAsia="Times New Roman" w:hAnsi="Calibri" w:cs="Arial"/>
                <w:kern w:val="0"/>
                <w:sz w:val="18"/>
                <w:szCs w:val="18"/>
                <w:lang w:eastAsia="pl-PL" w:bidi="ar-SA"/>
              </w:rPr>
              <w:t>5</w:t>
            </w:r>
            <w:r w:rsidR="001A1171" w:rsidRPr="001A1171">
              <w:rPr>
                <w:rFonts w:ascii="Calibri" w:eastAsia="Times New Roman" w:hAnsi="Calibri" w:cs="Arial"/>
                <w:kern w:val="0"/>
                <w:sz w:val="18"/>
                <w:szCs w:val="18"/>
                <w:lang w:eastAsia="pl-PL" w:bidi="ar-SA"/>
              </w:rPr>
              <w:t>0 szt.</w:t>
            </w:r>
          </w:p>
        </w:tc>
      </w:tr>
      <w:tr w:rsidR="001A1171" w:rsidRPr="001A1171" w:rsidTr="002728F8">
        <w:trPr>
          <w:trHeight w:val="220"/>
        </w:trPr>
        <w:tc>
          <w:tcPr>
            <w:tcW w:w="1418" w:type="dxa"/>
            <w:vMerge/>
            <w:tcBorders>
              <w:left w:val="single" w:sz="4" w:space="0" w:color="auto"/>
              <w:bottom w:val="single" w:sz="4" w:space="0" w:color="auto"/>
              <w:right w:val="single" w:sz="4" w:space="0" w:color="auto"/>
            </w:tcBorders>
            <w:vAlign w:val="center"/>
            <w:hideMark/>
          </w:tcPr>
          <w:p w:rsidR="001A1171" w:rsidRPr="001A1171" w:rsidRDefault="001A1171" w:rsidP="001A1171">
            <w:pPr>
              <w:widowControl/>
              <w:suppressAutoHyphens w:val="0"/>
              <w:spacing w:after="0" w:line="240" w:lineRule="auto"/>
              <w:textAlignment w:val="auto"/>
              <w:rPr>
                <w:rFonts w:ascii="Calibri" w:eastAsia="Times New Roman" w:hAnsi="Calibri" w:cs="Arial"/>
                <w:kern w:val="0"/>
                <w:sz w:val="18"/>
                <w:szCs w:val="18"/>
                <w:lang w:eastAsia="pl-PL" w:bidi="ar-SA"/>
              </w:rPr>
            </w:pPr>
          </w:p>
        </w:tc>
        <w:tc>
          <w:tcPr>
            <w:tcW w:w="7654" w:type="dxa"/>
            <w:vMerge/>
            <w:tcBorders>
              <w:left w:val="single" w:sz="4" w:space="0" w:color="auto"/>
              <w:bottom w:val="single" w:sz="4" w:space="0" w:color="auto"/>
              <w:right w:val="single" w:sz="4" w:space="0" w:color="auto"/>
            </w:tcBorders>
            <w:hideMark/>
          </w:tcPr>
          <w:p w:rsidR="001A1171" w:rsidRPr="001A1171" w:rsidRDefault="001A1171" w:rsidP="001A1171">
            <w:pPr>
              <w:widowControl/>
              <w:suppressAutoHyphens w:val="0"/>
              <w:spacing w:after="0" w:line="240" w:lineRule="auto"/>
              <w:jc w:val="both"/>
              <w:textAlignment w:val="auto"/>
              <w:rPr>
                <w:rFonts w:ascii="Calibri" w:eastAsia="Times New Roman" w:hAnsi="Calibri" w:cs="Arial"/>
                <w:kern w:val="0"/>
                <w:sz w:val="18"/>
                <w:szCs w:val="18"/>
                <w:lang w:eastAsia="pl-PL" w:bidi="ar-SA"/>
              </w:rPr>
            </w:pPr>
          </w:p>
        </w:tc>
        <w:tc>
          <w:tcPr>
            <w:tcW w:w="993" w:type="dxa"/>
            <w:vMerge/>
            <w:tcBorders>
              <w:left w:val="single" w:sz="4" w:space="0" w:color="auto"/>
              <w:bottom w:val="single" w:sz="4" w:space="0" w:color="auto"/>
              <w:right w:val="single" w:sz="4" w:space="0" w:color="auto"/>
            </w:tcBorders>
            <w:vAlign w:val="center"/>
          </w:tcPr>
          <w:p w:rsidR="001A1171" w:rsidRPr="001A1171" w:rsidRDefault="001A1171" w:rsidP="001A1171">
            <w:pPr>
              <w:widowControl/>
              <w:suppressAutoHyphens w:val="0"/>
              <w:spacing w:after="0" w:line="240" w:lineRule="auto"/>
              <w:ind w:right="-108"/>
              <w:jc w:val="center"/>
              <w:textAlignment w:val="auto"/>
              <w:rPr>
                <w:rFonts w:ascii="Calibri" w:eastAsia="Times New Roman" w:hAnsi="Calibri" w:cs="Arial"/>
                <w:kern w:val="0"/>
                <w:sz w:val="18"/>
                <w:szCs w:val="18"/>
                <w:lang w:eastAsia="pl-PL" w:bidi="ar-SA"/>
              </w:rPr>
            </w:pPr>
          </w:p>
        </w:tc>
      </w:tr>
      <w:tr w:rsidR="001A1171" w:rsidRPr="001A1171" w:rsidTr="002728F8">
        <w:trPr>
          <w:trHeight w:val="220"/>
        </w:trPr>
        <w:tc>
          <w:tcPr>
            <w:tcW w:w="1418" w:type="dxa"/>
            <w:vMerge w:val="restart"/>
            <w:tcBorders>
              <w:top w:val="single" w:sz="4" w:space="0" w:color="auto"/>
              <w:left w:val="single" w:sz="4" w:space="0" w:color="auto"/>
              <w:right w:val="single" w:sz="4" w:space="0" w:color="auto"/>
            </w:tcBorders>
            <w:vAlign w:val="center"/>
          </w:tcPr>
          <w:p w:rsidR="001A1171" w:rsidRPr="001A1171" w:rsidRDefault="001A1171" w:rsidP="001A1171">
            <w:pPr>
              <w:widowControl/>
              <w:suppressAutoHyphens w:val="0"/>
              <w:spacing w:after="0"/>
              <w:textAlignment w:val="auto"/>
              <w:rPr>
                <w:rFonts w:ascii="Calibri" w:eastAsia="Times New Roman" w:hAnsi="Calibri" w:cs="Arial"/>
                <w:kern w:val="0"/>
                <w:sz w:val="18"/>
                <w:szCs w:val="18"/>
                <w:lang w:eastAsia="en-US" w:bidi="ar-SA"/>
              </w:rPr>
            </w:pPr>
            <w:r w:rsidRPr="001A1171">
              <w:rPr>
                <w:rFonts w:ascii="Calibri" w:eastAsia="Times New Roman" w:hAnsi="Calibri" w:cs="Arial"/>
                <w:kern w:val="0"/>
                <w:sz w:val="18"/>
                <w:szCs w:val="18"/>
                <w:lang w:eastAsia="en-US" w:bidi="ar-SA"/>
              </w:rPr>
              <w:t xml:space="preserve">Pamięć masowa USB z szyfrowaniem </w:t>
            </w:r>
          </w:p>
          <w:p w:rsidR="001A1171" w:rsidRPr="001A1171" w:rsidRDefault="001A1171" w:rsidP="001A1171">
            <w:pPr>
              <w:widowControl/>
              <w:suppressAutoHyphens w:val="0"/>
              <w:spacing w:after="0" w:line="240" w:lineRule="auto"/>
              <w:textAlignment w:val="auto"/>
              <w:rPr>
                <w:rFonts w:ascii="Calibri" w:eastAsia="Times New Roman" w:hAnsi="Calibri" w:cs="Arial"/>
                <w:kern w:val="0"/>
                <w:sz w:val="18"/>
                <w:szCs w:val="18"/>
                <w:lang w:eastAsia="pl-PL" w:bidi="ar-SA"/>
              </w:rPr>
            </w:pPr>
            <w:r w:rsidRPr="001A1171">
              <w:rPr>
                <w:rFonts w:ascii="Calibri" w:eastAsia="Times New Roman" w:hAnsi="Calibri" w:cs="Arial"/>
                <w:kern w:val="0"/>
                <w:sz w:val="18"/>
                <w:szCs w:val="18"/>
                <w:lang w:eastAsia="pl-PL" w:bidi="ar-SA"/>
              </w:rPr>
              <w:t>Nr 4</w:t>
            </w:r>
          </w:p>
        </w:tc>
        <w:tc>
          <w:tcPr>
            <w:tcW w:w="7654" w:type="dxa"/>
            <w:vMerge w:val="restart"/>
            <w:tcBorders>
              <w:top w:val="single" w:sz="4" w:space="0" w:color="auto"/>
              <w:left w:val="single" w:sz="4" w:space="0" w:color="auto"/>
              <w:right w:val="single" w:sz="4" w:space="0" w:color="auto"/>
            </w:tcBorders>
          </w:tcPr>
          <w:p w:rsidR="001A1171" w:rsidRPr="001A1171" w:rsidRDefault="001A1171" w:rsidP="001A1171">
            <w:pPr>
              <w:widowControl/>
              <w:suppressAutoHyphens w:val="0"/>
              <w:spacing w:after="0" w:line="240" w:lineRule="auto"/>
              <w:jc w:val="both"/>
              <w:textAlignment w:val="auto"/>
              <w:rPr>
                <w:rFonts w:ascii="Calibri" w:eastAsia="Times New Roman" w:hAnsi="Calibri" w:cs="Arial"/>
                <w:kern w:val="0"/>
                <w:sz w:val="18"/>
                <w:szCs w:val="18"/>
                <w:lang w:eastAsia="pl-PL" w:bidi="ar-SA"/>
              </w:rPr>
            </w:pPr>
            <w:r w:rsidRPr="001A1171">
              <w:rPr>
                <w:rFonts w:ascii="Calibri" w:eastAsia="Times New Roman" w:hAnsi="Calibri" w:cs="Arial"/>
                <w:kern w:val="0"/>
                <w:sz w:val="18"/>
                <w:szCs w:val="18"/>
                <w:lang w:eastAsia="pl-PL" w:bidi="ar-SA"/>
              </w:rPr>
              <w:t xml:space="preserve">Przenośna pamięć USB (pendrive), pojemność minimum </w:t>
            </w:r>
            <w:r w:rsidRPr="001A1171">
              <w:rPr>
                <w:rFonts w:ascii="Calibri" w:eastAsia="Times New Roman" w:hAnsi="Calibri" w:cs="Arial"/>
                <w:b/>
                <w:kern w:val="0"/>
                <w:sz w:val="18"/>
                <w:szCs w:val="18"/>
                <w:lang w:eastAsia="pl-PL" w:bidi="ar-SA"/>
              </w:rPr>
              <w:t>256 GB</w:t>
            </w:r>
            <w:r w:rsidRPr="001A1171">
              <w:rPr>
                <w:rFonts w:ascii="Calibri" w:eastAsia="Times New Roman" w:hAnsi="Calibri" w:cs="Arial"/>
                <w:kern w:val="0"/>
                <w:sz w:val="18"/>
                <w:szCs w:val="18"/>
                <w:lang w:eastAsia="pl-PL" w:bidi="ar-SA"/>
              </w:rPr>
              <w:t xml:space="preserve">, interfejs minimum USB 3.0 (kompatybilny z USB 2.0), deklarowana przez producenta maksymalna prędkość odczytu minimum 95 MB/s, szyfrowanie minimum 128-bit AES, obsługiwane systemy operacyjne minimum: Windows 7, Windows 8, Windows 10, mocowanie do smyczy, kolor czarny lub szary (dopuszczalny czarny lub szary z elementami innego koloru), gwarancja minimum </w:t>
            </w:r>
            <w:r w:rsidRPr="001A1171">
              <w:rPr>
                <w:rFonts w:ascii="Calibri" w:eastAsia="Times New Roman" w:hAnsi="Calibri" w:cs="Arial"/>
                <w:b/>
                <w:kern w:val="0"/>
                <w:sz w:val="18"/>
                <w:szCs w:val="18"/>
                <w:lang w:eastAsia="pl-PL" w:bidi="ar-SA"/>
              </w:rPr>
              <w:t>12 miesięcy</w:t>
            </w:r>
          </w:p>
        </w:tc>
        <w:tc>
          <w:tcPr>
            <w:tcW w:w="993" w:type="dxa"/>
            <w:vMerge w:val="restart"/>
            <w:tcBorders>
              <w:top w:val="single" w:sz="4" w:space="0" w:color="auto"/>
              <w:left w:val="single" w:sz="4" w:space="0" w:color="auto"/>
              <w:right w:val="single" w:sz="4" w:space="0" w:color="auto"/>
            </w:tcBorders>
            <w:vAlign w:val="center"/>
          </w:tcPr>
          <w:p w:rsidR="001A1171" w:rsidRPr="001A1171" w:rsidRDefault="004F11F3" w:rsidP="001A1171">
            <w:pPr>
              <w:widowControl/>
              <w:suppressAutoHyphens w:val="0"/>
              <w:spacing w:after="0" w:line="240" w:lineRule="auto"/>
              <w:ind w:right="-108"/>
              <w:jc w:val="center"/>
              <w:textAlignment w:val="auto"/>
              <w:rPr>
                <w:rFonts w:ascii="Calibri" w:eastAsia="Times New Roman" w:hAnsi="Calibri" w:cs="Arial"/>
                <w:kern w:val="0"/>
                <w:sz w:val="18"/>
                <w:szCs w:val="18"/>
                <w:lang w:eastAsia="pl-PL" w:bidi="ar-SA"/>
              </w:rPr>
            </w:pPr>
            <w:r>
              <w:rPr>
                <w:rFonts w:ascii="Calibri" w:eastAsia="Times New Roman" w:hAnsi="Calibri" w:cs="Arial"/>
                <w:kern w:val="0"/>
                <w:sz w:val="18"/>
                <w:szCs w:val="18"/>
                <w:lang w:eastAsia="pl-PL" w:bidi="ar-SA"/>
              </w:rPr>
              <w:t>5</w:t>
            </w:r>
            <w:r w:rsidR="001A1171" w:rsidRPr="001A1171">
              <w:rPr>
                <w:rFonts w:ascii="Calibri" w:eastAsia="Times New Roman" w:hAnsi="Calibri" w:cs="Arial"/>
                <w:kern w:val="0"/>
                <w:sz w:val="18"/>
                <w:szCs w:val="18"/>
                <w:lang w:eastAsia="pl-PL" w:bidi="ar-SA"/>
              </w:rPr>
              <w:t>0 szt.</w:t>
            </w:r>
          </w:p>
        </w:tc>
      </w:tr>
      <w:tr w:rsidR="001A1171" w:rsidRPr="001A1171" w:rsidTr="002728F8">
        <w:trPr>
          <w:trHeight w:val="220"/>
        </w:trPr>
        <w:tc>
          <w:tcPr>
            <w:tcW w:w="1418" w:type="dxa"/>
            <w:vMerge/>
            <w:tcBorders>
              <w:left w:val="single" w:sz="4" w:space="0" w:color="auto"/>
              <w:bottom w:val="single" w:sz="4" w:space="0" w:color="auto"/>
              <w:right w:val="single" w:sz="4" w:space="0" w:color="auto"/>
            </w:tcBorders>
            <w:vAlign w:val="center"/>
            <w:hideMark/>
          </w:tcPr>
          <w:p w:rsidR="001A1171" w:rsidRPr="001A1171" w:rsidRDefault="001A1171" w:rsidP="001A1171">
            <w:pPr>
              <w:widowControl/>
              <w:suppressAutoHyphens w:val="0"/>
              <w:spacing w:after="0" w:line="240" w:lineRule="auto"/>
              <w:textAlignment w:val="auto"/>
              <w:rPr>
                <w:rFonts w:ascii="Calibri" w:eastAsia="Times New Roman" w:hAnsi="Calibri" w:cs="Arial"/>
                <w:kern w:val="0"/>
                <w:sz w:val="18"/>
                <w:szCs w:val="18"/>
                <w:lang w:eastAsia="pl-PL" w:bidi="ar-SA"/>
              </w:rPr>
            </w:pPr>
          </w:p>
        </w:tc>
        <w:tc>
          <w:tcPr>
            <w:tcW w:w="7654" w:type="dxa"/>
            <w:vMerge/>
            <w:tcBorders>
              <w:left w:val="single" w:sz="4" w:space="0" w:color="auto"/>
              <w:bottom w:val="single" w:sz="4" w:space="0" w:color="auto"/>
              <w:right w:val="single" w:sz="4" w:space="0" w:color="auto"/>
            </w:tcBorders>
            <w:hideMark/>
          </w:tcPr>
          <w:p w:rsidR="001A1171" w:rsidRPr="001A1171" w:rsidRDefault="001A1171" w:rsidP="001A1171">
            <w:pPr>
              <w:widowControl/>
              <w:suppressAutoHyphens w:val="0"/>
              <w:spacing w:after="0" w:line="240" w:lineRule="auto"/>
              <w:jc w:val="both"/>
              <w:textAlignment w:val="auto"/>
              <w:rPr>
                <w:rFonts w:ascii="Calibri" w:eastAsia="Times New Roman" w:hAnsi="Calibri" w:cs="Arial"/>
                <w:kern w:val="0"/>
                <w:sz w:val="18"/>
                <w:szCs w:val="18"/>
                <w:lang w:eastAsia="pl-PL" w:bidi="ar-SA"/>
              </w:rPr>
            </w:pPr>
          </w:p>
        </w:tc>
        <w:tc>
          <w:tcPr>
            <w:tcW w:w="993" w:type="dxa"/>
            <w:vMerge/>
            <w:tcBorders>
              <w:left w:val="single" w:sz="4" w:space="0" w:color="auto"/>
              <w:bottom w:val="single" w:sz="4" w:space="0" w:color="auto"/>
              <w:right w:val="single" w:sz="4" w:space="0" w:color="auto"/>
            </w:tcBorders>
            <w:vAlign w:val="center"/>
          </w:tcPr>
          <w:p w:rsidR="001A1171" w:rsidRPr="001A1171" w:rsidRDefault="001A1171" w:rsidP="001A1171">
            <w:pPr>
              <w:widowControl/>
              <w:suppressAutoHyphens w:val="0"/>
              <w:spacing w:after="0" w:line="240" w:lineRule="auto"/>
              <w:ind w:right="-108"/>
              <w:jc w:val="center"/>
              <w:textAlignment w:val="auto"/>
              <w:rPr>
                <w:rFonts w:ascii="Calibri" w:eastAsia="Times New Roman" w:hAnsi="Calibri" w:cs="Arial"/>
                <w:kern w:val="0"/>
                <w:sz w:val="18"/>
                <w:szCs w:val="18"/>
                <w:lang w:eastAsia="pl-PL" w:bidi="ar-SA"/>
              </w:rPr>
            </w:pPr>
          </w:p>
        </w:tc>
      </w:tr>
    </w:tbl>
    <w:p w:rsidR="00566DEF" w:rsidRDefault="00566DEF">
      <w:pPr>
        <w:pStyle w:val="Nagwek"/>
        <w:tabs>
          <w:tab w:val="clear" w:pos="4536"/>
          <w:tab w:val="clear" w:pos="9072"/>
          <w:tab w:val="left" w:pos="0"/>
        </w:tabs>
        <w:spacing w:line="240" w:lineRule="auto"/>
        <w:rPr>
          <w:rFonts w:asciiTheme="minorHAnsi" w:eastAsiaTheme="minorEastAsia" w:hAnsiTheme="minorHAnsi" w:cstheme="minorEastAsia"/>
          <w:sz w:val="18"/>
          <w:szCs w:val="18"/>
          <w:lang w:eastAsia="pl-PL"/>
        </w:rPr>
      </w:pPr>
    </w:p>
    <w:p w:rsidR="002728F8" w:rsidRDefault="002728F8">
      <w:pPr>
        <w:pStyle w:val="Nagwek"/>
        <w:tabs>
          <w:tab w:val="clear" w:pos="4536"/>
          <w:tab w:val="clear" w:pos="9072"/>
          <w:tab w:val="left" w:pos="0"/>
        </w:tabs>
        <w:spacing w:line="240" w:lineRule="auto"/>
        <w:rPr>
          <w:rFonts w:asciiTheme="minorHAnsi" w:eastAsiaTheme="minorEastAsia" w:hAnsiTheme="minorHAnsi" w:cstheme="minorEastAsia"/>
          <w:sz w:val="18"/>
          <w:szCs w:val="18"/>
          <w:lang w:eastAsia="pl-PL"/>
        </w:rPr>
      </w:pPr>
    </w:p>
    <w:p w:rsidR="002728F8" w:rsidRDefault="002728F8">
      <w:pPr>
        <w:pStyle w:val="Nagwek"/>
        <w:tabs>
          <w:tab w:val="clear" w:pos="4536"/>
          <w:tab w:val="clear" w:pos="9072"/>
          <w:tab w:val="left" w:pos="0"/>
        </w:tabs>
        <w:spacing w:line="240" w:lineRule="auto"/>
        <w:rPr>
          <w:rFonts w:asciiTheme="minorHAnsi" w:eastAsiaTheme="minorEastAsia" w:hAnsiTheme="minorHAnsi" w:cstheme="minorEastAsia"/>
          <w:sz w:val="18"/>
          <w:szCs w:val="18"/>
          <w:lang w:eastAsia="pl-PL"/>
        </w:rPr>
      </w:pPr>
    </w:p>
    <w:p w:rsidR="002728F8" w:rsidRDefault="002728F8">
      <w:pPr>
        <w:pStyle w:val="Nagwek"/>
        <w:tabs>
          <w:tab w:val="clear" w:pos="4536"/>
          <w:tab w:val="clear" w:pos="9072"/>
          <w:tab w:val="left" w:pos="0"/>
        </w:tabs>
        <w:spacing w:line="240" w:lineRule="auto"/>
        <w:rPr>
          <w:rFonts w:asciiTheme="minorHAnsi" w:eastAsiaTheme="minorEastAsia" w:hAnsiTheme="minorHAnsi" w:cstheme="minorEastAsia"/>
          <w:sz w:val="18"/>
          <w:szCs w:val="18"/>
          <w:lang w:eastAsia="pl-PL"/>
        </w:rPr>
      </w:pPr>
    </w:p>
    <w:p w:rsidR="002728F8" w:rsidRDefault="002728F8">
      <w:pPr>
        <w:pStyle w:val="Nagwek"/>
        <w:tabs>
          <w:tab w:val="clear" w:pos="4536"/>
          <w:tab w:val="clear" w:pos="9072"/>
          <w:tab w:val="left" w:pos="0"/>
        </w:tabs>
        <w:spacing w:line="240" w:lineRule="auto"/>
        <w:rPr>
          <w:rFonts w:asciiTheme="minorHAnsi" w:eastAsiaTheme="minorEastAsia" w:hAnsiTheme="minorHAnsi" w:cstheme="minorEastAsia"/>
          <w:sz w:val="18"/>
          <w:szCs w:val="18"/>
          <w:lang w:eastAsia="pl-PL"/>
        </w:rPr>
      </w:pPr>
    </w:p>
    <w:p w:rsidR="002728F8" w:rsidRDefault="002728F8">
      <w:pPr>
        <w:pStyle w:val="Nagwek"/>
        <w:tabs>
          <w:tab w:val="clear" w:pos="4536"/>
          <w:tab w:val="clear" w:pos="9072"/>
          <w:tab w:val="left" w:pos="0"/>
        </w:tabs>
        <w:spacing w:line="240" w:lineRule="auto"/>
        <w:rPr>
          <w:rFonts w:asciiTheme="minorHAnsi" w:eastAsiaTheme="minorEastAsia" w:hAnsiTheme="minorHAnsi" w:cstheme="minorEastAsia"/>
          <w:sz w:val="18"/>
          <w:szCs w:val="18"/>
          <w:lang w:eastAsia="pl-PL"/>
        </w:rPr>
      </w:pPr>
    </w:p>
    <w:p w:rsidR="002728F8" w:rsidRDefault="002728F8" w:rsidP="001A1171">
      <w:pPr>
        <w:widowControl/>
        <w:spacing w:after="0" w:line="240" w:lineRule="auto"/>
        <w:ind w:left="142" w:hanging="142"/>
        <w:jc w:val="both"/>
        <w:textAlignment w:val="auto"/>
        <w:rPr>
          <w:rFonts w:ascii="Calibri" w:eastAsia="Calibri" w:hAnsi="Calibri" w:cs="Times New Roman"/>
          <w:b/>
          <w:kern w:val="0"/>
          <w:sz w:val="18"/>
          <w:szCs w:val="18"/>
          <w:u w:val="single"/>
          <w:lang w:eastAsia="en-US" w:bidi="ar-SA"/>
        </w:rPr>
      </w:pPr>
    </w:p>
    <w:p w:rsidR="002728F8" w:rsidRDefault="002728F8" w:rsidP="001A1171">
      <w:pPr>
        <w:widowControl/>
        <w:spacing w:after="0" w:line="240" w:lineRule="auto"/>
        <w:ind w:left="142" w:hanging="142"/>
        <w:jc w:val="both"/>
        <w:textAlignment w:val="auto"/>
        <w:rPr>
          <w:rFonts w:ascii="Calibri" w:eastAsia="Calibri" w:hAnsi="Calibri" w:cs="Times New Roman"/>
          <w:b/>
          <w:kern w:val="0"/>
          <w:sz w:val="18"/>
          <w:szCs w:val="18"/>
          <w:u w:val="single"/>
          <w:lang w:eastAsia="en-US" w:bidi="ar-SA"/>
        </w:rPr>
      </w:pPr>
    </w:p>
    <w:p w:rsidR="002728F8" w:rsidRDefault="002728F8" w:rsidP="001A1171">
      <w:pPr>
        <w:widowControl/>
        <w:spacing w:after="0" w:line="240" w:lineRule="auto"/>
        <w:ind w:left="142" w:hanging="142"/>
        <w:jc w:val="both"/>
        <w:textAlignment w:val="auto"/>
        <w:rPr>
          <w:rFonts w:ascii="Calibri" w:eastAsia="Calibri" w:hAnsi="Calibri" w:cs="Times New Roman"/>
          <w:b/>
          <w:kern w:val="0"/>
          <w:sz w:val="18"/>
          <w:szCs w:val="18"/>
          <w:u w:val="single"/>
          <w:lang w:eastAsia="en-US" w:bidi="ar-SA"/>
        </w:rPr>
      </w:pPr>
    </w:p>
    <w:p w:rsidR="001A1171" w:rsidRPr="001A1171" w:rsidRDefault="002728F8" w:rsidP="001A1171">
      <w:pPr>
        <w:widowControl/>
        <w:spacing w:after="0" w:line="240" w:lineRule="auto"/>
        <w:ind w:left="142" w:hanging="142"/>
        <w:jc w:val="both"/>
        <w:textAlignment w:val="auto"/>
        <w:rPr>
          <w:rFonts w:ascii="Calibri" w:eastAsia="Calibri" w:hAnsi="Calibri" w:cs="Times New Roman"/>
          <w:b/>
          <w:kern w:val="0"/>
          <w:sz w:val="18"/>
          <w:szCs w:val="18"/>
          <w:lang w:eastAsia="en-US" w:bidi="ar-SA"/>
        </w:rPr>
      </w:pPr>
      <w:r>
        <w:rPr>
          <w:rFonts w:ascii="Calibri" w:eastAsia="Calibri" w:hAnsi="Calibri" w:cs="Times New Roman"/>
          <w:b/>
          <w:kern w:val="0"/>
          <w:sz w:val="18"/>
          <w:szCs w:val="18"/>
          <w:lang w:eastAsia="en-US" w:bidi="ar-SA"/>
        </w:rPr>
        <w:t xml:space="preserve">Część 3: </w:t>
      </w:r>
      <w:r w:rsidR="001A1171" w:rsidRPr="001A1171">
        <w:rPr>
          <w:rFonts w:ascii="Calibri" w:eastAsia="Calibri" w:hAnsi="Calibri" w:cs="Times New Roman"/>
          <w:b/>
          <w:kern w:val="0"/>
          <w:sz w:val="18"/>
          <w:szCs w:val="18"/>
          <w:lang w:eastAsia="en-US" w:bidi="ar-SA"/>
        </w:rPr>
        <w:t>Dostawa pamięci masowej</w:t>
      </w:r>
    </w:p>
    <w:p w:rsidR="001A1171" w:rsidRPr="001A1171" w:rsidRDefault="001A1171" w:rsidP="001A1171">
      <w:pPr>
        <w:widowControl/>
        <w:spacing w:after="0" w:line="240" w:lineRule="auto"/>
        <w:ind w:left="317" w:hanging="340"/>
        <w:jc w:val="center"/>
        <w:textAlignment w:val="auto"/>
        <w:rPr>
          <w:rFonts w:ascii="Calibri" w:eastAsia="Calibri" w:hAnsi="Calibri" w:cs="Times New Roman"/>
          <w:b/>
          <w:kern w:val="0"/>
          <w:sz w:val="18"/>
          <w:szCs w:val="18"/>
          <w:lang w:eastAsia="en-US" w:bidi="ar-SA"/>
        </w:rPr>
      </w:pPr>
    </w:p>
    <w:tbl>
      <w:tblPr>
        <w:tblW w:w="10146" w:type="dxa"/>
        <w:jc w:val="center"/>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654"/>
        <w:gridCol w:w="1104"/>
      </w:tblGrid>
      <w:tr w:rsidR="001A1171" w:rsidRPr="001A1171" w:rsidTr="002728F8">
        <w:trPr>
          <w:jc w:val="center"/>
        </w:trPr>
        <w:tc>
          <w:tcPr>
            <w:tcW w:w="1388" w:type="dxa"/>
            <w:tcBorders>
              <w:top w:val="single" w:sz="4" w:space="0" w:color="auto"/>
              <w:left w:val="single" w:sz="4" w:space="0" w:color="auto"/>
              <w:bottom w:val="single" w:sz="4" w:space="0" w:color="auto"/>
              <w:right w:val="single" w:sz="4" w:space="0" w:color="auto"/>
            </w:tcBorders>
            <w:vAlign w:val="center"/>
            <w:hideMark/>
          </w:tcPr>
          <w:p w:rsidR="001A1171" w:rsidRPr="001A1171" w:rsidRDefault="001A1171" w:rsidP="001A1171">
            <w:pPr>
              <w:widowControl/>
              <w:suppressAutoHyphens w:val="0"/>
              <w:spacing w:after="0"/>
              <w:jc w:val="center"/>
              <w:textAlignment w:val="auto"/>
              <w:rPr>
                <w:rFonts w:ascii="Calibri" w:eastAsia="Times New Roman" w:hAnsi="Calibri" w:cs="Arial"/>
                <w:kern w:val="0"/>
                <w:sz w:val="18"/>
                <w:szCs w:val="18"/>
                <w:lang w:eastAsia="en-US" w:bidi="ar-SA"/>
              </w:rPr>
            </w:pPr>
            <w:r w:rsidRPr="001A1171">
              <w:rPr>
                <w:rFonts w:ascii="Calibri" w:eastAsia="Times New Roman" w:hAnsi="Calibri" w:cs="Arial"/>
                <w:kern w:val="0"/>
                <w:sz w:val="18"/>
                <w:szCs w:val="18"/>
                <w:lang w:eastAsia="en-US" w:bidi="ar-SA"/>
              </w:rPr>
              <w:t>Asortyment</w:t>
            </w:r>
          </w:p>
        </w:tc>
        <w:tc>
          <w:tcPr>
            <w:tcW w:w="7654" w:type="dxa"/>
            <w:tcBorders>
              <w:top w:val="single" w:sz="4" w:space="0" w:color="auto"/>
              <w:left w:val="single" w:sz="4" w:space="0" w:color="auto"/>
              <w:bottom w:val="single" w:sz="4" w:space="0" w:color="auto"/>
              <w:right w:val="single" w:sz="4" w:space="0" w:color="auto"/>
            </w:tcBorders>
            <w:vAlign w:val="center"/>
            <w:hideMark/>
          </w:tcPr>
          <w:p w:rsidR="001A1171" w:rsidRPr="001A1171" w:rsidRDefault="001A1171" w:rsidP="001A1171">
            <w:pPr>
              <w:widowControl/>
              <w:suppressAutoHyphens w:val="0"/>
              <w:spacing w:after="0"/>
              <w:jc w:val="center"/>
              <w:textAlignment w:val="auto"/>
              <w:rPr>
                <w:rFonts w:ascii="Calibri" w:eastAsia="Times New Roman" w:hAnsi="Calibri" w:cs="Arial"/>
                <w:kern w:val="0"/>
                <w:sz w:val="18"/>
                <w:szCs w:val="18"/>
                <w:lang w:eastAsia="en-US" w:bidi="ar-SA"/>
              </w:rPr>
            </w:pPr>
            <w:r w:rsidRPr="001A1171">
              <w:rPr>
                <w:rFonts w:ascii="Calibri" w:eastAsia="Times New Roman" w:hAnsi="Calibri" w:cs="Calibri"/>
                <w:bCs/>
                <w:kern w:val="0"/>
                <w:sz w:val="18"/>
                <w:lang w:eastAsia="en-US" w:bidi="ar-SA"/>
              </w:rPr>
              <w:t>Opis minimalnych wymagań</w:t>
            </w:r>
          </w:p>
        </w:tc>
        <w:tc>
          <w:tcPr>
            <w:tcW w:w="1104" w:type="dxa"/>
            <w:tcBorders>
              <w:top w:val="single" w:sz="4" w:space="0" w:color="auto"/>
              <w:left w:val="single" w:sz="4" w:space="0" w:color="auto"/>
              <w:bottom w:val="single" w:sz="4" w:space="0" w:color="auto"/>
              <w:right w:val="single" w:sz="4" w:space="0" w:color="auto"/>
            </w:tcBorders>
            <w:vAlign w:val="center"/>
            <w:hideMark/>
          </w:tcPr>
          <w:p w:rsidR="001A1171" w:rsidRPr="001A1171" w:rsidRDefault="001A1171" w:rsidP="001A1171">
            <w:pPr>
              <w:widowControl/>
              <w:suppressAutoHyphens w:val="0"/>
              <w:spacing w:after="0"/>
              <w:ind w:left="-108"/>
              <w:jc w:val="center"/>
              <w:textAlignment w:val="auto"/>
              <w:rPr>
                <w:rFonts w:ascii="Calibri" w:eastAsia="Times New Roman" w:hAnsi="Calibri" w:cs="Arial"/>
                <w:kern w:val="0"/>
                <w:sz w:val="18"/>
                <w:szCs w:val="18"/>
                <w:lang w:eastAsia="en-US" w:bidi="ar-SA"/>
              </w:rPr>
            </w:pPr>
            <w:r w:rsidRPr="001A1171">
              <w:rPr>
                <w:rFonts w:ascii="Calibri" w:eastAsia="Times New Roman" w:hAnsi="Calibri" w:cs="Arial"/>
                <w:kern w:val="0"/>
                <w:sz w:val="18"/>
                <w:szCs w:val="18"/>
                <w:lang w:eastAsia="en-US" w:bidi="ar-SA"/>
              </w:rPr>
              <w:t>Ilość</w:t>
            </w:r>
          </w:p>
        </w:tc>
      </w:tr>
      <w:tr w:rsidR="001A1171" w:rsidRPr="001A1171" w:rsidTr="002728F8">
        <w:trPr>
          <w:trHeight w:val="253"/>
          <w:jc w:val="center"/>
        </w:trPr>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1A1171" w:rsidRPr="001A1171" w:rsidRDefault="001A1171" w:rsidP="001A1171">
            <w:pPr>
              <w:widowControl/>
              <w:suppressAutoHyphens w:val="0"/>
              <w:spacing w:after="0"/>
              <w:textAlignment w:val="auto"/>
              <w:rPr>
                <w:rFonts w:ascii="Calibri" w:eastAsia="Times New Roman" w:hAnsi="Calibri" w:cs="Arial"/>
                <w:kern w:val="0"/>
                <w:sz w:val="18"/>
                <w:szCs w:val="18"/>
                <w:lang w:eastAsia="en-US" w:bidi="ar-SA"/>
              </w:rPr>
            </w:pPr>
            <w:r w:rsidRPr="001A1171">
              <w:rPr>
                <w:rFonts w:ascii="Calibri" w:eastAsia="Times New Roman" w:hAnsi="Calibri" w:cs="Arial"/>
                <w:kern w:val="0"/>
                <w:sz w:val="18"/>
                <w:szCs w:val="18"/>
                <w:lang w:eastAsia="en-US" w:bidi="ar-SA"/>
              </w:rPr>
              <w:t>Pamięć masowa</w:t>
            </w:r>
          </w:p>
          <w:p w:rsidR="001A1171" w:rsidRPr="001A1171" w:rsidRDefault="001A1171" w:rsidP="001A1171">
            <w:pPr>
              <w:widowControl/>
              <w:suppressAutoHyphens w:val="0"/>
              <w:spacing w:after="0"/>
              <w:textAlignment w:val="auto"/>
              <w:rPr>
                <w:rFonts w:ascii="Calibri" w:eastAsia="Times New Roman" w:hAnsi="Calibri" w:cs="Arial"/>
                <w:kern w:val="0"/>
                <w:sz w:val="18"/>
                <w:szCs w:val="18"/>
                <w:lang w:eastAsia="en-US" w:bidi="ar-SA"/>
              </w:rPr>
            </w:pPr>
            <w:r w:rsidRPr="001A1171">
              <w:rPr>
                <w:rFonts w:ascii="Calibri" w:eastAsia="Times New Roman" w:hAnsi="Calibri" w:cs="Arial"/>
                <w:kern w:val="0"/>
                <w:sz w:val="18"/>
                <w:szCs w:val="18"/>
                <w:lang w:eastAsia="en-US" w:bidi="ar-SA"/>
              </w:rPr>
              <w:t xml:space="preserve">Nr 1 </w:t>
            </w:r>
          </w:p>
          <w:p w:rsidR="001A1171" w:rsidRPr="001A1171" w:rsidRDefault="001A1171" w:rsidP="001A1171">
            <w:pPr>
              <w:widowControl/>
              <w:suppressAutoHyphens w:val="0"/>
              <w:spacing w:after="0"/>
              <w:textAlignment w:val="auto"/>
              <w:rPr>
                <w:rFonts w:ascii="Calibri" w:eastAsia="Times New Roman" w:hAnsi="Calibri" w:cs="Arial"/>
                <w:kern w:val="0"/>
                <w:sz w:val="18"/>
                <w:szCs w:val="18"/>
                <w:lang w:val="en-US" w:eastAsia="en-US" w:bidi="ar-SA"/>
              </w:rPr>
            </w:pPr>
          </w:p>
        </w:tc>
        <w:tc>
          <w:tcPr>
            <w:tcW w:w="7654" w:type="dxa"/>
            <w:vMerge w:val="restart"/>
            <w:tcBorders>
              <w:top w:val="single" w:sz="4" w:space="0" w:color="auto"/>
              <w:left w:val="single" w:sz="4" w:space="0" w:color="auto"/>
              <w:bottom w:val="single" w:sz="4" w:space="0" w:color="auto"/>
              <w:right w:val="single" w:sz="4" w:space="0" w:color="auto"/>
            </w:tcBorders>
            <w:vAlign w:val="center"/>
            <w:hideMark/>
          </w:tcPr>
          <w:p w:rsidR="001A1171" w:rsidRPr="001A1171" w:rsidRDefault="001A1171" w:rsidP="001A1171">
            <w:pPr>
              <w:widowControl/>
              <w:suppressAutoHyphens w:val="0"/>
              <w:spacing w:after="0"/>
              <w:jc w:val="both"/>
              <w:textAlignment w:val="auto"/>
              <w:rPr>
                <w:rFonts w:ascii="Calibri" w:eastAsia="Times New Roman" w:hAnsi="Calibri" w:cs="Arial"/>
                <w:b/>
                <w:kern w:val="0"/>
                <w:sz w:val="18"/>
                <w:szCs w:val="18"/>
                <w:lang w:eastAsia="en-US" w:bidi="ar-SA"/>
              </w:rPr>
            </w:pPr>
            <w:r w:rsidRPr="001A1171">
              <w:rPr>
                <w:rFonts w:ascii="Calibri" w:eastAsia="Times New Roman" w:hAnsi="Calibri" w:cs="Arial"/>
                <w:kern w:val="0"/>
                <w:sz w:val="18"/>
                <w:szCs w:val="18"/>
                <w:lang w:eastAsia="en-US" w:bidi="ar-SA"/>
              </w:rPr>
              <w:t xml:space="preserve">Dysk półprzewodnikowy, 2.5 cala, pojemność minimum </w:t>
            </w:r>
            <w:r w:rsidRPr="001A1171">
              <w:rPr>
                <w:rFonts w:ascii="Calibri" w:eastAsia="Times New Roman" w:hAnsi="Calibri" w:cs="Arial"/>
                <w:b/>
                <w:kern w:val="0"/>
                <w:sz w:val="18"/>
                <w:szCs w:val="18"/>
                <w:lang w:eastAsia="en-US" w:bidi="ar-SA"/>
              </w:rPr>
              <w:t>250 GB</w:t>
            </w:r>
            <w:r w:rsidRPr="001A1171">
              <w:rPr>
                <w:rFonts w:ascii="Calibri" w:eastAsia="Times New Roman" w:hAnsi="Calibri" w:cs="Arial"/>
                <w:kern w:val="0"/>
                <w:sz w:val="18"/>
                <w:szCs w:val="18"/>
                <w:lang w:eastAsia="en-US" w:bidi="ar-SA"/>
              </w:rPr>
              <w:t xml:space="preserve">, interfejs minimum SATA III,  </w:t>
            </w:r>
            <w:r w:rsidRPr="001A1171">
              <w:rPr>
                <w:rFonts w:ascii="Calibri" w:eastAsia="Times New Roman" w:hAnsi="Calibri" w:cs="Arial"/>
                <w:b/>
                <w:kern w:val="0"/>
                <w:sz w:val="18"/>
                <w:szCs w:val="18"/>
                <w:lang w:eastAsia="en-US" w:bidi="ar-SA"/>
              </w:rPr>
              <w:t>deklarowana przez producenta maksymalna prędkość odczytu minimum 550 MB/s</w:t>
            </w:r>
            <w:r w:rsidRPr="001A1171">
              <w:rPr>
                <w:rFonts w:ascii="Calibri" w:eastAsia="Times New Roman" w:hAnsi="Calibri" w:cs="Arial"/>
                <w:kern w:val="0"/>
                <w:sz w:val="18"/>
                <w:szCs w:val="18"/>
                <w:lang w:eastAsia="en-US" w:bidi="ar-SA"/>
              </w:rPr>
              <w:t xml:space="preserve">, prędkość zapisu minimum 520 MB/s, niezawodność MTBF minimum 1 500 000 godzin, gwarancja minimum </w:t>
            </w:r>
            <w:r w:rsidRPr="001A1171">
              <w:rPr>
                <w:rFonts w:ascii="Calibri" w:eastAsia="Times New Roman" w:hAnsi="Calibri" w:cs="Arial"/>
                <w:b/>
                <w:kern w:val="0"/>
                <w:sz w:val="18"/>
                <w:szCs w:val="18"/>
                <w:lang w:eastAsia="en-US" w:bidi="ar-SA"/>
              </w:rPr>
              <w:t>12 miesięcy</w:t>
            </w:r>
          </w:p>
        </w:tc>
        <w:tc>
          <w:tcPr>
            <w:tcW w:w="1104" w:type="dxa"/>
            <w:vMerge w:val="restart"/>
            <w:tcBorders>
              <w:top w:val="single" w:sz="4" w:space="0" w:color="auto"/>
              <w:left w:val="single" w:sz="4" w:space="0" w:color="auto"/>
              <w:bottom w:val="single" w:sz="4" w:space="0" w:color="auto"/>
              <w:right w:val="single" w:sz="4" w:space="0" w:color="auto"/>
            </w:tcBorders>
            <w:vAlign w:val="center"/>
            <w:hideMark/>
          </w:tcPr>
          <w:p w:rsidR="001A1171" w:rsidRPr="001A1171" w:rsidRDefault="004F11F3" w:rsidP="001A1171">
            <w:pPr>
              <w:widowControl/>
              <w:suppressAutoHyphens w:val="0"/>
              <w:spacing w:after="0"/>
              <w:ind w:right="-44"/>
              <w:jc w:val="center"/>
              <w:textAlignment w:val="auto"/>
              <w:rPr>
                <w:rFonts w:ascii="Calibri" w:eastAsia="Times New Roman" w:hAnsi="Calibri" w:cs="Arial"/>
                <w:kern w:val="0"/>
                <w:sz w:val="18"/>
                <w:szCs w:val="18"/>
                <w:lang w:eastAsia="en-US" w:bidi="ar-SA"/>
              </w:rPr>
            </w:pPr>
            <w:r>
              <w:rPr>
                <w:rFonts w:ascii="Calibri" w:eastAsia="Times New Roman" w:hAnsi="Calibri" w:cs="Arial"/>
                <w:kern w:val="0"/>
                <w:sz w:val="18"/>
                <w:szCs w:val="18"/>
                <w:lang w:eastAsia="en-US" w:bidi="ar-SA"/>
              </w:rPr>
              <w:t>50</w:t>
            </w:r>
            <w:r w:rsidR="001A1171" w:rsidRPr="001A1171">
              <w:rPr>
                <w:rFonts w:ascii="Calibri" w:eastAsia="Times New Roman" w:hAnsi="Calibri" w:cs="Arial"/>
                <w:kern w:val="0"/>
                <w:sz w:val="18"/>
                <w:szCs w:val="18"/>
                <w:lang w:eastAsia="en-US" w:bidi="ar-SA"/>
              </w:rPr>
              <w:t xml:space="preserve"> szt.</w:t>
            </w:r>
          </w:p>
        </w:tc>
      </w:tr>
      <w:tr w:rsidR="001A1171" w:rsidRPr="001A1171" w:rsidTr="002728F8">
        <w:trPr>
          <w:trHeight w:val="220"/>
          <w:jc w:val="center"/>
        </w:trPr>
        <w:tc>
          <w:tcPr>
            <w:tcW w:w="1388" w:type="dxa"/>
            <w:vMerge/>
            <w:tcBorders>
              <w:top w:val="single" w:sz="4" w:space="0" w:color="auto"/>
              <w:left w:val="single" w:sz="4" w:space="0" w:color="auto"/>
              <w:bottom w:val="single" w:sz="4" w:space="0" w:color="auto"/>
              <w:right w:val="single" w:sz="4" w:space="0" w:color="auto"/>
            </w:tcBorders>
            <w:vAlign w:val="center"/>
            <w:hideMark/>
          </w:tcPr>
          <w:p w:rsidR="001A1171" w:rsidRPr="001A1171" w:rsidRDefault="001A1171" w:rsidP="001A1171">
            <w:pPr>
              <w:widowControl/>
              <w:suppressAutoHyphens w:val="0"/>
              <w:spacing w:after="0" w:line="240" w:lineRule="auto"/>
              <w:textAlignment w:val="auto"/>
              <w:rPr>
                <w:rFonts w:ascii="Calibri" w:eastAsia="Times New Roman" w:hAnsi="Calibri" w:cs="Arial"/>
                <w:kern w:val="0"/>
                <w:sz w:val="18"/>
                <w:szCs w:val="18"/>
                <w:lang w:eastAsia="en-US" w:bidi="ar-SA"/>
              </w:rPr>
            </w:pPr>
          </w:p>
        </w:tc>
        <w:tc>
          <w:tcPr>
            <w:tcW w:w="7654" w:type="dxa"/>
            <w:vMerge/>
            <w:tcBorders>
              <w:top w:val="single" w:sz="4" w:space="0" w:color="auto"/>
              <w:left w:val="single" w:sz="4" w:space="0" w:color="auto"/>
              <w:bottom w:val="single" w:sz="4" w:space="0" w:color="auto"/>
              <w:right w:val="single" w:sz="4" w:space="0" w:color="auto"/>
            </w:tcBorders>
            <w:vAlign w:val="center"/>
            <w:hideMark/>
          </w:tcPr>
          <w:p w:rsidR="001A1171" w:rsidRPr="001A1171" w:rsidRDefault="001A1171" w:rsidP="001A1171">
            <w:pPr>
              <w:widowControl/>
              <w:suppressAutoHyphens w:val="0"/>
              <w:spacing w:after="0" w:line="240" w:lineRule="auto"/>
              <w:textAlignment w:val="auto"/>
              <w:rPr>
                <w:rFonts w:ascii="Calibri" w:eastAsia="Times New Roman" w:hAnsi="Calibri" w:cs="Arial"/>
                <w:kern w:val="0"/>
                <w:sz w:val="18"/>
                <w:szCs w:val="18"/>
                <w:lang w:eastAsia="en-US" w:bidi="ar-SA"/>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1A1171" w:rsidRPr="001A1171" w:rsidRDefault="001A1171" w:rsidP="001A1171">
            <w:pPr>
              <w:widowControl/>
              <w:suppressAutoHyphens w:val="0"/>
              <w:spacing w:after="0" w:line="240" w:lineRule="auto"/>
              <w:textAlignment w:val="auto"/>
              <w:rPr>
                <w:rFonts w:ascii="Calibri" w:eastAsia="Times New Roman" w:hAnsi="Calibri" w:cs="Arial"/>
                <w:kern w:val="0"/>
                <w:sz w:val="18"/>
                <w:szCs w:val="18"/>
                <w:lang w:eastAsia="en-US" w:bidi="ar-SA"/>
              </w:rPr>
            </w:pPr>
          </w:p>
        </w:tc>
      </w:tr>
      <w:tr w:rsidR="001A1171" w:rsidRPr="001A1171" w:rsidTr="002728F8">
        <w:trPr>
          <w:trHeight w:val="253"/>
          <w:jc w:val="center"/>
        </w:trPr>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1A1171" w:rsidRPr="001A1171" w:rsidRDefault="001A1171" w:rsidP="001A1171">
            <w:pPr>
              <w:widowControl/>
              <w:suppressAutoHyphens w:val="0"/>
              <w:spacing w:after="0"/>
              <w:textAlignment w:val="auto"/>
              <w:rPr>
                <w:rFonts w:ascii="Calibri" w:eastAsia="Times New Roman" w:hAnsi="Calibri" w:cs="Arial"/>
                <w:kern w:val="0"/>
                <w:sz w:val="18"/>
                <w:szCs w:val="18"/>
                <w:lang w:eastAsia="en-US" w:bidi="ar-SA"/>
              </w:rPr>
            </w:pPr>
            <w:r w:rsidRPr="001A1171">
              <w:rPr>
                <w:rFonts w:ascii="Calibri" w:eastAsia="Times New Roman" w:hAnsi="Calibri" w:cs="Arial"/>
                <w:kern w:val="0"/>
                <w:sz w:val="18"/>
                <w:szCs w:val="18"/>
                <w:lang w:eastAsia="en-US" w:bidi="ar-SA"/>
              </w:rPr>
              <w:t>Pamięć masowa</w:t>
            </w:r>
          </w:p>
          <w:p w:rsidR="001A1171" w:rsidRPr="001A1171" w:rsidRDefault="001A1171" w:rsidP="001A1171">
            <w:pPr>
              <w:widowControl/>
              <w:suppressAutoHyphens w:val="0"/>
              <w:spacing w:after="0"/>
              <w:textAlignment w:val="auto"/>
              <w:rPr>
                <w:rFonts w:ascii="Calibri" w:eastAsia="Times New Roman" w:hAnsi="Calibri" w:cs="Arial"/>
                <w:kern w:val="0"/>
                <w:sz w:val="18"/>
                <w:szCs w:val="18"/>
                <w:lang w:eastAsia="en-US" w:bidi="ar-SA"/>
              </w:rPr>
            </w:pPr>
            <w:r w:rsidRPr="001A1171">
              <w:rPr>
                <w:rFonts w:ascii="Calibri" w:eastAsia="Times New Roman" w:hAnsi="Calibri" w:cs="Arial"/>
                <w:kern w:val="0"/>
                <w:sz w:val="18"/>
                <w:szCs w:val="18"/>
                <w:lang w:eastAsia="en-US" w:bidi="ar-SA"/>
              </w:rPr>
              <w:t>Nr 2</w:t>
            </w:r>
          </w:p>
        </w:tc>
        <w:tc>
          <w:tcPr>
            <w:tcW w:w="7654" w:type="dxa"/>
            <w:vMerge w:val="restart"/>
            <w:tcBorders>
              <w:top w:val="single" w:sz="4" w:space="0" w:color="auto"/>
              <w:left w:val="single" w:sz="4" w:space="0" w:color="auto"/>
              <w:bottom w:val="single" w:sz="4" w:space="0" w:color="auto"/>
              <w:right w:val="single" w:sz="4" w:space="0" w:color="auto"/>
            </w:tcBorders>
            <w:hideMark/>
          </w:tcPr>
          <w:p w:rsidR="001A1171" w:rsidRPr="001A1171" w:rsidRDefault="001A1171" w:rsidP="001A1171">
            <w:pPr>
              <w:widowControl/>
              <w:suppressAutoHyphens w:val="0"/>
              <w:spacing w:after="0"/>
              <w:jc w:val="both"/>
              <w:textAlignment w:val="auto"/>
              <w:rPr>
                <w:rFonts w:ascii="Calibri" w:eastAsia="Times New Roman" w:hAnsi="Calibri" w:cs="Arial"/>
                <w:b/>
                <w:kern w:val="0"/>
                <w:sz w:val="18"/>
                <w:szCs w:val="18"/>
                <w:lang w:eastAsia="en-US" w:bidi="ar-SA"/>
              </w:rPr>
            </w:pPr>
            <w:r w:rsidRPr="001A1171">
              <w:rPr>
                <w:rFonts w:ascii="Calibri" w:eastAsia="Times New Roman" w:hAnsi="Calibri" w:cs="Arial"/>
                <w:kern w:val="0"/>
                <w:sz w:val="18"/>
                <w:szCs w:val="18"/>
                <w:lang w:eastAsia="en-US" w:bidi="ar-SA"/>
              </w:rPr>
              <w:t xml:space="preserve">Dysk półprzewodnikowy, 2.5 cala, pojemność minimum </w:t>
            </w:r>
            <w:r w:rsidRPr="001A1171">
              <w:rPr>
                <w:rFonts w:ascii="Calibri" w:eastAsia="Times New Roman" w:hAnsi="Calibri" w:cs="Arial"/>
                <w:b/>
                <w:kern w:val="0"/>
                <w:sz w:val="18"/>
                <w:szCs w:val="18"/>
                <w:lang w:eastAsia="en-US" w:bidi="ar-SA"/>
              </w:rPr>
              <w:t>500 GB</w:t>
            </w:r>
            <w:r w:rsidRPr="001A1171">
              <w:rPr>
                <w:rFonts w:ascii="Calibri" w:eastAsia="Times New Roman" w:hAnsi="Calibri" w:cs="Arial"/>
                <w:kern w:val="0"/>
                <w:sz w:val="18"/>
                <w:szCs w:val="18"/>
                <w:lang w:eastAsia="en-US" w:bidi="ar-SA"/>
              </w:rPr>
              <w:t xml:space="preserve">, interfejs minimum SATA III, </w:t>
            </w:r>
            <w:r w:rsidRPr="001A1171">
              <w:rPr>
                <w:rFonts w:ascii="Calibri" w:eastAsia="Times New Roman" w:hAnsi="Calibri" w:cs="Arial"/>
                <w:b/>
                <w:kern w:val="0"/>
                <w:sz w:val="18"/>
                <w:szCs w:val="18"/>
                <w:lang w:eastAsia="en-US" w:bidi="ar-SA"/>
              </w:rPr>
              <w:t>deklarowana przez producenta maksymalna prędkość odczytu minimum 550 MB/s</w:t>
            </w:r>
            <w:r w:rsidRPr="001A1171">
              <w:rPr>
                <w:rFonts w:ascii="Calibri" w:eastAsia="Times New Roman" w:hAnsi="Calibri" w:cs="Arial"/>
                <w:kern w:val="0"/>
                <w:sz w:val="18"/>
                <w:szCs w:val="18"/>
                <w:lang w:eastAsia="en-US" w:bidi="ar-SA"/>
              </w:rPr>
              <w:t xml:space="preserve">, prędkość zapisu minimum 520 MB/s, niezawodność MTBF minimum 1 500 000 godzin, gwarancja minimum </w:t>
            </w:r>
            <w:r w:rsidRPr="001A1171">
              <w:rPr>
                <w:rFonts w:ascii="Calibri" w:eastAsia="Times New Roman" w:hAnsi="Calibri" w:cs="Arial"/>
                <w:b/>
                <w:kern w:val="0"/>
                <w:sz w:val="18"/>
                <w:szCs w:val="18"/>
                <w:lang w:eastAsia="en-US" w:bidi="ar-SA"/>
              </w:rPr>
              <w:t>12 miesięcy</w:t>
            </w:r>
          </w:p>
        </w:tc>
        <w:tc>
          <w:tcPr>
            <w:tcW w:w="1104" w:type="dxa"/>
            <w:vMerge w:val="restart"/>
            <w:tcBorders>
              <w:top w:val="single" w:sz="4" w:space="0" w:color="auto"/>
              <w:left w:val="single" w:sz="4" w:space="0" w:color="auto"/>
              <w:bottom w:val="single" w:sz="4" w:space="0" w:color="auto"/>
              <w:right w:val="single" w:sz="4" w:space="0" w:color="auto"/>
            </w:tcBorders>
            <w:vAlign w:val="center"/>
            <w:hideMark/>
          </w:tcPr>
          <w:p w:rsidR="001A1171" w:rsidRPr="001A1171" w:rsidRDefault="004F11F3" w:rsidP="001A1171">
            <w:pPr>
              <w:widowControl/>
              <w:suppressAutoHyphens w:val="0"/>
              <w:spacing w:after="0"/>
              <w:ind w:right="-44"/>
              <w:jc w:val="center"/>
              <w:textAlignment w:val="auto"/>
              <w:rPr>
                <w:rFonts w:ascii="Calibri" w:eastAsia="Times New Roman" w:hAnsi="Calibri" w:cs="Arial"/>
                <w:kern w:val="0"/>
                <w:sz w:val="18"/>
                <w:szCs w:val="18"/>
                <w:lang w:eastAsia="en-US" w:bidi="ar-SA"/>
              </w:rPr>
            </w:pPr>
            <w:r>
              <w:rPr>
                <w:rFonts w:ascii="Calibri" w:eastAsia="Times New Roman" w:hAnsi="Calibri" w:cs="Arial"/>
                <w:kern w:val="0"/>
                <w:sz w:val="18"/>
                <w:szCs w:val="18"/>
                <w:lang w:eastAsia="en-US" w:bidi="ar-SA"/>
              </w:rPr>
              <w:t>5</w:t>
            </w:r>
            <w:r w:rsidR="001A1171" w:rsidRPr="001A1171">
              <w:rPr>
                <w:rFonts w:ascii="Calibri" w:eastAsia="Times New Roman" w:hAnsi="Calibri" w:cs="Arial"/>
                <w:kern w:val="0"/>
                <w:sz w:val="18"/>
                <w:szCs w:val="18"/>
                <w:lang w:eastAsia="en-US" w:bidi="ar-SA"/>
              </w:rPr>
              <w:t>0 szt.</w:t>
            </w:r>
          </w:p>
        </w:tc>
      </w:tr>
      <w:tr w:rsidR="001A1171" w:rsidRPr="001A1171" w:rsidTr="002728F8">
        <w:trPr>
          <w:trHeight w:val="220"/>
          <w:jc w:val="center"/>
        </w:trPr>
        <w:tc>
          <w:tcPr>
            <w:tcW w:w="1388" w:type="dxa"/>
            <w:vMerge/>
            <w:tcBorders>
              <w:top w:val="single" w:sz="4" w:space="0" w:color="auto"/>
              <w:left w:val="single" w:sz="4" w:space="0" w:color="auto"/>
              <w:bottom w:val="single" w:sz="4" w:space="0" w:color="auto"/>
              <w:right w:val="single" w:sz="4" w:space="0" w:color="auto"/>
            </w:tcBorders>
            <w:vAlign w:val="center"/>
            <w:hideMark/>
          </w:tcPr>
          <w:p w:rsidR="001A1171" w:rsidRPr="001A1171" w:rsidRDefault="001A1171" w:rsidP="001A1171">
            <w:pPr>
              <w:widowControl/>
              <w:suppressAutoHyphens w:val="0"/>
              <w:spacing w:after="0" w:line="240" w:lineRule="auto"/>
              <w:textAlignment w:val="auto"/>
              <w:rPr>
                <w:rFonts w:ascii="Calibri" w:eastAsia="Times New Roman" w:hAnsi="Calibri" w:cs="Arial"/>
                <w:kern w:val="0"/>
                <w:sz w:val="18"/>
                <w:szCs w:val="18"/>
                <w:lang w:eastAsia="en-US" w:bidi="ar-SA"/>
              </w:rPr>
            </w:pPr>
          </w:p>
        </w:tc>
        <w:tc>
          <w:tcPr>
            <w:tcW w:w="7654" w:type="dxa"/>
            <w:vMerge/>
            <w:tcBorders>
              <w:top w:val="single" w:sz="4" w:space="0" w:color="auto"/>
              <w:left w:val="single" w:sz="4" w:space="0" w:color="auto"/>
              <w:bottom w:val="single" w:sz="4" w:space="0" w:color="auto"/>
              <w:right w:val="single" w:sz="4" w:space="0" w:color="auto"/>
            </w:tcBorders>
            <w:vAlign w:val="center"/>
            <w:hideMark/>
          </w:tcPr>
          <w:p w:rsidR="001A1171" w:rsidRPr="001A1171" w:rsidRDefault="001A1171" w:rsidP="001A1171">
            <w:pPr>
              <w:widowControl/>
              <w:suppressAutoHyphens w:val="0"/>
              <w:spacing w:after="0" w:line="240" w:lineRule="auto"/>
              <w:textAlignment w:val="auto"/>
              <w:rPr>
                <w:rFonts w:ascii="Calibri" w:eastAsia="Times New Roman" w:hAnsi="Calibri" w:cs="Arial"/>
                <w:kern w:val="0"/>
                <w:sz w:val="18"/>
                <w:szCs w:val="18"/>
                <w:lang w:eastAsia="en-US" w:bidi="ar-SA"/>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1A1171" w:rsidRPr="001A1171" w:rsidRDefault="001A1171" w:rsidP="001A1171">
            <w:pPr>
              <w:widowControl/>
              <w:suppressAutoHyphens w:val="0"/>
              <w:spacing w:after="0" w:line="240" w:lineRule="auto"/>
              <w:textAlignment w:val="auto"/>
              <w:rPr>
                <w:rFonts w:ascii="Calibri" w:eastAsia="Times New Roman" w:hAnsi="Calibri" w:cs="Arial"/>
                <w:kern w:val="0"/>
                <w:sz w:val="18"/>
                <w:szCs w:val="18"/>
                <w:lang w:eastAsia="en-US" w:bidi="ar-SA"/>
              </w:rPr>
            </w:pPr>
          </w:p>
        </w:tc>
      </w:tr>
      <w:tr w:rsidR="001A1171" w:rsidRPr="001A1171" w:rsidTr="002728F8">
        <w:trPr>
          <w:trHeight w:val="253"/>
          <w:jc w:val="center"/>
        </w:trPr>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1A1171" w:rsidRPr="001A1171" w:rsidRDefault="001A1171" w:rsidP="001A1171">
            <w:pPr>
              <w:widowControl/>
              <w:suppressAutoHyphens w:val="0"/>
              <w:spacing w:after="0"/>
              <w:textAlignment w:val="auto"/>
              <w:rPr>
                <w:rFonts w:ascii="Calibri" w:eastAsia="Times New Roman" w:hAnsi="Calibri" w:cs="Arial"/>
                <w:kern w:val="0"/>
                <w:sz w:val="18"/>
                <w:szCs w:val="18"/>
                <w:lang w:eastAsia="en-US" w:bidi="ar-SA"/>
              </w:rPr>
            </w:pPr>
            <w:r w:rsidRPr="001A1171">
              <w:rPr>
                <w:rFonts w:ascii="Calibri" w:eastAsia="Times New Roman" w:hAnsi="Calibri" w:cs="Arial"/>
                <w:kern w:val="0"/>
                <w:sz w:val="18"/>
                <w:szCs w:val="18"/>
                <w:lang w:eastAsia="en-US" w:bidi="ar-SA"/>
              </w:rPr>
              <w:t>Pamięć masowa</w:t>
            </w:r>
          </w:p>
          <w:p w:rsidR="001A1171" w:rsidRPr="001A1171" w:rsidRDefault="001A1171" w:rsidP="001A1171">
            <w:pPr>
              <w:widowControl/>
              <w:suppressAutoHyphens w:val="0"/>
              <w:spacing w:after="0"/>
              <w:textAlignment w:val="auto"/>
              <w:rPr>
                <w:rFonts w:ascii="Calibri" w:eastAsia="Times New Roman" w:hAnsi="Calibri" w:cs="Arial"/>
                <w:kern w:val="0"/>
                <w:sz w:val="18"/>
                <w:szCs w:val="18"/>
                <w:lang w:eastAsia="en-US" w:bidi="ar-SA"/>
              </w:rPr>
            </w:pPr>
            <w:r w:rsidRPr="001A1171">
              <w:rPr>
                <w:rFonts w:ascii="Calibri" w:eastAsia="Times New Roman" w:hAnsi="Calibri" w:cs="Arial"/>
                <w:kern w:val="0"/>
                <w:sz w:val="18"/>
                <w:szCs w:val="18"/>
                <w:lang w:eastAsia="en-US" w:bidi="ar-SA"/>
              </w:rPr>
              <w:t>Nr 3</w:t>
            </w:r>
          </w:p>
        </w:tc>
        <w:tc>
          <w:tcPr>
            <w:tcW w:w="7654" w:type="dxa"/>
            <w:vMerge w:val="restart"/>
            <w:tcBorders>
              <w:top w:val="single" w:sz="4" w:space="0" w:color="auto"/>
              <w:left w:val="single" w:sz="4" w:space="0" w:color="auto"/>
              <w:bottom w:val="single" w:sz="4" w:space="0" w:color="auto"/>
              <w:right w:val="single" w:sz="4" w:space="0" w:color="auto"/>
            </w:tcBorders>
            <w:hideMark/>
          </w:tcPr>
          <w:p w:rsidR="001A1171" w:rsidRPr="001A1171" w:rsidRDefault="001A1171" w:rsidP="001A1171">
            <w:pPr>
              <w:widowControl/>
              <w:suppressAutoHyphens w:val="0"/>
              <w:spacing w:after="0"/>
              <w:jc w:val="both"/>
              <w:textAlignment w:val="auto"/>
              <w:rPr>
                <w:rFonts w:ascii="Calibri" w:eastAsia="Times New Roman" w:hAnsi="Calibri" w:cs="Arial"/>
                <w:b/>
                <w:kern w:val="0"/>
                <w:sz w:val="18"/>
                <w:szCs w:val="18"/>
                <w:lang w:eastAsia="en-US" w:bidi="ar-SA"/>
              </w:rPr>
            </w:pPr>
            <w:r w:rsidRPr="001A1171">
              <w:rPr>
                <w:rFonts w:ascii="Calibri" w:eastAsia="Times New Roman" w:hAnsi="Calibri" w:cs="Arial"/>
                <w:kern w:val="0"/>
                <w:sz w:val="18"/>
                <w:szCs w:val="18"/>
                <w:lang w:eastAsia="en-US" w:bidi="ar-SA"/>
              </w:rPr>
              <w:t xml:space="preserve">Dysk półprzewodnikowy, 2.5 cala, pojemność minimum </w:t>
            </w:r>
            <w:r w:rsidRPr="001A1171">
              <w:rPr>
                <w:rFonts w:ascii="Calibri" w:eastAsia="Times New Roman" w:hAnsi="Calibri" w:cs="Arial"/>
                <w:b/>
                <w:kern w:val="0"/>
                <w:sz w:val="18"/>
                <w:szCs w:val="18"/>
                <w:lang w:eastAsia="en-US" w:bidi="ar-SA"/>
              </w:rPr>
              <w:t>1 TB</w:t>
            </w:r>
            <w:r w:rsidRPr="001A1171">
              <w:rPr>
                <w:rFonts w:ascii="Calibri" w:eastAsia="Times New Roman" w:hAnsi="Calibri" w:cs="Arial"/>
                <w:kern w:val="0"/>
                <w:sz w:val="18"/>
                <w:szCs w:val="18"/>
                <w:lang w:eastAsia="en-US" w:bidi="ar-SA"/>
              </w:rPr>
              <w:t xml:space="preserve">, interfejs minimum SATA III, </w:t>
            </w:r>
            <w:r w:rsidRPr="001A1171">
              <w:rPr>
                <w:rFonts w:ascii="Calibri" w:eastAsia="Times New Roman" w:hAnsi="Calibri" w:cs="Arial"/>
                <w:b/>
                <w:kern w:val="0"/>
                <w:sz w:val="18"/>
                <w:szCs w:val="18"/>
                <w:lang w:eastAsia="en-US" w:bidi="ar-SA"/>
              </w:rPr>
              <w:t>deklarowana przez producenta maksymalna prędkość odczytu minimum 550 MB/s</w:t>
            </w:r>
            <w:r w:rsidRPr="001A1171">
              <w:rPr>
                <w:rFonts w:ascii="Calibri" w:eastAsia="Times New Roman" w:hAnsi="Calibri" w:cs="Arial"/>
                <w:kern w:val="0"/>
                <w:sz w:val="18"/>
                <w:szCs w:val="18"/>
                <w:lang w:eastAsia="en-US" w:bidi="ar-SA"/>
              </w:rPr>
              <w:t xml:space="preserve">, prędkość zapisu minimum 520 MB/s, niezawodność MTBF minimum 1 500 000 godzin, gwarancja producenta minimum </w:t>
            </w:r>
            <w:r w:rsidRPr="001A1171">
              <w:rPr>
                <w:rFonts w:ascii="Calibri" w:eastAsia="Times New Roman" w:hAnsi="Calibri" w:cs="Arial"/>
                <w:b/>
                <w:kern w:val="0"/>
                <w:sz w:val="18"/>
                <w:szCs w:val="18"/>
                <w:lang w:eastAsia="en-US" w:bidi="ar-SA"/>
              </w:rPr>
              <w:t>12 miesięcy</w:t>
            </w:r>
          </w:p>
        </w:tc>
        <w:tc>
          <w:tcPr>
            <w:tcW w:w="1104" w:type="dxa"/>
            <w:vMerge w:val="restart"/>
            <w:tcBorders>
              <w:top w:val="single" w:sz="4" w:space="0" w:color="auto"/>
              <w:left w:val="single" w:sz="4" w:space="0" w:color="auto"/>
              <w:bottom w:val="single" w:sz="4" w:space="0" w:color="auto"/>
              <w:right w:val="single" w:sz="4" w:space="0" w:color="auto"/>
            </w:tcBorders>
            <w:vAlign w:val="center"/>
            <w:hideMark/>
          </w:tcPr>
          <w:p w:rsidR="001A1171" w:rsidRPr="001A1171" w:rsidRDefault="001A1171" w:rsidP="001A1171">
            <w:pPr>
              <w:widowControl/>
              <w:suppressAutoHyphens w:val="0"/>
              <w:spacing w:after="0"/>
              <w:ind w:right="-108"/>
              <w:jc w:val="center"/>
              <w:textAlignment w:val="auto"/>
              <w:rPr>
                <w:rFonts w:ascii="Calibri" w:eastAsia="Times New Roman" w:hAnsi="Calibri" w:cs="Arial"/>
                <w:kern w:val="0"/>
                <w:sz w:val="18"/>
                <w:szCs w:val="18"/>
                <w:lang w:eastAsia="en-US" w:bidi="ar-SA"/>
              </w:rPr>
            </w:pPr>
            <w:r w:rsidRPr="001A1171">
              <w:rPr>
                <w:rFonts w:ascii="Calibri" w:eastAsia="Times New Roman" w:hAnsi="Calibri" w:cs="Arial"/>
                <w:kern w:val="0"/>
                <w:sz w:val="18"/>
                <w:szCs w:val="18"/>
                <w:lang w:eastAsia="en-US" w:bidi="ar-SA"/>
              </w:rPr>
              <w:t>50 szt.</w:t>
            </w:r>
          </w:p>
        </w:tc>
      </w:tr>
      <w:tr w:rsidR="001A1171" w:rsidRPr="001A1171" w:rsidTr="002728F8">
        <w:trPr>
          <w:trHeight w:val="220"/>
          <w:jc w:val="center"/>
        </w:trPr>
        <w:tc>
          <w:tcPr>
            <w:tcW w:w="1388" w:type="dxa"/>
            <w:vMerge/>
            <w:tcBorders>
              <w:top w:val="single" w:sz="4" w:space="0" w:color="auto"/>
              <w:left w:val="single" w:sz="4" w:space="0" w:color="auto"/>
              <w:bottom w:val="single" w:sz="4" w:space="0" w:color="auto"/>
              <w:right w:val="single" w:sz="4" w:space="0" w:color="auto"/>
            </w:tcBorders>
            <w:vAlign w:val="center"/>
            <w:hideMark/>
          </w:tcPr>
          <w:p w:rsidR="001A1171" w:rsidRPr="001A1171" w:rsidRDefault="001A1171" w:rsidP="001A1171">
            <w:pPr>
              <w:widowControl/>
              <w:suppressAutoHyphens w:val="0"/>
              <w:spacing w:after="0" w:line="240" w:lineRule="auto"/>
              <w:textAlignment w:val="auto"/>
              <w:rPr>
                <w:rFonts w:ascii="Calibri" w:eastAsia="Times New Roman" w:hAnsi="Calibri" w:cs="Arial"/>
                <w:kern w:val="0"/>
                <w:sz w:val="18"/>
                <w:szCs w:val="18"/>
                <w:lang w:eastAsia="en-US" w:bidi="ar-SA"/>
              </w:rPr>
            </w:pPr>
          </w:p>
        </w:tc>
        <w:tc>
          <w:tcPr>
            <w:tcW w:w="7654" w:type="dxa"/>
            <w:vMerge/>
            <w:tcBorders>
              <w:top w:val="single" w:sz="4" w:space="0" w:color="auto"/>
              <w:left w:val="single" w:sz="4" w:space="0" w:color="auto"/>
              <w:bottom w:val="single" w:sz="4" w:space="0" w:color="auto"/>
              <w:right w:val="single" w:sz="4" w:space="0" w:color="auto"/>
            </w:tcBorders>
            <w:vAlign w:val="center"/>
            <w:hideMark/>
          </w:tcPr>
          <w:p w:rsidR="001A1171" w:rsidRPr="001A1171" w:rsidRDefault="001A1171" w:rsidP="001A1171">
            <w:pPr>
              <w:widowControl/>
              <w:suppressAutoHyphens w:val="0"/>
              <w:spacing w:after="0" w:line="240" w:lineRule="auto"/>
              <w:textAlignment w:val="auto"/>
              <w:rPr>
                <w:rFonts w:ascii="Calibri" w:eastAsia="Times New Roman" w:hAnsi="Calibri" w:cs="Arial"/>
                <w:kern w:val="0"/>
                <w:sz w:val="18"/>
                <w:szCs w:val="18"/>
                <w:lang w:eastAsia="en-US" w:bidi="ar-SA"/>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1A1171" w:rsidRPr="001A1171" w:rsidRDefault="001A1171" w:rsidP="001A1171">
            <w:pPr>
              <w:widowControl/>
              <w:suppressAutoHyphens w:val="0"/>
              <w:spacing w:after="0" w:line="240" w:lineRule="auto"/>
              <w:textAlignment w:val="auto"/>
              <w:rPr>
                <w:rFonts w:ascii="Calibri" w:eastAsia="Times New Roman" w:hAnsi="Calibri" w:cs="Arial"/>
                <w:kern w:val="0"/>
                <w:sz w:val="18"/>
                <w:szCs w:val="18"/>
                <w:lang w:eastAsia="en-US" w:bidi="ar-SA"/>
              </w:rPr>
            </w:pPr>
          </w:p>
        </w:tc>
      </w:tr>
    </w:tbl>
    <w:p w:rsidR="001A1171" w:rsidRPr="001A1171" w:rsidRDefault="001A1171" w:rsidP="001A1171">
      <w:pPr>
        <w:widowControl/>
        <w:spacing w:after="0" w:line="240" w:lineRule="auto"/>
        <w:ind w:left="317" w:hanging="340"/>
        <w:jc w:val="center"/>
        <w:textAlignment w:val="auto"/>
        <w:rPr>
          <w:rFonts w:ascii="Calibri" w:eastAsia="Calibri" w:hAnsi="Calibri" w:cs="Times New Roman"/>
          <w:b/>
          <w:kern w:val="0"/>
          <w:sz w:val="18"/>
          <w:szCs w:val="18"/>
          <w:lang w:eastAsia="en-US" w:bidi="ar-SA"/>
        </w:rPr>
      </w:pPr>
    </w:p>
    <w:p w:rsidR="001A1171" w:rsidRDefault="001A1171">
      <w:pPr>
        <w:pStyle w:val="Nagwek"/>
        <w:tabs>
          <w:tab w:val="clear" w:pos="4536"/>
          <w:tab w:val="clear" w:pos="9072"/>
          <w:tab w:val="left" w:pos="0"/>
        </w:tabs>
        <w:spacing w:line="240" w:lineRule="auto"/>
        <w:rPr>
          <w:rFonts w:asciiTheme="minorHAnsi" w:eastAsiaTheme="minorEastAsia" w:hAnsiTheme="minorHAnsi" w:cstheme="minorEastAsia"/>
          <w:sz w:val="18"/>
          <w:szCs w:val="18"/>
          <w:lang w:eastAsia="pl-PL"/>
        </w:rPr>
      </w:pPr>
    </w:p>
    <w:p w:rsidR="001A1171" w:rsidRPr="00CE03F2" w:rsidRDefault="001A1171">
      <w:pPr>
        <w:pStyle w:val="Nagwek"/>
        <w:tabs>
          <w:tab w:val="clear" w:pos="4536"/>
          <w:tab w:val="clear" w:pos="9072"/>
          <w:tab w:val="left" w:pos="0"/>
        </w:tabs>
        <w:spacing w:line="240" w:lineRule="auto"/>
        <w:rPr>
          <w:rFonts w:asciiTheme="minorHAnsi" w:eastAsiaTheme="minorEastAsia" w:hAnsiTheme="minorHAnsi" w:cstheme="minorEastAsia"/>
          <w:sz w:val="18"/>
          <w:szCs w:val="18"/>
          <w:lang w:eastAsia="pl-PL"/>
        </w:rPr>
      </w:pPr>
    </w:p>
    <w:sectPr w:rsidR="001A1171" w:rsidRPr="00CE03F2">
      <w:pgSz w:w="11906" w:h="16838"/>
      <w:pgMar w:top="708" w:right="707" w:bottom="425" w:left="992" w:header="0" w:footer="295"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CE6" w:rsidRDefault="00B46CE6">
      <w:pPr>
        <w:spacing w:line="240" w:lineRule="auto"/>
      </w:pPr>
      <w:r>
        <w:separator/>
      </w:r>
    </w:p>
  </w:endnote>
  <w:endnote w:type="continuationSeparator" w:id="0">
    <w:p w:rsidR="00B46CE6" w:rsidRDefault="00B46C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default"/>
    <w:sig w:usb0="00000001" w:usb1="500078FB" w:usb2="00000000" w:usb3="00000000" w:csb0="6000009F" w:csb1="DFD70000"/>
  </w:font>
  <w:font w:name="WenQuanYi Micro Hei">
    <w:altName w:val="Arial Unicode MS"/>
    <w:charset w:val="86"/>
    <w:family w:val="roman"/>
    <w:pitch w:val="default"/>
    <w:sig w:usb0="00000000" w:usb1="6BDFFCFB" w:usb2="00800036" w:usb3="00000000" w:csb0="603E019F" w:csb1="DFD70000"/>
  </w:font>
  <w:font w:name="Lohit Devanagari">
    <w:altName w:val="Arial"/>
    <w:charset w:val="00"/>
    <w:family w:val="roman"/>
    <w:pitch w:val="default"/>
    <w:sig w:usb0="00000003" w:usb1="00002042"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Arial Unicode MS">
    <w:altName w:val="Times New Roman"/>
    <w:charset w:val="00"/>
    <w:family w:val="roman"/>
    <w:pitch w:val="default"/>
  </w:font>
  <w:font w:name="Arial">
    <w:panose1 w:val="020B0604020202020204"/>
    <w:charset w:val="EE"/>
    <w:family w:val="swiss"/>
    <w:pitch w:val="variable"/>
    <w:sig w:usb0="20002A87" w:usb1="00000000" w:usb2="00000000" w:usb3="00000000" w:csb0="000001FF" w:csb1="00000000"/>
  </w:font>
  <w:font w:name="Times">
    <w:panose1 w:val="02020603050405020304"/>
    <w:charset w:val="EE"/>
    <w:family w:val="roman"/>
    <w:pitch w:val="variable"/>
    <w:sig w:usb0="E0002EFF" w:usb1="C000785B" w:usb2="00000009" w:usb3="00000000" w:csb0="000001FF" w:csb1="00000000"/>
  </w:font>
  <w:font w:name="FrankfurtGothic;'Times New Rom">
    <w:altName w:val="Times New Roman"/>
    <w:charset w:val="00"/>
    <w:family w:val="roman"/>
    <w:pitch w:val="default"/>
  </w:font>
  <w:font w:name="Myriad Pro">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CE6" w:rsidRDefault="00B46CE6">
      <w:pPr>
        <w:spacing w:line="240" w:lineRule="auto"/>
      </w:pPr>
      <w:r>
        <w:separator/>
      </w:r>
    </w:p>
  </w:footnote>
  <w:footnote w:type="continuationSeparator" w:id="0">
    <w:p w:rsidR="00B46CE6" w:rsidRDefault="00B46C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FD6251"/>
    <w:multiLevelType w:val="singleLevel"/>
    <w:tmpl w:val="98FD6251"/>
    <w:lvl w:ilvl="0">
      <w:start w:val="1"/>
      <w:numFmt w:val="bullet"/>
      <w:lvlText w:val=""/>
      <w:lvlJc w:val="left"/>
      <w:pPr>
        <w:tabs>
          <w:tab w:val="left" w:pos="420"/>
        </w:tabs>
        <w:ind w:left="420" w:hanging="420"/>
      </w:pPr>
      <w:rPr>
        <w:rFonts w:ascii="Wingdings" w:hAnsi="Wingdings" w:hint="default"/>
      </w:rPr>
    </w:lvl>
  </w:abstractNum>
  <w:abstractNum w:abstractNumId="1">
    <w:nsid w:val="FF7BD09C"/>
    <w:multiLevelType w:val="multilevel"/>
    <w:tmpl w:val="FF7BD09C"/>
    <w:lvl w:ilvl="0">
      <w:start w:val="1"/>
      <w:numFmt w:val="decimal"/>
      <w:lvlText w:val="%1."/>
      <w:lvlJc w:val="left"/>
      <w:pPr>
        <w:tabs>
          <w:tab w:val="left" w:pos="360"/>
        </w:tabs>
        <w:ind w:left="360" w:hanging="360"/>
      </w:pPr>
      <w:rPr>
        <w:rFonts w:ascii="Calibri" w:hAnsi="Calibri" w:cs="Calibri"/>
        <w:b w:val="0"/>
        <w:color w:val="000000"/>
        <w:szCs w:val="18"/>
      </w:r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2">
    <w:nsid w:val="09C46671"/>
    <w:multiLevelType w:val="hybridMultilevel"/>
    <w:tmpl w:val="5272315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
    <w:nsid w:val="1156316B"/>
    <w:multiLevelType w:val="hybridMultilevel"/>
    <w:tmpl w:val="488477F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1275332B"/>
    <w:multiLevelType w:val="hybridMultilevel"/>
    <w:tmpl w:val="7EDA02D4"/>
    <w:lvl w:ilvl="0" w:tplc="CEE47BB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413553"/>
    <w:multiLevelType w:val="hybridMultilevel"/>
    <w:tmpl w:val="D8B6364C"/>
    <w:lvl w:ilvl="0" w:tplc="4E00E3CE">
      <w:start w:val="1"/>
      <w:numFmt w:val="bullet"/>
      <w:lvlText w:val=""/>
      <w:lvlJc w:val="left"/>
      <w:pPr>
        <w:ind w:left="861" w:hanging="360"/>
      </w:pPr>
      <w:rPr>
        <w:rFonts w:ascii="Symbol" w:hAnsi="Symbol" w:hint="default"/>
        <w:color w:val="auto"/>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6">
    <w:nsid w:val="19C83E25"/>
    <w:multiLevelType w:val="hybridMultilevel"/>
    <w:tmpl w:val="7E42075C"/>
    <w:lvl w:ilvl="0" w:tplc="04150001">
      <w:start w:val="1"/>
      <w:numFmt w:val="bullet"/>
      <w:lvlText w:val=""/>
      <w:lvlJc w:val="left"/>
      <w:pPr>
        <w:ind w:left="1581" w:hanging="360"/>
      </w:pPr>
      <w:rPr>
        <w:rFonts w:ascii="Symbol" w:hAnsi="Symbol" w:hint="default"/>
      </w:rPr>
    </w:lvl>
    <w:lvl w:ilvl="1" w:tplc="04150003" w:tentative="1">
      <w:start w:val="1"/>
      <w:numFmt w:val="bullet"/>
      <w:lvlText w:val="o"/>
      <w:lvlJc w:val="left"/>
      <w:pPr>
        <w:ind w:left="2301" w:hanging="360"/>
      </w:pPr>
      <w:rPr>
        <w:rFonts w:ascii="Courier New" w:hAnsi="Courier New" w:cs="Courier New" w:hint="default"/>
      </w:rPr>
    </w:lvl>
    <w:lvl w:ilvl="2" w:tplc="04150005" w:tentative="1">
      <w:start w:val="1"/>
      <w:numFmt w:val="bullet"/>
      <w:lvlText w:val=""/>
      <w:lvlJc w:val="left"/>
      <w:pPr>
        <w:ind w:left="3021" w:hanging="360"/>
      </w:pPr>
      <w:rPr>
        <w:rFonts w:ascii="Wingdings" w:hAnsi="Wingdings" w:hint="default"/>
      </w:rPr>
    </w:lvl>
    <w:lvl w:ilvl="3" w:tplc="04150001" w:tentative="1">
      <w:start w:val="1"/>
      <w:numFmt w:val="bullet"/>
      <w:lvlText w:val=""/>
      <w:lvlJc w:val="left"/>
      <w:pPr>
        <w:ind w:left="3741" w:hanging="360"/>
      </w:pPr>
      <w:rPr>
        <w:rFonts w:ascii="Symbol" w:hAnsi="Symbol" w:hint="default"/>
      </w:rPr>
    </w:lvl>
    <w:lvl w:ilvl="4" w:tplc="04150003" w:tentative="1">
      <w:start w:val="1"/>
      <w:numFmt w:val="bullet"/>
      <w:lvlText w:val="o"/>
      <w:lvlJc w:val="left"/>
      <w:pPr>
        <w:ind w:left="4461" w:hanging="360"/>
      </w:pPr>
      <w:rPr>
        <w:rFonts w:ascii="Courier New" w:hAnsi="Courier New" w:cs="Courier New" w:hint="default"/>
      </w:rPr>
    </w:lvl>
    <w:lvl w:ilvl="5" w:tplc="04150005" w:tentative="1">
      <w:start w:val="1"/>
      <w:numFmt w:val="bullet"/>
      <w:lvlText w:val=""/>
      <w:lvlJc w:val="left"/>
      <w:pPr>
        <w:ind w:left="5181" w:hanging="360"/>
      </w:pPr>
      <w:rPr>
        <w:rFonts w:ascii="Wingdings" w:hAnsi="Wingdings" w:hint="default"/>
      </w:rPr>
    </w:lvl>
    <w:lvl w:ilvl="6" w:tplc="04150001" w:tentative="1">
      <w:start w:val="1"/>
      <w:numFmt w:val="bullet"/>
      <w:lvlText w:val=""/>
      <w:lvlJc w:val="left"/>
      <w:pPr>
        <w:ind w:left="5901" w:hanging="360"/>
      </w:pPr>
      <w:rPr>
        <w:rFonts w:ascii="Symbol" w:hAnsi="Symbol" w:hint="default"/>
      </w:rPr>
    </w:lvl>
    <w:lvl w:ilvl="7" w:tplc="04150003" w:tentative="1">
      <w:start w:val="1"/>
      <w:numFmt w:val="bullet"/>
      <w:lvlText w:val="o"/>
      <w:lvlJc w:val="left"/>
      <w:pPr>
        <w:ind w:left="6621" w:hanging="360"/>
      </w:pPr>
      <w:rPr>
        <w:rFonts w:ascii="Courier New" w:hAnsi="Courier New" w:cs="Courier New" w:hint="default"/>
      </w:rPr>
    </w:lvl>
    <w:lvl w:ilvl="8" w:tplc="04150005" w:tentative="1">
      <w:start w:val="1"/>
      <w:numFmt w:val="bullet"/>
      <w:lvlText w:val=""/>
      <w:lvlJc w:val="left"/>
      <w:pPr>
        <w:ind w:left="7341" w:hanging="360"/>
      </w:pPr>
      <w:rPr>
        <w:rFonts w:ascii="Wingdings" w:hAnsi="Wingdings" w:hint="default"/>
      </w:rPr>
    </w:lvl>
  </w:abstractNum>
  <w:abstractNum w:abstractNumId="7">
    <w:nsid w:val="1ACB1FB7"/>
    <w:multiLevelType w:val="hybridMultilevel"/>
    <w:tmpl w:val="64DA83E2"/>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8">
    <w:nsid w:val="20242EBA"/>
    <w:multiLevelType w:val="hybridMultilevel"/>
    <w:tmpl w:val="A896E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0813F04"/>
    <w:multiLevelType w:val="hybridMultilevel"/>
    <w:tmpl w:val="1D1AEE2A"/>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0">
    <w:nsid w:val="246917D4"/>
    <w:multiLevelType w:val="hybridMultilevel"/>
    <w:tmpl w:val="9CC6E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A37D97"/>
    <w:multiLevelType w:val="hybridMultilevel"/>
    <w:tmpl w:val="B1160466"/>
    <w:lvl w:ilvl="0" w:tplc="04150001">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12">
    <w:nsid w:val="2913098D"/>
    <w:multiLevelType w:val="hybridMultilevel"/>
    <w:tmpl w:val="B554C6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B70202A"/>
    <w:multiLevelType w:val="hybridMultilevel"/>
    <w:tmpl w:val="27403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127F8E"/>
    <w:multiLevelType w:val="hybridMultilevel"/>
    <w:tmpl w:val="65ACE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D54541"/>
    <w:multiLevelType w:val="hybridMultilevel"/>
    <w:tmpl w:val="19263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2D8542D"/>
    <w:multiLevelType w:val="hybridMultilevel"/>
    <w:tmpl w:val="A3486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8486D92"/>
    <w:multiLevelType w:val="hybridMultilevel"/>
    <w:tmpl w:val="EC54F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8C21D06"/>
    <w:multiLevelType w:val="hybridMultilevel"/>
    <w:tmpl w:val="499A0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1C849C0"/>
    <w:multiLevelType w:val="hybridMultilevel"/>
    <w:tmpl w:val="4F76DB44"/>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0">
    <w:nsid w:val="47E90B47"/>
    <w:multiLevelType w:val="hybridMultilevel"/>
    <w:tmpl w:val="98CA0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EB38BF"/>
    <w:multiLevelType w:val="hybridMultilevel"/>
    <w:tmpl w:val="48AA1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52A6661"/>
    <w:multiLevelType w:val="hybridMultilevel"/>
    <w:tmpl w:val="A8045480"/>
    <w:lvl w:ilvl="0" w:tplc="27902132">
      <w:start w:val="1"/>
      <w:numFmt w:val="decimal"/>
      <w:lvlText w:val="%1."/>
      <w:lvlJc w:val="left"/>
      <w:pPr>
        <w:tabs>
          <w:tab w:val="num" w:pos="357"/>
        </w:tabs>
        <w:ind w:left="340" w:hanging="340"/>
      </w:pPr>
      <w:rPr>
        <w:rFonts w:hint="default"/>
      </w:rPr>
    </w:lvl>
    <w:lvl w:ilvl="1" w:tplc="04150001">
      <w:start w:val="1"/>
      <w:numFmt w:val="bullet"/>
      <w:lvlText w:val=""/>
      <w:lvlJc w:val="left"/>
      <w:pPr>
        <w:tabs>
          <w:tab w:val="num" w:pos="1920"/>
        </w:tabs>
        <w:ind w:left="192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5D22937"/>
    <w:multiLevelType w:val="hybridMultilevel"/>
    <w:tmpl w:val="C1580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65A7DA9"/>
    <w:multiLevelType w:val="hybridMultilevel"/>
    <w:tmpl w:val="37F2BCB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5">
    <w:nsid w:val="5A9D0AAD"/>
    <w:multiLevelType w:val="hybridMultilevel"/>
    <w:tmpl w:val="ACE415C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
    <w:nsid w:val="5B1C03FE"/>
    <w:multiLevelType w:val="hybridMultilevel"/>
    <w:tmpl w:val="B922DF6A"/>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7">
    <w:nsid w:val="5FE80818"/>
    <w:multiLevelType w:val="hybridMultilevel"/>
    <w:tmpl w:val="D298A542"/>
    <w:lvl w:ilvl="0" w:tplc="0348585A">
      <w:numFmt w:val="bullet"/>
      <w:lvlText w:val="-"/>
      <w:lvlJc w:val="left"/>
      <w:pPr>
        <w:ind w:left="720" w:hanging="360"/>
      </w:pPr>
      <w:rPr>
        <w:rFonts w:ascii="Calibri" w:eastAsiaTheme="minorEastAsia" w:hAnsi="Calibri" w:cstheme="minorEastAs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4E4AA1"/>
    <w:multiLevelType w:val="hybridMultilevel"/>
    <w:tmpl w:val="94FE406E"/>
    <w:lvl w:ilvl="0" w:tplc="04150001">
      <w:start w:val="1"/>
      <w:numFmt w:val="bullet"/>
      <w:lvlText w:val=""/>
      <w:lvlJc w:val="left"/>
      <w:pPr>
        <w:ind w:left="1581" w:hanging="360"/>
      </w:pPr>
      <w:rPr>
        <w:rFonts w:ascii="Symbol" w:hAnsi="Symbol" w:hint="default"/>
      </w:rPr>
    </w:lvl>
    <w:lvl w:ilvl="1" w:tplc="04150003" w:tentative="1">
      <w:start w:val="1"/>
      <w:numFmt w:val="bullet"/>
      <w:lvlText w:val="o"/>
      <w:lvlJc w:val="left"/>
      <w:pPr>
        <w:ind w:left="2301" w:hanging="360"/>
      </w:pPr>
      <w:rPr>
        <w:rFonts w:ascii="Courier New" w:hAnsi="Courier New" w:cs="Courier New" w:hint="default"/>
      </w:rPr>
    </w:lvl>
    <w:lvl w:ilvl="2" w:tplc="04150005" w:tentative="1">
      <w:start w:val="1"/>
      <w:numFmt w:val="bullet"/>
      <w:lvlText w:val=""/>
      <w:lvlJc w:val="left"/>
      <w:pPr>
        <w:ind w:left="3021" w:hanging="360"/>
      </w:pPr>
      <w:rPr>
        <w:rFonts w:ascii="Wingdings" w:hAnsi="Wingdings" w:hint="default"/>
      </w:rPr>
    </w:lvl>
    <w:lvl w:ilvl="3" w:tplc="04150001" w:tentative="1">
      <w:start w:val="1"/>
      <w:numFmt w:val="bullet"/>
      <w:lvlText w:val=""/>
      <w:lvlJc w:val="left"/>
      <w:pPr>
        <w:ind w:left="3741" w:hanging="360"/>
      </w:pPr>
      <w:rPr>
        <w:rFonts w:ascii="Symbol" w:hAnsi="Symbol" w:hint="default"/>
      </w:rPr>
    </w:lvl>
    <w:lvl w:ilvl="4" w:tplc="04150003" w:tentative="1">
      <w:start w:val="1"/>
      <w:numFmt w:val="bullet"/>
      <w:lvlText w:val="o"/>
      <w:lvlJc w:val="left"/>
      <w:pPr>
        <w:ind w:left="4461" w:hanging="360"/>
      </w:pPr>
      <w:rPr>
        <w:rFonts w:ascii="Courier New" w:hAnsi="Courier New" w:cs="Courier New" w:hint="default"/>
      </w:rPr>
    </w:lvl>
    <w:lvl w:ilvl="5" w:tplc="04150005" w:tentative="1">
      <w:start w:val="1"/>
      <w:numFmt w:val="bullet"/>
      <w:lvlText w:val=""/>
      <w:lvlJc w:val="left"/>
      <w:pPr>
        <w:ind w:left="5181" w:hanging="360"/>
      </w:pPr>
      <w:rPr>
        <w:rFonts w:ascii="Wingdings" w:hAnsi="Wingdings" w:hint="default"/>
      </w:rPr>
    </w:lvl>
    <w:lvl w:ilvl="6" w:tplc="04150001" w:tentative="1">
      <w:start w:val="1"/>
      <w:numFmt w:val="bullet"/>
      <w:lvlText w:val=""/>
      <w:lvlJc w:val="left"/>
      <w:pPr>
        <w:ind w:left="5901" w:hanging="360"/>
      </w:pPr>
      <w:rPr>
        <w:rFonts w:ascii="Symbol" w:hAnsi="Symbol" w:hint="default"/>
      </w:rPr>
    </w:lvl>
    <w:lvl w:ilvl="7" w:tplc="04150003" w:tentative="1">
      <w:start w:val="1"/>
      <w:numFmt w:val="bullet"/>
      <w:lvlText w:val="o"/>
      <w:lvlJc w:val="left"/>
      <w:pPr>
        <w:ind w:left="6621" w:hanging="360"/>
      </w:pPr>
      <w:rPr>
        <w:rFonts w:ascii="Courier New" w:hAnsi="Courier New" w:cs="Courier New" w:hint="default"/>
      </w:rPr>
    </w:lvl>
    <w:lvl w:ilvl="8" w:tplc="04150005" w:tentative="1">
      <w:start w:val="1"/>
      <w:numFmt w:val="bullet"/>
      <w:lvlText w:val=""/>
      <w:lvlJc w:val="left"/>
      <w:pPr>
        <w:ind w:left="7341" w:hanging="360"/>
      </w:pPr>
      <w:rPr>
        <w:rFonts w:ascii="Wingdings" w:hAnsi="Wingdings" w:hint="default"/>
      </w:rPr>
    </w:lvl>
  </w:abstractNum>
  <w:abstractNum w:abstractNumId="29">
    <w:nsid w:val="61430CF9"/>
    <w:multiLevelType w:val="hybridMultilevel"/>
    <w:tmpl w:val="5AEA452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0">
    <w:nsid w:val="626C18D5"/>
    <w:multiLevelType w:val="hybridMultilevel"/>
    <w:tmpl w:val="CEBE0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2CE318D"/>
    <w:multiLevelType w:val="multilevel"/>
    <w:tmpl w:val="62CE318D"/>
    <w:lvl w:ilvl="0">
      <w:start w:val="1"/>
      <w:numFmt w:val="none"/>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2D31577"/>
    <w:multiLevelType w:val="hybridMultilevel"/>
    <w:tmpl w:val="FDFC704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3">
    <w:nsid w:val="63B85B47"/>
    <w:multiLevelType w:val="hybridMultilevel"/>
    <w:tmpl w:val="50623C58"/>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4">
    <w:nsid w:val="684A1B39"/>
    <w:multiLevelType w:val="hybridMultilevel"/>
    <w:tmpl w:val="8ED2B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96879D3"/>
    <w:multiLevelType w:val="hybridMultilevel"/>
    <w:tmpl w:val="F710D292"/>
    <w:lvl w:ilvl="0" w:tplc="04150001">
      <w:start w:val="1"/>
      <w:numFmt w:val="bullet"/>
      <w:lvlText w:val=""/>
      <w:lvlJc w:val="left"/>
      <w:pPr>
        <w:ind w:left="1581" w:hanging="360"/>
      </w:pPr>
      <w:rPr>
        <w:rFonts w:ascii="Symbol" w:hAnsi="Symbol" w:hint="default"/>
      </w:rPr>
    </w:lvl>
    <w:lvl w:ilvl="1" w:tplc="04150003" w:tentative="1">
      <w:start w:val="1"/>
      <w:numFmt w:val="bullet"/>
      <w:lvlText w:val="o"/>
      <w:lvlJc w:val="left"/>
      <w:pPr>
        <w:ind w:left="2301" w:hanging="360"/>
      </w:pPr>
      <w:rPr>
        <w:rFonts w:ascii="Courier New" w:hAnsi="Courier New" w:cs="Courier New" w:hint="default"/>
      </w:rPr>
    </w:lvl>
    <w:lvl w:ilvl="2" w:tplc="04150005" w:tentative="1">
      <w:start w:val="1"/>
      <w:numFmt w:val="bullet"/>
      <w:lvlText w:val=""/>
      <w:lvlJc w:val="left"/>
      <w:pPr>
        <w:ind w:left="3021" w:hanging="360"/>
      </w:pPr>
      <w:rPr>
        <w:rFonts w:ascii="Wingdings" w:hAnsi="Wingdings" w:hint="default"/>
      </w:rPr>
    </w:lvl>
    <w:lvl w:ilvl="3" w:tplc="04150001" w:tentative="1">
      <w:start w:val="1"/>
      <w:numFmt w:val="bullet"/>
      <w:lvlText w:val=""/>
      <w:lvlJc w:val="left"/>
      <w:pPr>
        <w:ind w:left="3741" w:hanging="360"/>
      </w:pPr>
      <w:rPr>
        <w:rFonts w:ascii="Symbol" w:hAnsi="Symbol" w:hint="default"/>
      </w:rPr>
    </w:lvl>
    <w:lvl w:ilvl="4" w:tplc="04150003" w:tentative="1">
      <w:start w:val="1"/>
      <w:numFmt w:val="bullet"/>
      <w:lvlText w:val="o"/>
      <w:lvlJc w:val="left"/>
      <w:pPr>
        <w:ind w:left="4461" w:hanging="360"/>
      </w:pPr>
      <w:rPr>
        <w:rFonts w:ascii="Courier New" w:hAnsi="Courier New" w:cs="Courier New" w:hint="default"/>
      </w:rPr>
    </w:lvl>
    <w:lvl w:ilvl="5" w:tplc="04150005" w:tentative="1">
      <w:start w:val="1"/>
      <w:numFmt w:val="bullet"/>
      <w:lvlText w:val=""/>
      <w:lvlJc w:val="left"/>
      <w:pPr>
        <w:ind w:left="5181" w:hanging="360"/>
      </w:pPr>
      <w:rPr>
        <w:rFonts w:ascii="Wingdings" w:hAnsi="Wingdings" w:hint="default"/>
      </w:rPr>
    </w:lvl>
    <w:lvl w:ilvl="6" w:tplc="04150001" w:tentative="1">
      <w:start w:val="1"/>
      <w:numFmt w:val="bullet"/>
      <w:lvlText w:val=""/>
      <w:lvlJc w:val="left"/>
      <w:pPr>
        <w:ind w:left="5901" w:hanging="360"/>
      </w:pPr>
      <w:rPr>
        <w:rFonts w:ascii="Symbol" w:hAnsi="Symbol" w:hint="default"/>
      </w:rPr>
    </w:lvl>
    <w:lvl w:ilvl="7" w:tplc="04150003" w:tentative="1">
      <w:start w:val="1"/>
      <w:numFmt w:val="bullet"/>
      <w:lvlText w:val="o"/>
      <w:lvlJc w:val="left"/>
      <w:pPr>
        <w:ind w:left="6621" w:hanging="360"/>
      </w:pPr>
      <w:rPr>
        <w:rFonts w:ascii="Courier New" w:hAnsi="Courier New" w:cs="Courier New" w:hint="default"/>
      </w:rPr>
    </w:lvl>
    <w:lvl w:ilvl="8" w:tplc="04150005" w:tentative="1">
      <w:start w:val="1"/>
      <w:numFmt w:val="bullet"/>
      <w:lvlText w:val=""/>
      <w:lvlJc w:val="left"/>
      <w:pPr>
        <w:ind w:left="7341" w:hanging="360"/>
      </w:pPr>
      <w:rPr>
        <w:rFonts w:ascii="Wingdings" w:hAnsi="Wingdings" w:hint="default"/>
      </w:rPr>
    </w:lvl>
  </w:abstractNum>
  <w:abstractNum w:abstractNumId="36">
    <w:nsid w:val="6BB25AF7"/>
    <w:multiLevelType w:val="hybridMultilevel"/>
    <w:tmpl w:val="0574B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F7F78F5"/>
    <w:multiLevelType w:val="hybridMultilevel"/>
    <w:tmpl w:val="E1DC4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27"/>
  </w:num>
  <w:num w:numId="4">
    <w:abstractNumId w:val="30"/>
  </w:num>
  <w:num w:numId="5">
    <w:abstractNumId w:val="16"/>
  </w:num>
  <w:num w:numId="6">
    <w:abstractNumId w:val="36"/>
  </w:num>
  <w:num w:numId="7">
    <w:abstractNumId w:val="14"/>
  </w:num>
  <w:num w:numId="8">
    <w:abstractNumId w:val="18"/>
  </w:num>
  <w:num w:numId="9">
    <w:abstractNumId w:val="21"/>
  </w:num>
  <w:num w:numId="10">
    <w:abstractNumId w:val="10"/>
  </w:num>
  <w:num w:numId="11">
    <w:abstractNumId w:val="13"/>
  </w:num>
  <w:num w:numId="12">
    <w:abstractNumId w:val="37"/>
  </w:num>
  <w:num w:numId="13">
    <w:abstractNumId w:val="22"/>
  </w:num>
  <w:num w:numId="14">
    <w:abstractNumId w:val="20"/>
  </w:num>
  <w:num w:numId="15">
    <w:abstractNumId w:val="5"/>
  </w:num>
  <w:num w:numId="16">
    <w:abstractNumId w:val="6"/>
  </w:num>
  <w:num w:numId="17">
    <w:abstractNumId w:val="28"/>
  </w:num>
  <w:num w:numId="18">
    <w:abstractNumId w:val="7"/>
  </w:num>
  <w:num w:numId="19">
    <w:abstractNumId w:val="24"/>
  </w:num>
  <w:num w:numId="20">
    <w:abstractNumId w:val="26"/>
  </w:num>
  <w:num w:numId="21">
    <w:abstractNumId w:val="29"/>
  </w:num>
  <w:num w:numId="22">
    <w:abstractNumId w:val="4"/>
  </w:num>
  <w:num w:numId="23">
    <w:abstractNumId w:val="2"/>
  </w:num>
  <w:num w:numId="24">
    <w:abstractNumId w:val="3"/>
  </w:num>
  <w:num w:numId="25">
    <w:abstractNumId w:val="19"/>
  </w:num>
  <w:num w:numId="26">
    <w:abstractNumId w:val="1"/>
  </w:num>
  <w:num w:numId="27">
    <w:abstractNumId w:val="11"/>
  </w:num>
  <w:num w:numId="28">
    <w:abstractNumId w:val="35"/>
  </w:num>
  <w:num w:numId="29">
    <w:abstractNumId w:val="15"/>
  </w:num>
  <w:num w:numId="30">
    <w:abstractNumId w:val="25"/>
  </w:num>
  <w:num w:numId="31">
    <w:abstractNumId w:val="23"/>
  </w:num>
  <w:num w:numId="32">
    <w:abstractNumId w:val="32"/>
  </w:num>
  <w:num w:numId="33">
    <w:abstractNumId w:val="12"/>
  </w:num>
  <w:num w:numId="34">
    <w:abstractNumId w:val="34"/>
  </w:num>
  <w:num w:numId="35">
    <w:abstractNumId w:val="33"/>
  </w:num>
  <w:num w:numId="36">
    <w:abstractNumId w:val="9"/>
  </w:num>
  <w:num w:numId="37">
    <w:abstractNumId w:val="1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F0"/>
    <w:rsid w:val="E4DF4D89"/>
    <w:rsid w:val="E77F700E"/>
    <w:rsid w:val="FEFFE0C9"/>
    <w:rsid w:val="FF73A141"/>
    <w:rsid w:val="00000588"/>
    <w:rsid w:val="00003A78"/>
    <w:rsid w:val="000117EF"/>
    <w:rsid w:val="00013E85"/>
    <w:rsid w:val="00017E9D"/>
    <w:rsid w:val="0003037F"/>
    <w:rsid w:val="00031973"/>
    <w:rsid w:val="00032CCE"/>
    <w:rsid w:val="00037CF3"/>
    <w:rsid w:val="0005381C"/>
    <w:rsid w:val="0006765C"/>
    <w:rsid w:val="00075219"/>
    <w:rsid w:val="00094EF9"/>
    <w:rsid w:val="000954E5"/>
    <w:rsid w:val="000958C2"/>
    <w:rsid w:val="000A642F"/>
    <w:rsid w:val="000B088C"/>
    <w:rsid w:val="000B23ED"/>
    <w:rsid w:val="000B44B1"/>
    <w:rsid w:val="000B4C15"/>
    <w:rsid w:val="000B521E"/>
    <w:rsid w:val="000C4C6E"/>
    <w:rsid w:val="000D0FBF"/>
    <w:rsid w:val="000D4A38"/>
    <w:rsid w:val="000E151D"/>
    <w:rsid w:val="000E3352"/>
    <w:rsid w:val="000F6F47"/>
    <w:rsid w:val="000F7E3F"/>
    <w:rsid w:val="0010028A"/>
    <w:rsid w:val="00106B74"/>
    <w:rsid w:val="001071AB"/>
    <w:rsid w:val="00112AED"/>
    <w:rsid w:val="0011435D"/>
    <w:rsid w:val="00120A69"/>
    <w:rsid w:val="00125E8E"/>
    <w:rsid w:val="00126502"/>
    <w:rsid w:val="00134979"/>
    <w:rsid w:val="0013571C"/>
    <w:rsid w:val="001362B6"/>
    <w:rsid w:val="00137982"/>
    <w:rsid w:val="001447DE"/>
    <w:rsid w:val="0014650B"/>
    <w:rsid w:val="001557F4"/>
    <w:rsid w:val="00174202"/>
    <w:rsid w:val="00175603"/>
    <w:rsid w:val="00195170"/>
    <w:rsid w:val="001A06A6"/>
    <w:rsid w:val="001A1171"/>
    <w:rsid w:val="001A27D9"/>
    <w:rsid w:val="001A4138"/>
    <w:rsid w:val="001B198F"/>
    <w:rsid w:val="001B70FE"/>
    <w:rsid w:val="001B7809"/>
    <w:rsid w:val="001C4A6C"/>
    <w:rsid w:val="001D0249"/>
    <w:rsid w:val="001F003D"/>
    <w:rsid w:val="001F3A2A"/>
    <w:rsid w:val="0023182D"/>
    <w:rsid w:val="002374F8"/>
    <w:rsid w:val="00237864"/>
    <w:rsid w:val="00245A30"/>
    <w:rsid w:val="002516F7"/>
    <w:rsid w:val="002546E0"/>
    <w:rsid w:val="00254B5D"/>
    <w:rsid w:val="0026112A"/>
    <w:rsid w:val="0026269D"/>
    <w:rsid w:val="00262DF4"/>
    <w:rsid w:val="00265CB0"/>
    <w:rsid w:val="002671A1"/>
    <w:rsid w:val="002728F8"/>
    <w:rsid w:val="002740F0"/>
    <w:rsid w:val="00291B92"/>
    <w:rsid w:val="00292452"/>
    <w:rsid w:val="00292879"/>
    <w:rsid w:val="0029331C"/>
    <w:rsid w:val="0029394E"/>
    <w:rsid w:val="002A4ACD"/>
    <w:rsid w:val="002A6C8A"/>
    <w:rsid w:val="002B2311"/>
    <w:rsid w:val="002B3627"/>
    <w:rsid w:val="002C2A1D"/>
    <w:rsid w:val="002C738D"/>
    <w:rsid w:val="002D34D5"/>
    <w:rsid w:val="002E2E77"/>
    <w:rsid w:val="002E7AE3"/>
    <w:rsid w:val="00304D71"/>
    <w:rsid w:val="00304FCE"/>
    <w:rsid w:val="00312ED2"/>
    <w:rsid w:val="00316B77"/>
    <w:rsid w:val="003265AA"/>
    <w:rsid w:val="003265CE"/>
    <w:rsid w:val="00327296"/>
    <w:rsid w:val="00333BC3"/>
    <w:rsid w:val="00343430"/>
    <w:rsid w:val="00346982"/>
    <w:rsid w:val="00351E75"/>
    <w:rsid w:val="00353F56"/>
    <w:rsid w:val="0036461D"/>
    <w:rsid w:val="00371244"/>
    <w:rsid w:val="00385D08"/>
    <w:rsid w:val="00386F51"/>
    <w:rsid w:val="003A5406"/>
    <w:rsid w:val="003B48C1"/>
    <w:rsid w:val="003C0322"/>
    <w:rsid w:val="003C3C75"/>
    <w:rsid w:val="003D39D1"/>
    <w:rsid w:val="003D7458"/>
    <w:rsid w:val="003E1F07"/>
    <w:rsid w:val="003E448C"/>
    <w:rsid w:val="003E6EE0"/>
    <w:rsid w:val="003F6E69"/>
    <w:rsid w:val="004078C7"/>
    <w:rsid w:val="00410990"/>
    <w:rsid w:val="00415ADD"/>
    <w:rsid w:val="004236E9"/>
    <w:rsid w:val="00431CE5"/>
    <w:rsid w:val="004321F7"/>
    <w:rsid w:val="00434BF2"/>
    <w:rsid w:val="0043706D"/>
    <w:rsid w:val="004371E6"/>
    <w:rsid w:val="004451F3"/>
    <w:rsid w:val="0045753F"/>
    <w:rsid w:val="004634C5"/>
    <w:rsid w:val="00467178"/>
    <w:rsid w:val="00482212"/>
    <w:rsid w:val="00491DC0"/>
    <w:rsid w:val="004920E1"/>
    <w:rsid w:val="004929D4"/>
    <w:rsid w:val="004932F5"/>
    <w:rsid w:val="00497793"/>
    <w:rsid w:val="004A325E"/>
    <w:rsid w:val="004B52AF"/>
    <w:rsid w:val="004B66F9"/>
    <w:rsid w:val="004C70B7"/>
    <w:rsid w:val="004D30C1"/>
    <w:rsid w:val="004D4C71"/>
    <w:rsid w:val="004F0646"/>
    <w:rsid w:val="004F11F3"/>
    <w:rsid w:val="004F27A9"/>
    <w:rsid w:val="004F6BD6"/>
    <w:rsid w:val="00500701"/>
    <w:rsid w:val="00502381"/>
    <w:rsid w:val="005026D6"/>
    <w:rsid w:val="00504F50"/>
    <w:rsid w:val="0052534F"/>
    <w:rsid w:val="00533C5C"/>
    <w:rsid w:val="0053436D"/>
    <w:rsid w:val="005463F5"/>
    <w:rsid w:val="00547E98"/>
    <w:rsid w:val="00551FDE"/>
    <w:rsid w:val="005563FB"/>
    <w:rsid w:val="00556681"/>
    <w:rsid w:val="00561355"/>
    <w:rsid w:val="0056340F"/>
    <w:rsid w:val="005665A8"/>
    <w:rsid w:val="00566DEF"/>
    <w:rsid w:val="00573613"/>
    <w:rsid w:val="00573F70"/>
    <w:rsid w:val="005740AB"/>
    <w:rsid w:val="005810BE"/>
    <w:rsid w:val="005823E9"/>
    <w:rsid w:val="005932F0"/>
    <w:rsid w:val="00595F03"/>
    <w:rsid w:val="005C5B0D"/>
    <w:rsid w:val="005C5D1A"/>
    <w:rsid w:val="005D330A"/>
    <w:rsid w:val="005E3D2E"/>
    <w:rsid w:val="005E7208"/>
    <w:rsid w:val="005F3502"/>
    <w:rsid w:val="005F527F"/>
    <w:rsid w:val="006011AB"/>
    <w:rsid w:val="006014AF"/>
    <w:rsid w:val="00602300"/>
    <w:rsid w:val="00605405"/>
    <w:rsid w:val="00606400"/>
    <w:rsid w:val="006107B2"/>
    <w:rsid w:val="00611B86"/>
    <w:rsid w:val="0061509F"/>
    <w:rsid w:val="006260D2"/>
    <w:rsid w:val="00632E1F"/>
    <w:rsid w:val="00635CC8"/>
    <w:rsid w:val="00636483"/>
    <w:rsid w:val="006510AD"/>
    <w:rsid w:val="00653641"/>
    <w:rsid w:val="0065534A"/>
    <w:rsid w:val="00663C3F"/>
    <w:rsid w:val="006723F5"/>
    <w:rsid w:val="00676EE0"/>
    <w:rsid w:val="00677C87"/>
    <w:rsid w:val="0068308C"/>
    <w:rsid w:val="006862A9"/>
    <w:rsid w:val="00692BB0"/>
    <w:rsid w:val="006A12A0"/>
    <w:rsid w:val="006A53BD"/>
    <w:rsid w:val="006C203C"/>
    <w:rsid w:val="006D6B54"/>
    <w:rsid w:val="006D6C7B"/>
    <w:rsid w:val="006E1EC4"/>
    <w:rsid w:val="006E25F0"/>
    <w:rsid w:val="006F5AC6"/>
    <w:rsid w:val="006F6B06"/>
    <w:rsid w:val="007022ED"/>
    <w:rsid w:val="00703530"/>
    <w:rsid w:val="007061D6"/>
    <w:rsid w:val="00723011"/>
    <w:rsid w:val="00723FF6"/>
    <w:rsid w:val="00724B18"/>
    <w:rsid w:val="00730F88"/>
    <w:rsid w:val="007310CB"/>
    <w:rsid w:val="00736EF8"/>
    <w:rsid w:val="00737A68"/>
    <w:rsid w:val="00751724"/>
    <w:rsid w:val="00752BF3"/>
    <w:rsid w:val="00753178"/>
    <w:rsid w:val="007544EB"/>
    <w:rsid w:val="00761385"/>
    <w:rsid w:val="0077218A"/>
    <w:rsid w:val="00796C98"/>
    <w:rsid w:val="00797CF0"/>
    <w:rsid w:val="007A7450"/>
    <w:rsid w:val="007B09B9"/>
    <w:rsid w:val="007B3C98"/>
    <w:rsid w:val="007C1ACC"/>
    <w:rsid w:val="007D6938"/>
    <w:rsid w:val="007E275B"/>
    <w:rsid w:val="007E6340"/>
    <w:rsid w:val="007F3DBD"/>
    <w:rsid w:val="0080039C"/>
    <w:rsid w:val="00812411"/>
    <w:rsid w:val="008145E2"/>
    <w:rsid w:val="00816104"/>
    <w:rsid w:val="00823288"/>
    <w:rsid w:val="00835C94"/>
    <w:rsid w:val="00847DF4"/>
    <w:rsid w:val="00857590"/>
    <w:rsid w:val="00862891"/>
    <w:rsid w:val="00871758"/>
    <w:rsid w:val="008751FC"/>
    <w:rsid w:val="00876A75"/>
    <w:rsid w:val="008832FB"/>
    <w:rsid w:val="008927D7"/>
    <w:rsid w:val="008B0FAC"/>
    <w:rsid w:val="008B1060"/>
    <w:rsid w:val="008B1EEB"/>
    <w:rsid w:val="008B3887"/>
    <w:rsid w:val="008C022B"/>
    <w:rsid w:val="008C7474"/>
    <w:rsid w:val="008D442F"/>
    <w:rsid w:val="008E112D"/>
    <w:rsid w:val="008F1024"/>
    <w:rsid w:val="008F41F0"/>
    <w:rsid w:val="00901BF5"/>
    <w:rsid w:val="00901D40"/>
    <w:rsid w:val="00905A4D"/>
    <w:rsid w:val="00906740"/>
    <w:rsid w:val="009124D7"/>
    <w:rsid w:val="00912F39"/>
    <w:rsid w:val="00925E57"/>
    <w:rsid w:val="009338DC"/>
    <w:rsid w:val="0093713E"/>
    <w:rsid w:val="00941E95"/>
    <w:rsid w:val="0094223A"/>
    <w:rsid w:val="00942FCB"/>
    <w:rsid w:val="0095577E"/>
    <w:rsid w:val="00987C94"/>
    <w:rsid w:val="009B2B1E"/>
    <w:rsid w:val="009B32D8"/>
    <w:rsid w:val="009B3BF0"/>
    <w:rsid w:val="009E136D"/>
    <w:rsid w:val="009E3B44"/>
    <w:rsid w:val="009F06F1"/>
    <w:rsid w:val="009F58FD"/>
    <w:rsid w:val="00A01647"/>
    <w:rsid w:val="00A262F7"/>
    <w:rsid w:val="00A320EA"/>
    <w:rsid w:val="00A40633"/>
    <w:rsid w:val="00A704A2"/>
    <w:rsid w:val="00A708E2"/>
    <w:rsid w:val="00A71708"/>
    <w:rsid w:val="00A75D56"/>
    <w:rsid w:val="00A87D55"/>
    <w:rsid w:val="00AA1319"/>
    <w:rsid w:val="00AB66EC"/>
    <w:rsid w:val="00AC21B3"/>
    <w:rsid w:val="00AC2FCC"/>
    <w:rsid w:val="00AD2C24"/>
    <w:rsid w:val="00AD5184"/>
    <w:rsid w:val="00AD5676"/>
    <w:rsid w:val="00AD782A"/>
    <w:rsid w:val="00AF495C"/>
    <w:rsid w:val="00AF49C6"/>
    <w:rsid w:val="00B00147"/>
    <w:rsid w:val="00B05826"/>
    <w:rsid w:val="00B07F0E"/>
    <w:rsid w:val="00B141BF"/>
    <w:rsid w:val="00B16981"/>
    <w:rsid w:val="00B25554"/>
    <w:rsid w:val="00B344F6"/>
    <w:rsid w:val="00B46CE6"/>
    <w:rsid w:val="00B65CE9"/>
    <w:rsid w:val="00B8446F"/>
    <w:rsid w:val="00B86731"/>
    <w:rsid w:val="00B957F1"/>
    <w:rsid w:val="00B960E8"/>
    <w:rsid w:val="00BB3C97"/>
    <w:rsid w:val="00BB64FB"/>
    <w:rsid w:val="00BB6FEF"/>
    <w:rsid w:val="00BC1D7F"/>
    <w:rsid w:val="00BE0C53"/>
    <w:rsid w:val="00BE7889"/>
    <w:rsid w:val="00BF0004"/>
    <w:rsid w:val="00BF425C"/>
    <w:rsid w:val="00C02A7F"/>
    <w:rsid w:val="00C1095F"/>
    <w:rsid w:val="00C12357"/>
    <w:rsid w:val="00C15DA7"/>
    <w:rsid w:val="00C2145C"/>
    <w:rsid w:val="00C2433C"/>
    <w:rsid w:val="00C26E45"/>
    <w:rsid w:val="00C30215"/>
    <w:rsid w:val="00C3262D"/>
    <w:rsid w:val="00C35434"/>
    <w:rsid w:val="00C41A6F"/>
    <w:rsid w:val="00C45DC1"/>
    <w:rsid w:val="00C4739A"/>
    <w:rsid w:val="00C54F4B"/>
    <w:rsid w:val="00C55E0A"/>
    <w:rsid w:val="00C66352"/>
    <w:rsid w:val="00C77D32"/>
    <w:rsid w:val="00C81CA5"/>
    <w:rsid w:val="00C833EC"/>
    <w:rsid w:val="00C94507"/>
    <w:rsid w:val="00C956CD"/>
    <w:rsid w:val="00CA626C"/>
    <w:rsid w:val="00CA7D67"/>
    <w:rsid w:val="00CC4824"/>
    <w:rsid w:val="00CD0AC4"/>
    <w:rsid w:val="00CE03F2"/>
    <w:rsid w:val="00CE1744"/>
    <w:rsid w:val="00CF76D5"/>
    <w:rsid w:val="00D07418"/>
    <w:rsid w:val="00D1283F"/>
    <w:rsid w:val="00D15832"/>
    <w:rsid w:val="00D21A4E"/>
    <w:rsid w:val="00D230C8"/>
    <w:rsid w:val="00D23A74"/>
    <w:rsid w:val="00D2416A"/>
    <w:rsid w:val="00D2742F"/>
    <w:rsid w:val="00D300DA"/>
    <w:rsid w:val="00D300EB"/>
    <w:rsid w:val="00D333F8"/>
    <w:rsid w:val="00D33824"/>
    <w:rsid w:val="00D50A0C"/>
    <w:rsid w:val="00D514F3"/>
    <w:rsid w:val="00D54CFE"/>
    <w:rsid w:val="00D55DF4"/>
    <w:rsid w:val="00D6030C"/>
    <w:rsid w:val="00D77252"/>
    <w:rsid w:val="00D83FD5"/>
    <w:rsid w:val="00DA1DD9"/>
    <w:rsid w:val="00DA2176"/>
    <w:rsid w:val="00DD41C0"/>
    <w:rsid w:val="00DD5B23"/>
    <w:rsid w:val="00DE765E"/>
    <w:rsid w:val="00E00353"/>
    <w:rsid w:val="00E12425"/>
    <w:rsid w:val="00E15FBF"/>
    <w:rsid w:val="00E228F5"/>
    <w:rsid w:val="00E33FF3"/>
    <w:rsid w:val="00E549FF"/>
    <w:rsid w:val="00E54A5E"/>
    <w:rsid w:val="00E7024A"/>
    <w:rsid w:val="00E77746"/>
    <w:rsid w:val="00E80FC1"/>
    <w:rsid w:val="00E83BEC"/>
    <w:rsid w:val="00E852DA"/>
    <w:rsid w:val="00E85ABB"/>
    <w:rsid w:val="00E93245"/>
    <w:rsid w:val="00EA3953"/>
    <w:rsid w:val="00EA5546"/>
    <w:rsid w:val="00EB44CA"/>
    <w:rsid w:val="00EB62C2"/>
    <w:rsid w:val="00EB694F"/>
    <w:rsid w:val="00EC01F2"/>
    <w:rsid w:val="00EC1D8E"/>
    <w:rsid w:val="00EC255B"/>
    <w:rsid w:val="00ED30EB"/>
    <w:rsid w:val="00ED4457"/>
    <w:rsid w:val="00ED6DF0"/>
    <w:rsid w:val="00EE1A32"/>
    <w:rsid w:val="00EE63CE"/>
    <w:rsid w:val="00EF5813"/>
    <w:rsid w:val="00F06F33"/>
    <w:rsid w:val="00F15211"/>
    <w:rsid w:val="00F2364E"/>
    <w:rsid w:val="00F34C33"/>
    <w:rsid w:val="00F3545D"/>
    <w:rsid w:val="00F35EDA"/>
    <w:rsid w:val="00F40FDB"/>
    <w:rsid w:val="00F45099"/>
    <w:rsid w:val="00F50BB6"/>
    <w:rsid w:val="00F52ED8"/>
    <w:rsid w:val="00F53364"/>
    <w:rsid w:val="00F555A3"/>
    <w:rsid w:val="00F600AE"/>
    <w:rsid w:val="00F70046"/>
    <w:rsid w:val="00F710E1"/>
    <w:rsid w:val="00F7457B"/>
    <w:rsid w:val="00F74F17"/>
    <w:rsid w:val="00F80796"/>
    <w:rsid w:val="00F84A51"/>
    <w:rsid w:val="00F91A1B"/>
    <w:rsid w:val="00F94AE6"/>
    <w:rsid w:val="00FA335C"/>
    <w:rsid w:val="00FB1AC7"/>
    <w:rsid w:val="00FB5F53"/>
    <w:rsid w:val="00FC2006"/>
    <w:rsid w:val="00FD5510"/>
    <w:rsid w:val="00FD5971"/>
    <w:rsid w:val="00FE5002"/>
    <w:rsid w:val="1BFB5A09"/>
    <w:rsid w:val="3FFF0415"/>
    <w:rsid w:val="4FFBD856"/>
    <w:rsid w:val="73EEDC23"/>
    <w:rsid w:val="76FFE985"/>
    <w:rsid w:val="7A4DDD63"/>
    <w:rsid w:val="7DEF47D9"/>
    <w:rsid w:val="7FE58ED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Devanagar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semiHidden="0" w:uiPriority="0" w:unhideWhenUsed="0" w:qFormat="1"/>
    <w:lsdException w:name="annotation reference" w:semiHidden="0" w:uiPriority="0" w:unhideWhenUsed="0" w:qFormat="1"/>
    <w:lsdException w:name="page number" w:semiHidden="0" w:uiPriority="0" w:unhideWhenUsed="0" w:qFormat="1"/>
    <w:lsdException w:name="endnote reference" w:qFormat="1"/>
    <w:lsdException w:name="endnote text" w:semiHidden="0" w:uiPriority="0" w:unhideWhenUsed="0" w:qFormat="1"/>
    <w:lsdException w:name="List"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Web)" w:semiHidden="0" w:unhideWhenUsed="0" w:qFormat="1"/>
    <w:lsdException w:name="HTML Preformatted" w:semiHidden="0" w:uiPriority="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textAlignment w:val="baseline"/>
    </w:pPr>
    <w:rPr>
      <w:kern w:val="2"/>
      <w:sz w:val="24"/>
      <w:szCs w:val="24"/>
      <w:lang w:eastAsia="zh-CN" w:bidi="hi-IN"/>
    </w:rPr>
  </w:style>
  <w:style w:type="paragraph" w:styleId="Nagwek2">
    <w:name w:val="heading 2"/>
    <w:basedOn w:val="Normalny"/>
    <w:next w:val="Normalny"/>
    <w:qFormat/>
    <w:pPr>
      <w:keepNext/>
      <w:numPr>
        <w:ilvl w:val="1"/>
        <w:numId w:val="1"/>
      </w:numPr>
      <w:jc w:val="center"/>
      <w:outlineLvl w:val="1"/>
    </w:pPr>
    <w:rPr>
      <w:b/>
      <w:sz w:val="32"/>
      <w:szCs w:val="20"/>
    </w:rPr>
  </w:style>
  <w:style w:type="paragraph" w:styleId="Nagwek3">
    <w:name w:val="heading 3"/>
    <w:basedOn w:val="Normalny"/>
    <w:next w:val="Normalny"/>
    <w:qFormat/>
    <w:pPr>
      <w:keepNext/>
      <w:numPr>
        <w:ilvl w:val="2"/>
        <w:numId w:val="1"/>
      </w:numPr>
      <w:spacing w:before="240" w:after="60"/>
      <w:outlineLvl w:val="2"/>
    </w:pPr>
    <w:rPr>
      <w:rFonts w:ascii="Calibri Light" w:eastAsia="Calibri Light" w:hAnsi="Calibri Light" w:cs="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qFormat/>
    <w:rPr>
      <w:rFonts w:ascii="Tahoma" w:eastAsia="Tahoma" w:hAnsi="Tahoma" w:cs="Tahoma"/>
      <w:sz w:val="16"/>
      <w:szCs w:val="16"/>
    </w:rPr>
  </w:style>
  <w:style w:type="paragraph" w:styleId="Tekstpodstawowy">
    <w:name w:val="Body Text"/>
    <w:basedOn w:val="Normalny"/>
    <w:qFormat/>
    <w:pPr>
      <w:spacing w:after="120"/>
    </w:pPr>
  </w:style>
  <w:style w:type="paragraph" w:styleId="Tekstpodstawowy2">
    <w:name w:val="Body Text 2"/>
    <w:basedOn w:val="Normalny"/>
    <w:qFormat/>
    <w:pPr>
      <w:jc w:val="both"/>
    </w:pPr>
    <w:rPr>
      <w:b/>
      <w:bCs/>
      <w:i/>
      <w:iCs/>
    </w:rPr>
  </w:style>
  <w:style w:type="paragraph" w:styleId="Tekstpodstawowywcity">
    <w:name w:val="Body Text Indent"/>
    <w:basedOn w:val="Normalny"/>
    <w:qFormat/>
    <w:pPr>
      <w:spacing w:after="120"/>
      <w:ind w:left="283"/>
    </w:pPr>
  </w:style>
  <w:style w:type="paragraph" w:styleId="Tekstpodstawowywcity3">
    <w:name w:val="Body Text Indent 3"/>
    <w:basedOn w:val="Normalny"/>
    <w:qFormat/>
    <w:pPr>
      <w:spacing w:after="120"/>
      <w:ind w:left="283"/>
    </w:pPr>
    <w:rPr>
      <w:sz w:val="16"/>
      <w:szCs w:val="16"/>
    </w:rPr>
  </w:style>
  <w:style w:type="paragraph" w:styleId="Legenda">
    <w:name w:val="caption"/>
    <w:basedOn w:val="Normalny"/>
    <w:next w:val="Normalny"/>
    <w:qFormat/>
    <w:pPr>
      <w:suppressLineNumbers/>
      <w:spacing w:before="120" w:after="120"/>
    </w:pPr>
    <w:rPr>
      <w:i/>
      <w:iCs/>
    </w:rPr>
  </w:style>
  <w:style w:type="character" w:styleId="Odwoaniedokomentarza">
    <w:name w:val="annotation reference"/>
    <w:qFormat/>
    <w:rPr>
      <w:sz w:val="16"/>
      <w:szCs w:val="16"/>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Mapadokumentu">
    <w:name w:val="Document Map"/>
    <w:basedOn w:val="Normalny"/>
    <w:qFormat/>
    <w:rPr>
      <w:rFonts w:ascii="Tahoma" w:eastAsia="Tahoma" w:hAnsi="Tahoma" w:cs="Tahoma"/>
      <w:sz w:val="16"/>
      <w:szCs w:val="16"/>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qFormat/>
    <w:rPr>
      <w:sz w:val="20"/>
      <w:szCs w:val="20"/>
    </w:rPr>
  </w:style>
  <w:style w:type="paragraph" w:styleId="Stopka">
    <w:name w:val="footer"/>
    <w:basedOn w:val="Normalny"/>
    <w:qFormat/>
    <w:pPr>
      <w:tabs>
        <w:tab w:val="center" w:pos="4536"/>
        <w:tab w:val="right" w:pos="9072"/>
      </w:tabs>
    </w:pPr>
  </w:style>
  <w:style w:type="paragraph" w:styleId="Nagwek">
    <w:name w:val="header"/>
    <w:basedOn w:val="Normalny"/>
    <w:qFormat/>
    <w:pPr>
      <w:tabs>
        <w:tab w:val="center" w:pos="4536"/>
        <w:tab w:val="right" w:pos="9072"/>
      </w:tabs>
    </w:pPr>
  </w:style>
  <w:style w:type="paragraph" w:styleId="HTML-wstpniesformatowany">
    <w:name w:val="HTML Preformatted"/>
    <w:basedOn w:val="Normalny"/>
    <w:qFormat/>
    <w:rPr>
      <w:rFonts w:ascii="Courier New" w:eastAsia="Courier New" w:hAnsi="Courier New" w:cs="Courier New"/>
      <w:sz w:val="20"/>
      <w:szCs w:val="20"/>
    </w:rPr>
  </w:style>
  <w:style w:type="character" w:styleId="Hipercze">
    <w:name w:val="Hyperlink"/>
    <w:basedOn w:val="Domylnaczcionkaakapitu"/>
    <w:uiPriority w:val="99"/>
    <w:unhideWhenUsed/>
    <w:qFormat/>
    <w:rPr>
      <w:color w:val="0000FF" w:themeColor="hyperlink"/>
      <w:u w:val="single"/>
    </w:rPr>
  </w:style>
  <w:style w:type="paragraph" w:styleId="Lista">
    <w:name w:val="List"/>
    <w:basedOn w:val="Tekstpodstawowy"/>
    <w:qFormat/>
  </w:style>
  <w:style w:type="paragraph" w:styleId="NormalnyWeb">
    <w:name w:val="Normal (Web)"/>
    <w:basedOn w:val="Normalny"/>
    <w:uiPriority w:val="99"/>
    <w:qFormat/>
    <w:pPr>
      <w:spacing w:before="100" w:after="119"/>
    </w:pPr>
  </w:style>
  <w:style w:type="character" w:styleId="Numerstrony">
    <w:name w:val="page number"/>
    <w:basedOn w:val="Domylnaczcionkaakapitu"/>
    <w:qFormat/>
  </w:style>
  <w:style w:type="character" w:customStyle="1" w:styleId="WW8Num1z0">
    <w:name w:val="WW8Num1z0"/>
    <w:qFormat/>
    <w:rPr>
      <w:sz w:val="20"/>
      <w:szCs w:val="2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rPr>
      <w:rFonts w:ascii="Calibri" w:eastAsia="Times New Roman" w:hAnsi="Calibri" w:cs="Times New Roman"/>
    </w:rPr>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2">
    <w:name w:val="WW8Num6z2"/>
    <w:qFormat/>
    <w:rPr>
      <w:rFonts w:ascii="StarSymbol;Arial Unicode MS" w:eastAsia="StarSymbol;Arial Unicode MS" w:hAnsi="StarSymbol;Arial Unicode MS" w:cs="StarSymbol;Arial Unicode MS"/>
    </w:rPr>
  </w:style>
  <w:style w:type="character" w:customStyle="1" w:styleId="WW8Num6z3">
    <w:name w:val="WW8Num6z3"/>
    <w:qFormat/>
  </w:style>
  <w:style w:type="character" w:customStyle="1" w:styleId="WW8Num7z0">
    <w:name w:val="WW8Num7z0"/>
    <w:qFormat/>
    <w:rPr>
      <w:sz w:val="18"/>
      <w:szCs w:val="18"/>
      <w:u w:val="none"/>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eastAsia="Arial" w:hAnsi="Arial" w:cs="Arial"/>
      <w:sz w:val="18"/>
      <w:szCs w:val="18"/>
    </w:rPr>
  </w:style>
  <w:style w:type="character" w:customStyle="1" w:styleId="WW8Num11z0">
    <w:name w:val="WW8Num11z0"/>
    <w:qFormat/>
  </w:style>
  <w:style w:type="character" w:customStyle="1" w:styleId="WW8Num12z0">
    <w:name w:val="WW8Num12z0"/>
    <w:qFormat/>
    <w:rPr>
      <w:rFonts w:ascii="Calibri" w:eastAsia="Calibri" w:hAnsi="Calibri" w:cs="Arial"/>
      <w:sz w:val="20"/>
      <w:szCs w:val="20"/>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color w:val="00000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eastAsia="Symbol" w:hAnsi="Symbol" w:cs="Symbol"/>
    </w:rPr>
  </w:style>
  <w:style w:type="character" w:customStyle="1" w:styleId="WW8Num15z1">
    <w:name w:val="WW8Num15z1"/>
    <w:qFormat/>
    <w:rPr>
      <w:rFonts w:ascii="Courier New" w:eastAsia="Courier New" w:hAnsi="Courier New" w:cs="Courier New"/>
    </w:rPr>
  </w:style>
  <w:style w:type="character" w:customStyle="1" w:styleId="WW8Num15z2">
    <w:name w:val="WW8Num15z2"/>
    <w:qFormat/>
    <w:rPr>
      <w:rFonts w:ascii="Wingdings" w:eastAsia="Wingdings" w:hAnsi="Wingdings" w:cs="Wingdings"/>
    </w:rPr>
  </w:style>
  <w:style w:type="character" w:customStyle="1" w:styleId="WW8Num16z0">
    <w:name w:val="WW8Num16z0"/>
    <w:qFormat/>
    <w:rPr>
      <w:rFonts w:ascii="Symbol" w:eastAsia="Symbol" w:hAnsi="Symbol" w:cs="Symbol"/>
    </w:rPr>
  </w:style>
  <w:style w:type="character" w:customStyle="1" w:styleId="WW8Num16z1">
    <w:name w:val="WW8Num16z1"/>
    <w:qFormat/>
    <w:rPr>
      <w:rFonts w:ascii="Courier New" w:eastAsia="Courier New" w:hAnsi="Courier New" w:cs="Courier New"/>
    </w:rPr>
  </w:style>
  <w:style w:type="character" w:customStyle="1" w:styleId="WW8Num16z2">
    <w:name w:val="WW8Num16z2"/>
    <w:qFormat/>
    <w:rPr>
      <w:rFonts w:ascii="Wingdings" w:eastAsia="Wingdings" w:hAnsi="Wingdings" w:cs="Wingdings"/>
    </w:rPr>
  </w:style>
  <w:style w:type="character" w:customStyle="1" w:styleId="WW8Num17z0">
    <w:name w:val="WW8Num17z0"/>
    <w:qFormat/>
    <w:rPr>
      <w:color w:val="000000"/>
    </w:rPr>
  </w:style>
  <w:style w:type="character" w:customStyle="1" w:styleId="WW8Num17z1">
    <w:name w:val="WW8Num17z1"/>
    <w:qFormat/>
  </w:style>
  <w:style w:type="character" w:customStyle="1" w:styleId="WW8Num18z0">
    <w:name w:val="WW8Num18z0"/>
    <w:qFormat/>
    <w:rPr>
      <w:color w:val="000000"/>
    </w:rPr>
  </w:style>
  <w:style w:type="character" w:customStyle="1" w:styleId="WW8Num18z1">
    <w:name w:val="WW8Num18z1"/>
    <w:qFormat/>
  </w:style>
  <w:style w:type="character" w:customStyle="1" w:styleId="WW8Num19z0">
    <w:name w:val="WW8Num19z0"/>
    <w:qFormat/>
    <w:rPr>
      <w:rFonts w:ascii="Symbol" w:eastAsia="Symbol" w:hAnsi="Symbol" w:cs="Symbol"/>
    </w:rPr>
  </w:style>
  <w:style w:type="character" w:customStyle="1" w:styleId="WW8Num19z1">
    <w:name w:val="WW8Num19z1"/>
    <w:qFormat/>
    <w:rPr>
      <w:rFonts w:ascii="Courier New" w:eastAsia="Courier New" w:hAnsi="Courier New" w:cs="Courier New"/>
    </w:rPr>
  </w:style>
  <w:style w:type="character" w:customStyle="1" w:styleId="WW8Num19z2">
    <w:name w:val="WW8Num19z2"/>
    <w:qFormat/>
    <w:rPr>
      <w:rFonts w:ascii="Wingdings" w:eastAsia="Wingdings" w:hAnsi="Wingdings" w:cs="Wingdings"/>
    </w:rPr>
  </w:style>
  <w:style w:type="character" w:customStyle="1" w:styleId="WW8Num20z0">
    <w:name w:val="WW8Num20z0"/>
    <w:qFormat/>
    <w:rPr>
      <w:rFonts w:ascii="Symbol" w:eastAsia="Symbol" w:hAnsi="Symbol" w:cs="Symbol"/>
    </w:rPr>
  </w:style>
  <w:style w:type="character" w:customStyle="1" w:styleId="WW8Num20z1">
    <w:name w:val="WW8Num20z1"/>
    <w:qFormat/>
    <w:rPr>
      <w:rFonts w:ascii="Courier New" w:eastAsia="Courier New" w:hAnsi="Courier New" w:cs="Courier New"/>
    </w:rPr>
  </w:style>
  <w:style w:type="character" w:customStyle="1" w:styleId="WW8Num20z2">
    <w:name w:val="WW8Num20z2"/>
    <w:qFormat/>
    <w:rPr>
      <w:rFonts w:ascii="Wingdings" w:eastAsia="Wingdings" w:hAnsi="Wingdings" w:cs="Wingdings"/>
    </w:rPr>
  </w:style>
  <w:style w:type="character" w:customStyle="1" w:styleId="WW8Num21z0">
    <w:name w:val="WW8Num21z0"/>
    <w:qFormat/>
    <w:rPr>
      <w:rFonts w:ascii="Symbol" w:eastAsia="Symbol" w:hAnsi="Symbol" w:cs="Symbol"/>
    </w:rPr>
  </w:style>
  <w:style w:type="character" w:customStyle="1" w:styleId="WW8Num21z1">
    <w:name w:val="WW8Num21z1"/>
    <w:qFormat/>
    <w:rPr>
      <w:rFonts w:ascii="Courier New" w:eastAsia="Courier New" w:hAnsi="Courier New" w:cs="Courier New"/>
    </w:rPr>
  </w:style>
  <w:style w:type="character" w:customStyle="1" w:styleId="WW8Num21z2">
    <w:name w:val="WW8Num21z2"/>
    <w:qFormat/>
    <w:rPr>
      <w:rFonts w:ascii="Wingdings" w:eastAsia="Wingdings" w:hAnsi="Wingdings" w:cs="Wingdings"/>
    </w:rPr>
  </w:style>
  <w:style w:type="character" w:customStyle="1" w:styleId="WW8Num22z0">
    <w:name w:val="WW8Num22z0"/>
    <w:qFormat/>
    <w:rPr>
      <w:rFonts w:ascii="Symbol" w:eastAsia="Symbol" w:hAnsi="Symbol" w:cs="Symbol"/>
    </w:rPr>
  </w:style>
  <w:style w:type="character" w:customStyle="1" w:styleId="WW8Num22z1">
    <w:name w:val="WW8Num22z1"/>
    <w:qFormat/>
    <w:rPr>
      <w:rFonts w:ascii="Courier New" w:eastAsia="Courier New" w:hAnsi="Courier New" w:cs="Courier New"/>
    </w:rPr>
  </w:style>
  <w:style w:type="character" w:customStyle="1" w:styleId="WW8Num22z2">
    <w:name w:val="WW8Num22z2"/>
    <w:qFormat/>
    <w:rPr>
      <w:rFonts w:ascii="Wingdings" w:eastAsia="Wingdings" w:hAnsi="Wingdings" w:cs="Wingdings"/>
    </w:rPr>
  </w:style>
  <w:style w:type="character" w:customStyle="1" w:styleId="WW8Num23z0">
    <w:name w:val="WW8Num23z0"/>
    <w:qFormat/>
    <w:rPr>
      <w:rFonts w:ascii="Symbol" w:eastAsia="Symbol" w:hAnsi="Symbol" w:cs="Symbol"/>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4z0">
    <w:name w:val="WW8Num24z0"/>
    <w:qFormat/>
    <w:rPr>
      <w:rFonts w:ascii="Symbol" w:eastAsia="Symbol" w:hAnsi="Symbol" w:cs="Symbol"/>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5z0">
    <w:name w:val="WW8Num25z0"/>
    <w:qFormat/>
    <w:rPr>
      <w:rFonts w:ascii="Symbol" w:eastAsia="Symbol" w:hAnsi="Symbol" w:cs="Symbol"/>
    </w:rPr>
  </w:style>
  <w:style w:type="character" w:customStyle="1" w:styleId="WW8Num25z1">
    <w:name w:val="WW8Num25z1"/>
    <w:qFormat/>
    <w:rPr>
      <w:rFonts w:ascii="Courier New" w:eastAsia="Courier New" w:hAnsi="Courier New" w:cs="Courier New"/>
    </w:rPr>
  </w:style>
  <w:style w:type="character" w:customStyle="1" w:styleId="WW8Num25z2">
    <w:name w:val="WW8Num25z2"/>
    <w:qFormat/>
    <w:rPr>
      <w:rFonts w:ascii="Wingdings" w:eastAsia="Wingdings" w:hAnsi="Wingdings" w:cs="Wingdings"/>
    </w:rPr>
  </w:style>
  <w:style w:type="character" w:customStyle="1" w:styleId="WW8Num26z0">
    <w:name w:val="WW8Num26z0"/>
    <w:qFormat/>
    <w:rPr>
      <w:rFonts w:ascii="Symbol" w:eastAsia="Symbol" w:hAnsi="Symbol" w:cs="Symbol"/>
    </w:rPr>
  </w:style>
  <w:style w:type="character" w:customStyle="1" w:styleId="WW8Num26z1">
    <w:name w:val="WW8Num26z1"/>
    <w:qFormat/>
    <w:rPr>
      <w:rFonts w:ascii="Courier New" w:eastAsia="Courier New" w:hAnsi="Courier New" w:cs="Courier New"/>
    </w:rPr>
  </w:style>
  <w:style w:type="character" w:customStyle="1" w:styleId="WW8Num26z2">
    <w:name w:val="WW8Num26z2"/>
    <w:qFormat/>
    <w:rPr>
      <w:rFonts w:ascii="Wingdings" w:eastAsia="Wingdings" w:hAnsi="Wingdings" w:cs="Wingdings"/>
    </w:rPr>
  </w:style>
  <w:style w:type="character" w:customStyle="1" w:styleId="WW8Num27z0">
    <w:name w:val="WW8Num27z0"/>
    <w:qFormat/>
    <w:rPr>
      <w:rFonts w:ascii="Wingdings" w:eastAsia="Wingdings" w:hAnsi="Wingdings" w:cs="Wingdings"/>
    </w:rPr>
  </w:style>
  <w:style w:type="character" w:customStyle="1" w:styleId="WW8Num27z1">
    <w:name w:val="WW8Num27z1"/>
    <w:qFormat/>
    <w:rPr>
      <w:rFonts w:ascii="Courier New" w:eastAsia="Courier New" w:hAnsi="Courier New" w:cs="Courier New"/>
    </w:rPr>
  </w:style>
  <w:style w:type="character" w:customStyle="1" w:styleId="WW8Num27z3">
    <w:name w:val="WW8Num27z3"/>
    <w:qFormat/>
    <w:rPr>
      <w:rFonts w:ascii="Symbol" w:eastAsia="Symbol" w:hAnsi="Symbol" w:cs="Symbol"/>
    </w:rPr>
  </w:style>
  <w:style w:type="character" w:customStyle="1" w:styleId="WW8Num28z0">
    <w:name w:val="WW8Num28z0"/>
    <w:qFormat/>
    <w:rPr>
      <w:rFonts w:ascii="Symbol" w:eastAsia="Symbol" w:hAnsi="Symbol" w:cs="Symbol"/>
    </w:rPr>
  </w:style>
  <w:style w:type="character" w:customStyle="1" w:styleId="WW8Num28z1">
    <w:name w:val="WW8Num28z1"/>
    <w:qFormat/>
    <w:rPr>
      <w:rFonts w:ascii="Courier New" w:eastAsia="Courier New" w:hAnsi="Courier New" w:cs="Courier New"/>
    </w:rPr>
  </w:style>
  <w:style w:type="character" w:customStyle="1" w:styleId="WW8Num28z2">
    <w:name w:val="WW8Num28z2"/>
    <w:qFormat/>
    <w:rPr>
      <w:rFonts w:ascii="Wingdings" w:eastAsia="Wingdings" w:hAnsi="Wingdings" w:cs="Wingdings"/>
    </w:rPr>
  </w:style>
  <w:style w:type="character" w:customStyle="1" w:styleId="WW8Num29z0">
    <w:name w:val="WW8Num29z0"/>
    <w:qFormat/>
    <w:rPr>
      <w:rFonts w:ascii="Symbol" w:eastAsia="Symbol" w:hAnsi="Symbol" w:cs="Symbol"/>
    </w:rPr>
  </w:style>
  <w:style w:type="character" w:customStyle="1" w:styleId="WW8Num29z1">
    <w:name w:val="WW8Num29z1"/>
    <w:qFormat/>
    <w:rPr>
      <w:rFonts w:ascii="Courier New" w:eastAsia="Courier New" w:hAnsi="Courier New" w:cs="Courier New"/>
    </w:rPr>
  </w:style>
  <w:style w:type="character" w:customStyle="1" w:styleId="WW8Num29z2">
    <w:name w:val="WW8Num29z2"/>
    <w:qFormat/>
    <w:rPr>
      <w:rFonts w:ascii="Wingdings" w:eastAsia="Wingdings" w:hAnsi="Wingdings" w:cs="Wingdings"/>
    </w:rPr>
  </w:style>
  <w:style w:type="character" w:customStyle="1" w:styleId="WW8Num30z0">
    <w:name w:val="WW8Num30z0"/>
    <w:qFormat/>
    <w:rPr>
      <w:rFonts w:ascii="Symbol" w:eastAsia="Symbol" w:hAnsi="Symbol" w:cs="Symbol"/>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eastAsia="Symbol" w:hAnsi="Symbol" w:cs="Symbol"/>
    </w:rPr>
  </w:style>
  <w:style w:type="character" w:customStyle="1" w:styleId="WW8Num31z1">
    <w:name w:val="WW8Num31z1"/>
    <w:qFormat/>
    <w:rPr>
      <w:rFonts w:ascii="Courier New" w:eastAsia="Courier New" w:hAnsi="Courier New" w:cs="Courier New"/>
    </w:rPr>
  </w:style>
  <w:style w:type="character" w:customStyle="1" w:styleId="WW8Num31z2">
    <w:name w:val="WW8Num31z2"/>
    <w:qFormat/>
    <w:rPr>
      <w:rFonts w:ascii="Wingdings" w:eastAsia="Wingdings" w:hAnsi="Wingdings" w:cs="Wingdings"/>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eastAsia="Symbol" w:hAnsi="Symbol" w:cs="Symbol"/>
    </w:rPr>
  </w:style>
  <w:style w:type="character" w:customStyle="1" w:styleId="WW8Num37z1">
    <w:name w:val="WW8Num37z1"/>
    <w:qFormat/>
    <w:rPr>
      <w:rFonts w:ascii="Courier New" w:eastAsia="Courier New" w:hAnsi="Courier New" w:cs="Courier New"/>
    </w:rPr>
  </w:style>
  <w:style w:type="character" w:customStyle="1" w:styleId="WW8Num37z2">
    <w:name w:val="WW8Num37z2"/>
    <w:qFormat/>
    <w:rPr>
      <w:rFonts w:ascii="Wingdings" w:eastAsia="Wingdings" w:hAnsi="Wingdings" w:cs="Wingdings"/>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color w:val="000000"/>
    </w:rPr>
  </w:style>
  <w:style w:type="character" w:customStyle="1" w:styleId="WW8Num41z1">
    <w:name w:val="WW8Num41z1"/>
    <w:qFormat/>
  </w:style>
  <w:style w:type="character" w:customStyle="1" w:styleId="WW8Num42z0">
    <w:name w:val="WW8Num42z0"/>
    <w:qFormat/>
    <w:rPr>
      <w:rFonts w:ascii="Symbol" w:eastAsia="Symbol" w:hAnsi="Symbol" w:cs="Symbol"/>
    </w:rPr>
  </w:style>
  <w:style w:type="character" w:customStyle="1" w:styleId="WW8Num42z1">
    <w:name w:val="WW8Num42z1"/>
    <w:qFormat/>
    <w:rPr>
      <w:rFonts w:ascii="Courier New" w:eastAsia="Courier New" w:hAnsi="Courier New" w:cs="Courier New"/>
    </w:rPr>
  </w:style>
  <w:style w:type="character" w:customStyle="1" w:styleId="WW8Num42z2">
    <w:name w:val="WW8Num42z2"/>
    <w:qFormat/>
    <w:rPr>
      <w:rFonts w:ascii="Wingdings" w:eastAsia="Wingdings" w:hAnsi="Wingdings" w:cs="Wingdings"/>
    </w:rPr>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Symbol" w:eastAsia="Symbol" w:hAnsi="Symbol" w:cs="Symbol"/>
      <w:sz w:val="18"/>
      <w:szCs w:val="18"/>
      <w:lang w:eastAsia="ar-SA"/>
    </w:rPr>
  </w:style>
  <w:style w:type="character" w:customStyle="1" w:styleId="WW8Num44z1">
    <w:name w:val="WW8Num44z1"/>
    <w:qFormat/>
    <w:rPr>
      <w:rFonts w:ascii="Courier New" w:eastAsia="Courier New" w:hAnsi="Courier New" w:cs="Courier New"/>
    </w:rPr>
  </w:style>
  <w:style w:type="character" w:customStyle="1" w:styleId="WW8Num44z2">
    <w:name w:val="WW8Num44z2"/>
    <w:qFormat/>
    <w:rPr>
      <w:rFonts w:ascii="Wingdings" w:eastAsia="Wingdings" w:hAnsi="Wingdings" w:cs="Wingdings"/>
    </w:rPr>
  </w:style>
  <w:style w:type="character" w:customStyle="1" w:styleId="WW8Num45z0">
    <w:name w:val="WW8Num45z0"/>
    <w:qFormat/>
    <w:rPr>
      <w:rFonts w:ascii="Symbol" w:eastAsia="Symbol" w:hAnsi="Symbol" w:cs="Symbol"/>
    </w:rPr>
  </w:style>
  <w:style w:type="character" w:customStyle="1" w:styleId="WW8Num45z1">
    <w:name w:val="WW8Num45z1"/>
    <w:qFormat/>
    <w:rPr>
      <w:rFonts w:ascii="Courier New" w:eastAsia="Courier New" w:hAnsi="Courier New" w:cs="Courier New"/>
    </w:rPr>
  </w:style>
  <w:style w:type="character" w:customStyle="1" w:styleId="WW8Num45z2">
    <w:name w:val="WW8Num45z2"/>
    <w:qFormat/>
    <w:rPr>
      <w:rFonts w:ascii="Wingdings" w:eastAsia="Wingdings" w:hAnsi="Wingdings" w:cs="Wingdings"/>
    </w:rPr>
  </w:style>
  <w:style w:type="character" w:customStyle="1" w:styleId="WW8Num46z0">
    <w:name w:val="WW8Num46z0"/>
    <w:qFormat/>
    <w:rPr>
      <w:rFonts w:ascii="Symbol" w:eastAsia="Symbol" w:hAnsi="Symbol" w:cs="Symbol"/>
    </w:rPr>
  </w:style>
  <w:style w:type="character" w:customStyle="1" w:styleId="WW8Num46z1">
    <w:name w:val="WW8Num46z1"/>
    <w:qFormat/>
    <w:rPr>
      <w:rFonts w:ascii="Courier New" w:eastAsia="Courier New" w:hAnsi="Courier New" w:cs="Courier New"/>
    </w:rPr>
  </w:style>
  <w:style w:type="character" w:customStyle="1" w:styleId="WW8Num46z2">
    <w:name w:val="WW8Num46z2"/>
    <w:qFormat/>
    <w:rPr>
      <w:rFonts w:ascii="Wingdings" w:eastAsia="Wingdings" w:hAnsi="Wingdings" w:cs="Wingdings"/>
    </w:rPr>
  </w:style>
  <w:style w:type="character" w:customStyle="1" w:styleId="WW8Num47z0">
    <w:name w:val="WW8Num47z0"/>
    <w:qFormat/>
    <w:rPr>
      <w:b/>
    </w:rPr>
  </w:style>
  <w:style w:type="character" w:customStyle="1" w:styleId="WW8Num47z1">
    <w:name w:val="WW8Num47z1"/>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Symbol" w:eastAsia="Symbol" w:hAnsi="Symbol" w:cs="Symbol"/>
    </w:rPr>
  </w:style>
  <w:style w:type="character" w:customStyle="1" w:styleId="WW8Num49z1">
    <w:name w:val="WW8Num49z1"/>
    <w:qFormat/>
    <w:rPr>
      <w:rFonts w:ascii="Courier New" w:eastAsia="Courier New" w:hAnsi="Courier New" w:cs="Courier New"/>
    </w:rPr>
  </w:style>
  <w:style w:type="character" w:customStyle="1" w:styleId="WW8Num49z2">
    <w:name w:val="WW8Num49z2"/>
    <w:qFormat/>
    <w:rPr>
      <w:rFonts w:ascii="Wingdings" w:eastAsia="Wingdings" w:hAnsi="Wingdings" w:cs="Wingdings"/>
    </w:rPr>
  </w:style>
  <w:style w:type="character" w:customStyle="1" w:styleId="WW8Num50z0">
    <w:name w:val="WW8Num50z0"/>
    <w:qFormat/>
    <w:rPr>
      <w:rFonts w:ascii="Symbol" w:eastAsia="Symbol" w:hAnsi="Symbol" w:cs="Symbol"/>
    </w:rPr>
  </w:style>
  <w:style w:type="character" w:customStyle="1" w:styleId="WW8Num50z1">
    <w:name w:val="WW8Num50z1"/>
    <w:qFormat/>
    <w:rPr>
      <w:rFonts w:ascii="Courier New" w:eastAsia="Courier New" w:hAnsi="Courier New" w:cs="Courier New"/>
    </w:rPr>
  </w:style>
  <w:style w:type="character" w:customStyle="1" w:styleId="WW8Num50z2">
    <w:name w:val="WW8Num50z2"/>
    <w:qFormat/>
    <w:rPr>
      <w:rFonts w:ascii="Wingdings" w:eastAsia="Wingdings" w:hAnsi="Wingdings" w:cs="Wingdings"/>
    </w:rPr>
  </w:style>
  <w:style w:type="character" w:customStyle="1" w:styleId="WW8Num51z0">
    <w:name w:val="WW8Num51z0"/>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czeinternetowe">
    <w:name w:val="Łącze internetowe"/>
    <w:qFormat/>
    <w:rPr>
      <w:color w:val="0000FF"/>
      <w:u w:val="single"/>
    </w:rPr>
  </w:style>
  <w:style w:type="character" w:customStyle="1" w:styleId="StopkaZnak">
    <w:name w:val="Stopka Znak"/>
    <w:qFormat/>
    <w:rPr>
      <w:sz w:val="24"/>
      <w:szCs w:val="24"/>
    </w:rPr>
  </w:style>
  <w:style w:type="character" w:customStyle="1" w:styleId="Nagwek2Znak">
    <w:name w:val="Nagłówek 2 Znak"/>
    <w:qFormat/>
    <w:rPr>
      <w:b/>
      <w:sz w:val="32"/>
    </w:rPr>
  </w:style>
  <w:style w:type="character" w:customStyle="1" w:styleId="Tekstpodstawowy2Znak">
    <w:name w:val="Tekst podstawowy 2 Znak"/>
    <w:qFormat/>
    <w:rPr>
      <w:b/>
      <w:bCs/>
      <w:i/>
      <w:iCs/>
      <w:sz w:val="24"/>
      <w:szCs w:val="24"/>
    </w:rPr>
  </w:style>
  <w:style w:type="character" w:customStyle="1" w:styleId="Tekstpodstawowywcity3Znak">
    <w:name w:val="Tekst podstawowy wcięty 3 Znak"/>
    <w:qFormat/>
    <w:rPr>
      <w:sz w:val="16"/>
      <w:szCs w:val="16"/>
    </w:rPr>
  </w:style>
  <w:style w:type="character" w:customStyle="1" w:styleId="Mocnewyrnione">
    <w:name w:val="Mocne wyróżnione"/>
    <w:qFormat/>
    <w:rPr>
      <w:b/>
      <w:bCs/>
    </w:rPr>
  </w:style>
  <w:style w:type="character" w:customStyle="1" w:styleId="TekstpodstawowywcityZnak">
    <w:name w:val="Tekst podstawowy wcięty Znak"/>
    <w:qFormat/>
    <w:rPr>
      <w:sz w:val="24"/>
      <w:szCs w:val="24"/>
    </w:rPr>
  </w:style>
  <w:style w:type="character" w:customStyle="1" w:styleId="TekstpodstawowyZnak">
    <w:name w:val="Tekst podstawowy Znak"/>
    <w:qFormat/>
    <w:rPr>
      <w:sz w:val="24"/>
      <w:szCs w:val="24"/>
    </w:rPr>
  </w:style>
  <w:style w:type="character" w:customStyle="1" w:styleId="NagwekZnak">
    <w:name w:val="Nagłówek Znak"/>
    <w:qFormat/>
    <w:rPr>
      <w:sz w:val="24"/>
      <w:szCs w:val="24"/>
    </w:rPr>
  </w:style>
  <w:style w:type="character" w:customStyle="1" w:styleId="TytuZnak">
    <w:name w:val="Tytuł Znak"/>
    <w:qFormat/>
    <w:rPr>
      <w:rFonts w:ascii="Arial" w:eastAsia="Arial" w:hAnsi="Arial" w:cs="Arial"/>
      <w:b/>
      <w:bCs/>
      <w:sz w:val="28"/>
      <w:szCs w:val="22"/>
    </w:rPr>
  </w:style>
  <w:style w:type="character" w:customStyle="1" w:styleId="apple-style-span">
    <w:name w:val="apple-style-span"/>
    <w:basedOn w:val="Domylnaczcionkaakapitu"/>
    <w:qFormat/>
  </w:style>
  <w:style w:type="character" w:customStyle="1" w:styleId="luchili">
    <w:name w:val="luc_hili"/>
    <w:qFormat/>
  </w:style>
  <w:style w:type="character" w:customStyle="1" w:styleId="Nagwek3Znak">
    <w:name w:val="Nagłówek 3 Znak"/>
    <w:qFormat/>
    <w:rPr>
      <w:rFonts w:ascii="Calibri Light" w:eastAsia="Times New Roman" w:hAnsi="Calibri Light" w:cs="Times New Roman"/>
      <w:b/>
      <w:bCs/>
      <w:sz w:val="26"/>
      <w:szCs w:val="26"/>
    </w:rPr>
  </w:style>
  <w:style w:type="character" w:customStyle="1" w:styleId="apple-converted-space">
    <w:name w:val="apple-converted-space"/>
    <w:basedOn w:val="Domylnaczcionkaakapitu"/>
    <w:qFormat/>
  </w:style>
  <w:style w:type="character" w:customStyle="1" w:styleId="PlandokumentuZnak">
    <w:name w:val="Plan dokumentu Znak"/>
    <w:qFormat/>
    <w:rPr>
      <w:rFonts w:ascii="Tahoma" w:eastAsia="Tahoma" w:hAnsi="Tahoma" w:cs="Tahoma"/>
      <w:sz w:val="16"/>
      <w:szCs w:val="16"/>
    </w:rPr>
  </w:style>
  <w:style w:type="character" w:customStyle="1" w:styleId="luchililuchiliselected">
    <w:name w:val="luc_hili luc_hili_selected"/>
    <w:qFormat/>
  </w:style>
  <w:style w:type="character" w:customStyle="1" w:styleId="TekstdymkaZnak">
    <w:name w:val="Tekst dymka Znak"/>
    <w:qFormat/>
    <w:rPr>
      <w:rFonts w:ascii="Tahoma" w:eastAsia="Tahoma" w:hAnsi="Tahoma" w:cs="Tahoma"/>
      <w:sz w:val="16"/>
      <w:szCs w:val="16"/>
    </w:rPr>
  </w:style>
  <w:style w:type="character" w:customStyle="1" w:styleId="TekstkomentarzaZnak">
    <w:name w:val="Tekst komentarza Znak"/>
    <w:basedOn w:val="Domylnaczcionkaakapitu"/>
    <w:qFormat/>
  </w:style>
  <w:style w:type="character" w:customStyle="1" w:styleId="TematkomentarzaZnak">
    <w:name w:val="Temat komentarza Znak"/>
    <w:qFormat/>
    <w:rPr>
      <w:b/>
      <w:bCs/>
    </w:rPr>
  </w:style>
  <w:style w:type="character" w:customStyle="1" w:styleId="Odwiedzoneczeinternetowe">
    <w:name w:val="Odwiedzone łącze internetowe"/>
    <w:qFormat/>
    <w:rPr>
      <w:color w:val="800080"/>
      <w:u w:val="single"/>
    </w:rPr>
  </w:style>
  <w:style w:type="character" w:customStyle="1" w:styleId="TekstprzypisukocowegoZnak">
    <w:name w:val="Tekst przypisu końcowego Znak"/>
    <w:basedOn w:val="Domylnaczcionkaakapitu"/>
    <w:qFormat/>
  </w:style>
  <w:style w:type="character" w:customStyle="1" w:styleId="Znakiprzypiswkocowych">
    <w:name w:val="Znaki przypisów końcowych"/>
    <w:qFormat/>
    <w:rPr>
      <w:vertAlign w:val="superscript"/>
    </w:rPr>
  </w:style>
  <w:style w:type="character" w:customStyle="1" w:styleId="HTML-wstpniesformatowanyZnak">
    <w:name w:val="HTML - wstępnie sformatowany Znak"/>
    <w:qFormat/>
    <w:rPr>
      <w:rFonts w:ascii="Courier New" w:eastAsia="Courier New" w:hAnsi="Courier New" w:cs="Courier New"/>
    </w:rPr>
  </w:style>
  <w:style w:type="character" w:customStyle="1" w:styleId="WWCharLFO1LVL1">
    <w:name w:val="WW_CharLFO1LVL1"/>
    <w:qFormat/>
    <w:rPr>
      <w:sz w:val="20"/>
      <w:szCs w:val="20"/>
    </w:rPr>
  </w:style>
  <w:style w:type="character" w:customStyle="1" w:styleId="WWCharLFO4LVL6">
    <w:name w:val="WW_CharLFO4LVL6"/>
    <w:qFormat/>
    <w:rPr>
      <w:rFonts w:ascii="Calibri" w:eastAsia="Times New Roman" w:hAnsi="Calibri" w:cs="Times New Roman"/>
    </w:rPr>
  </w:style>
  <w:style w:type="character" w:customStyle="1" w:styleId="WWCharLFO5LVL1">
    <w:name w:val="WW_CharLFO5LVL1"/>
    <w:qFormat/>
    <w:rPr>
      <w:b/>
    </w:rPr>
  </w:style>
  <w:style w:type="character" w:customStyle="1" w:styleId="WWCharLFO6LVL3">
    <w:name w:val="WW_CharLFO6LVL3"/>
    <w:qFormat/>
    <w:rPr>
      <w:rFonts w:ascii="StarSymbol;Arial Unicode MS" w:hAnsi="StarSymbol;Arial Unicode MS" w:cs="StarSymbol;Arial Unicode MS"/>
    </w:rPr>
  </w:style>
  <w:style w:type="character" w:customStyle="1" w:styleId="WWCharLFO6LVL4">
    <w:name w:val="WW_CharLFO6LVL4"/>
    <w:qFormat/>
  </w:style>
  <w:style w:type="character" w:customStyle="1" w:styleId="WWCharLFO7LVL1">
    <w:name w:val="WW_CharLFO7LVL1"/>
    <w:qFormat/>
    <w:rPr>
      <w:sz w:val="18"/>
      <w:szCs w:val="18"/>
      <w:u w:val="none"/>
    </w:rPr>
  </w:style>
  <w:style w:type="character" w:customStyle="1" w:styleId="WWCharLFO9LVL1">
    <w:name w:val="WW_CharLFO9LVL1"/>
    <w:qFormat/>
  </w:style>
  <w:style w:type="character" w:customStyle="1" w:styleId="WWCharLFO10LVL1">
    <w:name w:val="WW_CharLFO10LVL1"/>
    <w:qFormat/>
    <w:rPr>
      <w:rFonts w:ascii="Arial" w:hAnsi="Arial" w:cs="Arial"/>
      <w:sz w:val="18"/>
      <w:szCs w:val="18"/>
    </w:rPr>
  </w:style>
  <w:style w:type="character" w:customStyle="1" w:styleId="WWCharLFO11LVL1">
    <w:name w:val="WW_CharLFO11LVL1"/>
    <w:qFormat/>
  </w:style>
  <w:style w:type="character" w:customStyle="1" w:styleId="WWCharLFO12LVL1">
    <w:name w:val="WW_CharLFO12LVL1"/>
    <w:qFormat/>
    <w:rPr>
      <w:rFonts w:ascii="Calibri" w:hAnsi="Calibri" w:cs="Arial"/>
      <w:sz w:val="20"/>
      <w:szCs w:val="20"/>
    </w:rPr>
  </w:style>
  <w:style w:type="character" w:customStyle="1" w:styleId="WWCharLFO14LVL1">
    <w:name w:val="WW_CharLFO14LVL1"/>
    <w:qFormat/>
    <w:rPr>
      <w:color w:val="000000"/>
    </w:rPr>
  </w:style>
  <w:style w:type="character" w:customStyle="1" w:styleId="WWCharLFO15LVL1">
    <w:name w:val="WW_CharLFO15LVL1"/>
    <w:qFormat/>
    <w:rPr>
      <w:rFonts w:ascii="Symbol" w:hAnsi="Symbol" w:cs="Symbol"/>
    </w:rPr>
  </w:style>
  <w:style w:type="character" w:customStyle="1" w:styleId="WWCharLFO15LVL2">
    <w:name w:val="WW_CharLFO15LVL2"/>
    <w:qFormat/>
    <w:rPr>
      <w:rFonts w:ascii="Courier New" w:hAnsi="Courier New" w:cs="Courier New"/>
    </w:rPr>
  </w:style>
  <w:style w:type="character" w:customStyle="1" w:styleId="WWCharLFO15LVL3">
    <w:name w:val="WW_CharLFO15LVL3"/>
    <w:qFormat/>
    <w:rPr>
      <w:rFonts w:ascii="Wingdings" w:hAnsi="Wingdings" w:cs="Wingdings"/>
    </w:rPr>
  </w:style>
  <w:style w:type="character" w:customStyle="1" w:styleId="WWCharLFO15LVL4">
    <w:name w:val="WW_CharLFO15LVL4"/>
    <w:qFormat/>
    <w:rPr>
      <w:rFonts w:ascii="Symbol" w:hAnsi="Symbol" w:cs="Symbol"/>
    </w:rPr>
  </w:style>
  <w:style w:type="character" w:customStyle="1" w:styleId="WWCharLFO15LVL5">
    <w:name w:val="WW_CharLFO15LVL5"/>
    <w:qFormat/>
    <w:rPr>
      <w:rFonts w:ascii="Courier New" w:hAnsi="Courier New" w:cs="Courier New"/>
    </w:rPr>
  </w:style>
  <w:style w:type="character" w:customStyle="1" w:styleId="WWCharLFO15LVL6">
    <w:name w:val="WW_CharLFO15LVL6"/>
    <w:qFormat/>
    <w:rPr>
      <w:rFonts w:ascii="Wingdings" w:hAnsi="Wingdings" w:cs="Wingdings"/>
    </w:rPr>
  </w:style>
  <w:style w:type="character" w:customStyle="1" w:styleId="WWCharLFO15LVL7">
    <w:name w:val="WW_CharLFO15LVL7"/>
    <w:qFormat/>
    <w:rPr>
      <w:rFonts w:ascii="Symbol" w:hAnsi="Symbol" w:cs="Symbol"/>
    </w:rPr>
  </w:style>
  <w:style w:type="character" w:customStyle="1" w:styleId="WWCharLFO15LVL8">
    <w:name w:val="WW_CharLFO15LVL8"/>
    <w:qFormat/>
    <w:rPr>
      <w:rFonts w:ascii="Courier New" w:hAnsi="Courier New" w:cs="Courier New"/>
    </w:rPr>
  </w:style>
  <w:style w:type="character" w:customStyle="1" w:styleId="WWCharLFO15LVL9">
    <w:name w:val="WW_CharLFO15LVL9"/>
    <w:qFormat/>
    <w:rPr>
      <w:rFonts w:ascii="Wingdings" w:hAnsi="Wingdings" w:cs="Wingdings"/>
    </w:rPr>
  </w:style>
  <w:style w:type="character" w:customStyle="1" w:styleId="WWCharLFO16LVL1">
    <w:name w:val="WW_CharLFO16LVL1"/>
    <w:qFormat/>
    <w:rPr>
      <w:rFonts w:ascii="Symbol" w:hAnsi="Symbol" w:cs="Symbol"/>
    </w:rPr>
  </w:style>
  <w:style w:type="character" w:customStyle="1" w:styleId="WWCharLFO16LVL2">
    <w:name w:val="WW_CharLFO16LVL2"/>
    <w:qFormat/>
    <w:rPr>
      <w:rFonts w:ascii="Courier New" w:hAnsi="Courier New" w:cs="Courier New"/>
    </w:rPr>
  </w:style>
  <w:style w:type="character" w:customStyle="1" w:styleId="WWCharLFO16LVL3">
    <w:name w:val="WW_CharLFO16LVL3"/>
    <w:qFormat/>
    <w:rPr>
      <w:rFonts w:ascii="Wingdings" w:hAnsi="Wingdings" w:cs="Wingdings"/>
    </w:rPr>
  </w:style>
  <w:style w:type="character" w:customStyle="1" w:styleId="WWCharLFO16LVL4">
    <w:name w:val="WW_CharLFO16LVL4"/>
    <w:qFormat/>
    <w:rPr>
      <w:rFonts w:ascii="Symbol" w:hAnsi="Symbol" w:cs="Symbol"/>
    </w:rPr>
  </w:style>
  <w:style w:type="character" w:customStyle="1" w:styleId="WWCharLFO16LVL5">
    <w:name w:val="WW_CharLFO16LVL5"/>
    <w:qFormat/>
    <w:rPr>
      <w:rFonts w:ascii="Courier New" w:hAnsi="Courier New" w:cs="Courier New"/>
    </w:rPr>
  </w:style>
  <w:style w:type="character" w:customStyle="1" w:styleId="WWCharLFO16LVL6">
    <w:name w:val="WW_CharLFO16LVL6"/>
    <w:qFormat/>
    <w:rPr>
      <w:rFonts w:ascii="Wingdings" w:hAnsi="Wingdings" w:cs="Wingdings"/>
    </w:rPr>
  </w:style>
  <w:style w:type="character" w:customStyle="1" w:styleId="WWCharLFO16LVL7">
    <w:name w:val="WW_CharLFO16LVL7"/>
    <w:qFormat/>
    <w:rPr>
      <w:rFonts w:ascii="Symbol" w:hAnsi="Symbol" w:cs="Symbol"/>
    </w:rPr>
  </w:style>
  <w:style w:type="character" w:customStyle="1" w:styleId="WWCharLFO16LVL8">
    <w:name w:val="WW_CharLFO16LVL8"/>
    <w:qFormat/>
    <w:rPr>
      <w:rFonts w:ascii="Courier New" w:hAnsi="Courier New" w:cs="Courier New"/>
    </w:rPr>
  </w:style>
  <w:style w:type="character" w:customStyle="1" w:styleId="WWCharLFO16LVL9">
    <w:name w:val="WW_CharLFO16LVL9"/>
    <w:qFormat/>
    <w:rPr>
      <w:rFonts w:ascii="Wingdings" w:hAnsi="Wingdings" w:cs="Wingdings"/>
    </w:rPr>
  </w:style>
  <w:style w:type="character" w:customStyle="1" w:styleId="WWCharLFO17LVL1">
    <w:name w:val="WW_CharLFO17LVL1"/>
    <w:qFormat/>
    <w:rPr>
      <w:color w:val="000000"/>
    </w:rPr>
  </w:style>
  <w:style w:type="character" w:customStyle="1" w:styleId="WWCharLFO18LVL1">
    <w:name w:val="WW_CharLFO18LVL1"/>
    <w:qFormat/>
    <w:rPr>
      <w:color w:val="000000"/>
    </w:rPr>
  </w:style>
  <w:style w:type="character" w:customStyle="1" w:styleId="WWCharLFO19LVL1">
    <w:name w:val="WW_CharLFO19LVL1"/>
    <w:qFormat/>
    <w:rPr>
      <w:rFonts w:ascii="Symbol" w:hAnsi="Symbol" w:cs="Symbol"/>
    </w:rPr>
  </w:style>
  <w:style w:type="character" w:customStyle="1" w:styleId="WWCharLFO19LVL2">
    <w:name w:val="WW_CharLFO19LVL2"/>
    <w:qFormat/>
    <w:rPr>
      <w:rFonts w:ascii="Courier New" w:hAnsi="Courier New" w:cs="Courier New"/>
    </w:rPr>
  </w:style>
  <w:style w:type="character" w:customStyle="1" w:styleId="WWCharLFO19LVL3">
    <w:name w:val="WW_CharLFO19LVL3"/>
    <w:qFormat/>
    <w:rPr>
      <w:rFonts w:ascii="Wingdings" w:hAnsi="Wingdings" w:cs="Wingdings"/>
    </w:rPr>
  </w:style>
  <w:style w:type="character" w:customStyle="1" w:styleId="WWCharLFO19LVL4">
    <w:name w:val="WW_CharLFO19LVL4"/>
    <w:qFormat/>
    <w:rPr>
      <w:rFonts w:ascii="Symbol" w:hAnsi="Symbol" w:cs="Symbol"/>
    </w:rPr>
  </w:style>
  <w:style w:type="character" w:customStyle="1" w:styleId="WWCharLFO19LVL5">
    <w:name w:val="WW_CharLFO19LVL5"/>
    <w:qFormat/>
    <w:rPr>
      <w:rFonts w:ascii="Courier New" w:hAnsi="Courier New" w:cs="Courier New"/>
    </w:rPr>
  </w:style>
  <w:style w:type="character" w:customStyle="1" w:styleId="WWCharLFO19LVL6">
    <w:name w:val="WW_CharLFO19LVL6"/>
    <w:qFormat/>
    <w:rPr>
      <w:rFonts w:ascii="Wingdings" w:hAnsi="Wingdings" w:cs="Wingdings"/>
    </w:rPr>
  </w:style>
  <w:style w:type="character" w:customStyle="1" w:styleId="WWCharLFO19LVL7">
    <w:name w:val="WW_CharLFO19LVL7"/>
    <w:qFormat/>
    <w:rPr>
      <w:rFonts w:ascii="Symbol" w:hAnsi="Symbol" w:cs="Symbol"/>
    </w:rPr>
  </w:style>
  <w:style w:type="character" w:customStyle="1" w:styleId="WWCharLFO19LVL8">
    <w:name w:val="WW_CharLFO19LVL8"/>
    <w:qFormat/>
    <w:rPr>
      <w:rFonts w:ascii="Courier New" w:hAnsi="Courier New" w:cs="Courier New"/>
    </w:rPr>
  </w:style>
  <w:style w:type="character" w:customStyle="1" w:styleId="WWCharLFO19LVL9">
    <w:name w:val="WW_CharLFO19LVL9"/>
    <w:qFormat/>
    <w:rPr>
      <w:rFonts w:ascii="Wingdings" w:hAnsi="Wingdings" w:cs="Wingdings"/>
    </w:rPr>
  </w:style>
  <w:style w:type="character" w:customStyle="1" w:styleId="WWCharLFO20LVL1">
    <w:name w:val="WW_CharLFO20LVL1"/>
    <w:qFormat/>
    <w:rPr>
      <w:rFonts w:ascii="Symbol" w:hAnsi="Symbol" w:cs="Symbol"/>
    </w:rPr>
  </w:style>
  <w:style w:type="character" w:customStyle="1" w:styleId="WWCharLFO20LVL2">
    <w:name w:val="WW_CharLFO20LVL2"/>
    <w:qFormat/>
    <w:rPr>
      <w:rFonts w:ascii="Courier New" w:hAnsi="Courier New" w:cs="Courier New"/>
    </w:rPr>
  </w:style>
  <w:style w:type="character" w:customStyle="1" w:styleId="WWCharLFO20LVL3">
    <w:name w:val="WW_CharLFO20LVL3"/>
    <w:qFormat/>
    <w:rPr>
      <w:rFonts w:ascii="Wingdings" w:hAnsi="Wingdings" w:cs="Wingdings"/>
    </w:rPr>
  </w:style>
  <w:style w:type="character" w:customStyle="1" w:styleId="WWCharLFO20LVL4">
    <w:name w:val="WW_CharLFO20LVL4"/>
    <w:qFormat/>
    <w:rPr>
      <w:rFonts w:ascii="Symbol" w:hAnsi="Symbol" w:cs="Symbol"/>
    </w:rPr>
  </w:style>
  <w:style w:type="character" w:customStyle="1" w:styleId="WWCharLFO20LVL5">
    <w:name w:val="WW_CharLFO20LVL5"/>
    <w:qFormat/>
    <w:rPr>
      <w:rFonts w:ascii="Courier New" w:hAnsi="Courier New" w:cs="Courier New"/>
    </w:rPr>
  </w:style>
  <w:style w:type="character" w:customStyle="1" w:styleId="WWCharLFO20LVL6">
    <w:name w:val="WW_CharLFO20LVL6"/>
    <w:qFormat/>
    <w:rPr>
      <w:rFonts w:ascii="Wingdings" w:hAnsi="Wingdings" w:cs="Wingdings"/>
    </w:rPr>
  </w:style>
  <w:style w:type="character" w:customStyle="1" w:styleId="WWCharLFO20LVL7">
    <w:name w:val="WW_CharLFO20LVL7"/>
    <w:qFormat/>
    <w:rPr>
      <w:rFonts w:ascii="Symbol" w:hAnsi="Symbol" w:cs="Symbol"/>
    </w:rPr>
  </w:style>
  <w:style w:type="character" w:customStyle="1" w:styleId="WWCharLFO20LVL8">
    <w:name w:val="WW_CharLFO20LVL8"/>
    <w:qFormat/>
    <w:rPr>
      <w:rFonts w:ascii="Courier New" w:hAnsi="Courier New" w:cs="Courier New"/>
    </w:rPr>
  </w:style>
  <w:style w:type="character" w:customStyle="1" w:styleId="WWCharLFO20LVL9">
    <w:name w:val="WW_CharLFO20LVL9"/>
    <w:qFormat/>
    <w:rPr>
      <w:rFonts w:ascii="Wingdings" w:hAnsi="Wingdings" w:cs="Wingdings"/>
    </w:rPr>
  </w:style>
  <w:style w:type="character" w:customStyle="1" w:styleId="WWCharLFO21LVL1">
    <w:name w:val="WW_CharLFO21LVL1"/>
    <w:qFormat/>
    <w:rPr>
      <w:rFonts w:ascii="Symbol" w:hAnsi="Symbol" w:cs="Symbol"/>
    </w:rPr>
  </w:style>
  <w:style w:type="character" w:customStyle="1" w:styleId="WWCharLFO21LVL2">
    <w:name w:val="WW_CharLFO21LVL2"/>
    <w:qFormat/>
    <w:rPr>
      <w:rFonts w:ascii="Courier New" w:hAnsi="Courier New" w:cs="Courier New"/>
    </w:rPr>
  </w:style>
  <w:style w:type="character" w:customStyle="1" w:styleId="WWCharLFO21LVL3">
    <w:name w:val="WW_CharLFO21LVL3"/>
    <w:qFormat/>
    <w:rPr>
      <w:rFonts w:ascii="Wingdings" w:hAnsi="Wingdings" w:cs="Wingdings"/>
    </w:rPr>
  </w:style>
  <w:style w:type="character" w:customStyle="1" w:styleId="WWCharLFO21LVL4">
    <w:name w:val="WW_CharLFO21LVL4"/>
    <w:qFormat/>
    <w:rPr>
      <w:rFonts w:ascii="Symbol" w:hAnsi="Symbol" w:cs="Symbol"/>
    </w:rPr>
  </w:style>
  <w:style w:type="character" w:customStyle="1" w:styleId="WWCharLFO21LVL5">
    <w:name w:val="WW_CharLFO21LVL5"/>
    <w:qFormat/>
    <w:rPr>
      <w:rFonts w:ascii="Courier New" w:hAnsi="Courier New" w:cs="Courier New"/>
    </w:rPr>
  </w:style>
  <w:style w:type="character" w:customStyle="1" w:styleId="WWCharLFO21LVL6">
    <w:name w:val="WW_CharLFO21LVL6"/>
    <w:qFormat/>
    <w:rPr>
      <w:rFonts w:ascii="Wingdings" w:hAnsi="Wingdings" w:cs="Wingdings"/>
    </w:rPr>
  </w:style>
  <w:style w:type="character" w:customStyle="1" w:styleId="WWCharLFO21LVL7">
    <w:name w:val="WW_CharLFO21LVL7"/>
    <w:qFormat/>
    <w:rPr>
      <w:rFonts w:ascii="Symbol" w:hAnsi="Symbol" w:cs="Symbol"/>
    </w:rPr>
  </w:style>
  <w:style w:type="character" w:customStyle="1" w:styleId="WWCharLFO21LVL8">
    <w:name w:val="WW_CharLFO21LVL8"/>
    <w:qFormat/>
    <w:rPr>
      <w:rFonts w:ascii="Courier New" w:hAnsi="Courier New" w:cs="Courier New"/>
    </w:rPr>
  </w:style>
  <w:style w:type="character" w:customStyle="1" w:styleId="WWCharLFO21LVL9">
    <w:name w:val="WW_CharLFO21LVL9"/>
    <w:qFormat/>
    <w:rPr>
      <w:rFonts w:ascii="Wingdings" w:hAnsi="Wingdings" w:cs="Wingdings"/>
    </w:rPr>
  </w:style>
  <w:style w:type="character" w:customStyle="1" w:styleId="WWCharLFO22LVL1">
    <w:name w:val="WW_CharLFO22LVL1"/>
    <w:qFormat/>
    <w:rPr>
      <w:rFonts w:ascii="Symbol" w:hAnsi="Symbol" w:cs="Symbol"/>
    </w:rPr>
  </w:style>
  <w:style w:type="character" w:customStyle="1" w:styleId="WWCharLFO22LVL2">
    <w:name w:val="WW_CharLFO22LVL2"/>
    <w:qFormat/>
    <w:rPr>
      <w:rFonts w:ascii="Courier New" w:hAnsi="Courier New" w:cs="Courier New"/>
    </w:rPr>
  </w:style>
  <w:style w:type="character" w:customStyle="1" w:styleId="WWCharLFO22LVL3">
    <w:name w:val="WW_CharLFO22LVL3"/>
    <w:qFormat/>
    <w:rPr>
      <w:rFonts w:ascii="Wingdings" w:hAnsi="Wingdings" w:cs="Wingdings"/>
    </w:rPr>
  </w:style>
  <w:style w:type="character" w:customStyle="1" w:styleId="WWCharLFO22LVL4">
    <w:name w:val="WW_CharLFO22LVL4"/>
    <w:qFormat/>
    <w:rPr>
      <w:rFonts w:ascii="Symbol" w:hAnsi="Symbol" w:cs="Symbol"/>
    </w:rPr>
  </w:style>
  <w:style w:type="character" w:customStyle="1" w:styleId="WWCharLFO22LVL5">
    <w:name w:val="WW_CharLFO22LVL5"/>
    <w:qFormat/>
    <w:rPr>
      <w:rFonts w:ascii="Courier New" w:hAnsi="Courier New" w:cs="Courier New"/>
    </w:rPr>
  </w:style>
  <w:style w:type="character" w:customStyle="1" w:styleId="WWCharLFO22LVL6">
    <w:name w:val="WW_CharLFO22LVL6"/>
    <w:qFormat/>
    <w:rPr>
      <w:rFonts w:ascii="Wingdings" w:hAnsi="Wingdings" w:cs="Wingdings"/>
    </w:rPr>
  </w:style>
  <w:style w:type="character" w:customStyle="1" w:styleId="WWCharLFO22LVL7">
    <w:name w:val="WW_CharLFO22LVL7"/>
    <w:qFormat/>
    <w:rPr>
      <w:rFonts w:ascii="Symbol" w:hAnsi="Symbol" w:cs="Symbol"/>
    </w:rPr>
  </w:style>
  <w:style w:type="character" w:customStyle="1" w:styleId="WWCharLFO22LVL8">
    <w:name w:val="WW_CharLFO22LVL8"/>
    <w:qFormat/>
    <w:rPr>
      <w:rFonts w:ascii="Courier New" w:hAnsi="Courier New" w:cs="Courier New"/>
    </w:rPr>
  </w:style>
  <w:style w:type="character" w:customStyle="1" w:styleId="WWCharLFO22LVL9">
    <w:name w:val="WW_CharLFO22LVL9"/>
    <w:qFormat/>
    <w:rPr>
      <w:rFonts w:ascii="Wingdings" w:hAnsi="Wingdings" w:cs="Wingdings"/>
    </w:rPr>
  </w:style>
  <w:style w:type="character" w:customStyle="1" w:styleId="WWCharLFO23LVL1">
    <w:name w:val="WW_CharLFO23LVL1"/>
    <w:qFormat/>
    <w:rPr>
      <w:rFonts w:ascii="Symbol" w:hAnsi="Symbol" w:cs="Symbol"/>
    </w:rPr>
  </w:style>
  <w:style w:type="character" w:customStyle="1" w:styleId="WWCharLFO23LVL2">
    <w:name w:val="WW_CharLFO23LVL2"/>
    <w:qFormat/>
    <w:rPr>
      <w:rFonts w:ascii="Courier New" w:hAnsi="Courier New" w:cs="Courier New"/>
    </w:rPr>
  </w:style>
  <w:style w:type="character" w:customStyle="1" w:styleId="WWCharLFO23LVL3">
    <w:name w:val="WW_CharLFO23LVL3"/>
    <w:qFormat/>
    <w:rPr>
      <w:rFonts w:ascii="Wingdings" w:hAnsi="Wingdings" w:cs="Wingdings"/>
    </w:rPr>
  </w:style>
  <w:style w:type="character" w:customStyle="1" w:styleId="WWCharLFO23LVL4">
    <w:name w:val="WW_CharLFO23LVL4"/>
    <w:qFormat/>
    <w:rPr>
      <w:rFonts w:ascii="Symbol" w:hAnsi="Symbol" w:cs="Symbol"/>
    </w:rPr>
  </w:style>
  <w:style w:type="character" w:customStyle="1" w:styleId="WWCharLFO23LVL5">
    <w:name w:val="WW_CharLFO23LVL5"/>
    <w:qFormat/>
    <w:rPr>
      <w:rFonts w:ascii="Courier New" w:hAnsi="Courier New" w:cs="Courier New"/>
    </w:rPr>
  </w:style>
  <w:style w:type="character" w:customStyle="1" w:styleId="WWCharLFO23LVL6">
    <w:name w:val="WW_CharLFO23LVL6"/>
    <w:qFormat/>
    <w:rPr>
      <w:rFonts w:ascii="Wingdings" w:hAnsi="Wingdings" w:cs="Wingdings"/>
    </w:rPr>
  </w:style>
  <w:style w:type="character" w:customStyle="1" w:styleId="WWCharLFO23LVL7">
    <w:name w:val="WW_CharLFO23LVL7"/>
    <w:qFormat/>
    <w:rPr>
      <w:rFonts w:ascii="Symbol" w:hAnsi="Symbol" w:cs="Symbol"/>
    </w:rPr>
  </w:style>
  <w:style w:type="character" w:customStyle="1" w:styleId="WWCharLFO23LVL8">
    <w:name w:val="WW_CharLFO23LVL8"/>
    <w:qFormat/>
    <w:rPr>
      <w:rFonts w:ascii="Courier New" w:hAnsi="Courier New" w:cs="Courier New"/>
    </w:rPr>
  </w:style>
  <w:style w:type="character" w:customStyle="1" w:styleId="WWCharLFO23LVL9">
    <w:name w:val="WW_CharLFO23LVL9"/>
    <w:qFormat/>
    <w:rPr>
      <w:rFonts w:ascii="Wingdings" w:hAnsi="Wingdings" w:cs="Wingdings"/>
    </w:rPr>
  </w:style>
  <w:style w:type="character" w:customStyle="1" w:styleId="WWCharLFO24LVL1">
    <w:name w:val="WW_CharLFO24LVL1"/>
    <w:qFormat/>
    <w:rPr>
      <w:rFonts w:ascii="Symbol" w:hAnsi="Symbol" w:cs="Symbol"/>
    </w:rPr>
  </w:style>
  <w:style w:type="character" w:customStyle="1" w:styleId="WWCharLFO24LVL2">
    <w:name w:val="WW_CharLFO24LVL2"/>
    <w:qFormat/>
    <w:rPr>
      <w:rFonts w:ascii="Courier New" w:hAnsi="Courier New" w:cs="Courier New"/>
    </w:rPr>
  </w:style>
  <w:style w:type="character" w:customStyle="1" w:styleId="WWCharLFO24LVL3">
    <w:name w:val="WW_CharLFO24LVL3"/>
    <w:qFormat/>
    <w:rPr>
      <w:rFonts w:ascii="Wingdings" w:hAnsi="Wingdings" w:cs="Wingdings"/>
    </w:rPr>
  </w:style>
  <w:style w:type="character" w:customStyle="1" w:styleId="WWCharLFO24LVL4">
    <w:name w:val="WW_CharLFO24LVL4"/>
    <w:qFormat/>
    <w:rPr>
      <w:rFonts w:ascii="Symbol" w:hAnsi="Symbol" w:cs="Symbol"/>
    </w:rPr>
  </w:style>
  <w:style w:type="character" w:customStyle="1" w:styleId="WWCharLFO24LVL5">
    <w:name w:val="WW_CharLFO24LVL5"/>
    <w:qFormat/>
    <w:rPr>
      <w:rFonts w:ascii="Courier New" w:hAnsi="Courier New" w:cs="Courier New"/>
    </w:rPr>
  </w:style>
  <w:style w:type="character" w:customStyle="1" w:styleId="WWCharLFO24LVL6">
    <w:name w:val="WW_CharLFO24LVL6"/>
    <w:qFormat/>
    <w:rPr>
      <w:rFonts w:ascii="Wingdings" w:hAnsi="Wingdings" w:cs="Wingdings"/>
    </w:rPr>
  </w:style>
  <w:style w:type="character" w:customStyle="1" w:styleId="WWCharLFO24LVL7">
    <w:name w:val="WW_CharLFO24LVL7"/>
    <w:qFormat/>
    <w:rPr>
      <w:rFonts w:ascii="Symbol" w:hAnsi="Symbol" w:cs="Symbol"/>
    </w:rPr>
  </w:style>
  <w:style w:type="character" w:customStyle="1" w:styleId="WWCharLFO24LVL8">
    <w:name w:val="WW_CharLFO24LVL8"/>
    <w:qFormat/>
    <w:rPr>
      <w:rFonts w:ascii="Courier New" w:hAnsi="Courier New" w:cs="Courier New"/>
    </w:rPr>
  </w:style>
  <w:style w:type="character" w:customStyle="1" w:styleId="WWCharLFO24LVL9">
    <w:name w:val="WW_CharLFO24LVL9"/>
    <w:qFormat/>
    <w:rPr>
      <w:rFonts w:ascii="Wingdings" w:hAnsi="Wingdings" w:cs="Wingdings"/>
    </w:rPr>
  </w:style>
  <w:style w:type="character" w:customStyle="1" w:styleId="WWCharLFO25LVL1">
    <w:name w:val="WW_CharLFO25LVL1"/>
    <w:qFormat/>
    <w:rPr>
      <w:rFonts w:ascii="Symbol" w:hAnsi="Symbol" w:cs="Symbol"/>
    </w:rPr>
  </w:style>
  <w:style w:type="character" w:customStyle="1" w:styleId="WWCharLFO25LVL2">
    <w:name w:val="WW_CharLFO25LVL2"/>
    <w:qFormat/>
    <w:rPr>
      <w:rFonts w:ascii="Courier New" w:hAnsi="Courier New" w:cs="Courier New"/>
    </w:rPr>
  </w:style>
  <w:style w:type="character" w:customStyle="1" w:styleId="WWCharLFO25LVL3">
    <w:name w:val="WW_CharLFO25LVL3"/>
    <w:qFormat/>
    <w:rPr>
      <w:rFonts w:ascii="Wingdings" w:hAnsi="Wingdings" w:cs="Wingdings"/>
    </w:rPr>
  </w:style>
  <w:style w:type="character" w:customStyle="1" w:styleId="WWCharLFO25LVL4">
    <w:name w:val="WW_CharLFO25LVL4"/>
    <w:qFormat/>
    <w:rPr>
      <w:rFonts w:ascii="Symbol" w:hAnsi="Symbol" w:cs="Symbol"/>
    </w:rPr>
  </w:style>
  <w:style w:type="character" w:customStyle="1" w:styleId="WWCharLFO25LVL5">
    <w:name w:val="WW_CharLFO25LVL5"/>
    <w:qFormat/>
    <w:rPr>
      <w:rFonts w:ascii="Courier New" w:hAnsi="Courier New" w:cs="Courier New"/>
    </w:rPr>
  </w:style>
  <w:style w:type="character" w:customStyle="1" w:styleId="WWCharLFO25LVL6">
    <w:name w:val="WW_CharLFO25LVL6"/>
    <w:qFormat/>
    <w:rPr>
      <w:rFonts w:ascii="Wingdings" w:hAnsi="Wingdings" w:cs="Wingdings"/>
    </w:rPr>
  </w:style>
  <w:style w:type="character" w:customStyle="1" w:styleId="WWCharLFO25LVL7">
    <w:name w:val="WW_CharLFO25LVL7"/>
    <w:qFormat/>
    <w:rPr>
      <w:rFonts w:ascii="Symbol" w:hAnsi="Symbol" w:cs="Symbol"/>
    </w:rPr>
  </w:style>
  <w:style w:type="character" w:customStyle="1" w:styleId="WWCharLFO25LVL8">
    <w:name w:val="WW_CharLFO25LVL8"/>
    <w:qFormat/>
    <w:rPr>
      <w:rFonts w:ascii="Courier New" w:hAnsi="Courier New" w:cs="Courier New"/>
    </w:rPr>
  </w:style>
  <w:style w:type="character" w:customStyle="1" w:styleId="WWCharLFO25LVL9">
    <w:name w:val="WW_CharLFO25LVL9"/>
    <w:qFormat/>
    <w:rPr>
      <w:rFonts w:ascii="Wingdings" w:hAnsi="Wingdings" w:cs="Wingdings"/>
    </w:rPr>
  </w:style>
  <w:style w:type="character" w:customStyle="1" w:styleId="WWCharLFO26LVL1">
    <w:name w:val="WW_CharLFO26LVL1"/>
    <w:qFormat/>
    <w:rPr>
      <w:rFonts w:ascii="Symbol" w:hAnsi="Symbol" w:cs="Symbol"/>
    </w:rPr>
  </w:style>
  <w:style w:type="character" w:customStyle="1" w:styleId="WWCharLFO26LVL2">
    <w:name w:val="WW_CharLFO26LVL2"/>
    <w:qFormat/>
    <w:rPr>
      <w:rFonts w:ascii="Courier New" w:hAnsi="Courier New" w:cs="Courier New"/>
    </w:rPr>
  </w:style>
  <w:style w:type="character" w:customStyle="1" w:styleId="WWCharLFO26LVL3">
    <w:name w:val="WW_CharLFO26LVL3"/>
    <w:qFormat/>
    <w:rPr>
      <w:rFonts w:ascii="Wingdings" w:hAnsi="Wingdings" w:cs="Wingdings"/>
    </w:rPr>
  </w:style>
  <w:style w:type="character" w:customStyle="1" w:styleId="WWCharLFO26LVL4">
    <w:name w:val="WW_CharLFO26LVL4"/>
    <w:qFormat/>
    <w:rPr>
      <w:rFonts w:ascii="Symbol" w:hAnsi="Symbol" w:cs="Symbol"/>
    </w:rPr>
  </w:style>
  <w:style w:type="character" w:customStyle="1" w:styleId="WWCharLFO26LVL5">
    <w:name w:val="WW_CharLFO26LVL5"/>
    <w:qFormat/>
    <w:rPr>
      <w:rFonts w:ascii="Courier New" w:hAnsi="Courier New" w:cs="Courier New"/>
    </w:rPr>
  </w:style>
  <w:style w:type="character" w:customStyle="1" w:styleId="WWCharLFO26LVL6">
    <w:name w:val="WW_CharLFO26LVL6"/>
    <w:qFormat/>
    <w:rPr>
      <w:rFonts w:ascii="Wingdings" w:hAnsi="Wingdings" w:cs="Wingdings"/>
    </w:rPr>
  </w:style>
  <w:style w:type="character" w:customStyle="1" w:styleId="WWCharLFO26LVL7">
    <w:name w:val="WW_CharLFO26LVL7"/>
    <w:qFormat/>
    <w:rPr>
      <w:rFonts w:ascii="Symbol" w:hAnsi="Symbol" w:cs="Symbol"/>
    </w:rPr>
  </w:style>
  <w:style w:type="character" w:customStyle="1" w:styleId="WWCharLFO26LVL8">
    <w:name w:val="WW_CharLFO26LVL8"/>
    <w:qFormat/>
    <w:rPr>
      <w:rFonts w:ascii="Courier New" w:hAnsi="Courier New" w:cs="Courier New"/>
    </w:rPr>
  </w:style>
  <w:style w:type="character" w:customStyle="1" w:styleId="WWCharLFO26LVL9">
    <w:name w:val="WW_CharLFO26LVL9"/>
    <w:qFormat/>
    <w:rPr>
      <w:rFonts w:ascii="Wingdings" w:hAnsi="Wingdings" w:cs="Wingdings"/>
    </w:rPr>
  </w:style>
  <w:style w:type="character" w:customStyle="1" w:styleId="WWCharLFO27LVL1">
    <w:name w:val="WW_CharLFO27LVL1"/>
    <w:qFormat/>
    <w:rPr>
      <w:rFonts w:ascii="Wingdings" w:hAnsi="Wingdings" w:cs="Wingdings"/>
    </w:rPr>
  </w:style>
  <w:style w:type="character" w:customStyle="1" w:styleId="WWCharLFO27LVL2">
    <w:name w:val="WW_CharLFO27LVL2"/>
    <w:qFormat/>
    <w:rPr>
      <w:rFonts w:ascii="Courier New" w:hAnsi="Courier New" w:cs="Courier New"/>
    </w:rPr>
  </w:style>
  <w:style w:type="character" w:customStyle="1" w:styleId="WWCharLFO27LVL3">
    <w:name w:val="WW_CharLFO27LVL3"/>
    <w:qFormat/>
    <w:rPr>
      <w:rFonts w:ascii="Wingdings" w:hAnsi="Wingdings" w:cs="Wingdings"/>
    </w:rPr>
  </w:style>
  <w:style w:type="character" w:customStyle="1" w:styleId="WWCharLFO27LVL4">
    <w:name w:val="WW_CharLFO27LVL4"/>
    <w:qFormat/>
    <w:rPr>
      <w:rFonts w:ascii="Symbol" w:hAnsi="Symbol" w:cs="Symbol"/>
    </w:rPr>
  </w:style>
  <w:style w:type="character" w:customStyle="1" w:styleId="WWCharLFO27LVL5">
    <w:name w:val="WW_CharLFO27LVL5"/>
    <w:qFormat/>
    <w:rPr>
      <w:rFonts w:ascii="Courier New" w:hAnsi="Courier New" w:cs="Courier New"/>
    </w:rPr>
  </w:style>
  <w:style w:type="character" w:customStyle="1" w:styleId="WWCharLFO27LVL6">
    <w:name w:val="WW_CharLFO27LVL6"/>
    <w:qFormat/>
    <w:rPr>
      <w:rFonts w:ascii="Wingdings" w:hAnsi="Wingdings" w:cs="Wingdings"/>
    </w:rPr>
  </w:style>
  <w:style w:type="character" w:customStyle="1" w:styleId="WWCharLFO27LVL7">
    <w:name w:val="WW_CharLFO27LVL7"/>
    <w:qFormat/>
    <w:rPr>
      <w:rFonts w:ascii="Symbol" w:hAnsi="Symbol" w:cs="Symbol"/>
    </w:rPr>
  </w:style>
  <w:style w:type="character" w:customStyle="1" w:styleId="WWCharLFO27LVL8">
    <w:name w:val="WW_CharLFO27LVL8"/>
    <w:qFormat/>
    <w:rPr>
      <w:rFonts w:ascii="Courier New" w:hAnsi="Courier New" w:cs="Courier New"/>
    </w:rPr>
  </w:style>
  <w:style w:type="character" w:customStyle="1" w:styleId="WWCharLFO27LVL9">
    <w:name w:val="WW_CharLFO27LVL9"/>
    <w:qFormat/>
    <w:rPr>
      <w:rFonts w:ascii="Wingdings" w:hAnsi="Wingdings" w:cs="Wingdings"/>
    </w:rPr>
  </w:style>
  <w:style w:type="character" w:customStyle="1" w:styleId="WWCharLFO28LVL1">
    <w:name w:val="WW_CharLFO28LVL1"/>
    <w:qFormat/>
    <w:rPr>
      <w:rFonts w:ascii="Symbol" w:hAnsi="Symbol" w:cs="Symbol"/>
    </w:rPr>
  </w:style>
  <w:style w:type="character" w:customStyle="1" w:styleId="WWCharLFO28LVL2">
    <w:name w:val="WW_CharLFO28LVL2"/>
    <w:qFormat/>
    <w:rPr>
      <w:rFonts w:ascii="Courier New" w:hAnsi="Courier New" w:cs="Courier New"/>
    </w:rPr>
  </w:style>
  <w:style w:type="character" w:customStyle="1" w:styleId="WWCharLFO28LVL3">
    <w:name w:val="WW_CharLFO28LVL3"/>
    <w:qFormat/>
    <w:rPr>
      <w:rFonts w:ascii="Wingdings" w:hAnsi="Wingdings" w:cs="Wingdings"/>
    </w:rPr>
  </w:style>
  <w:style w:type="character" w:customStyle="1" w:styleId="WWCharLFO28LVL4">
    <w:name w:val="WW_CharLFO28LVL4"/>
    <w:qFormat/>
    <w:rPr>
      <w:rFonts w:ascii="Symbol" w:hAnsi="Symbol" w:cs="Symbol"/>
    </w:rPr>
  </w:style>
  <w:style w:type="character" w:customStyle="1" w:styleId="WWCharLFO28LVL5">
    <w:name w:val="WW_CharLFO28LVL5"/>
    <w:qFormat/>
    <w:rPr>
      <w:rFonts w:ascii="Courier New" w:hAnsi="Courier New" w:cs="Courier New"/>
    </w:rPr>
  </w:style>
  <w:style w:type="character" w:customStyle="1" w:styleId="WWCharLFO28LVL6">
    <w:name w:val="WW_CharLFO28LVL6"/>
    <w:qFormat/>
    <w:rPr>
      <w:rFonts w:ascii="Wingdings" w:hAnsi="Wingdings" w:cs="Wingdings"/>
    </w:rPr>
  </w:style>
  <w:style w:type="character" w:customStyle="1" w:styleId="WWCharLFO28LVL7">
    <w:name w:val="WW_CharLFO28LVL7"/>
    <w:qFormat/>
    <w:rPr>
      <w:rFonts w:ascii="Symbol" w:hAnsi="Symbol" w:cs="Symbol"/>
    </w:rPr>
  </w:style>
  <w:style w:type="character" w:customStyle="1" w:styleId="WWCharLFO28LVL8">
    <w:name w:val="WW_CharLFO28LVL8"/>
    <w:qFormat/>
    <w:rPr>
      <w:rFonts w:ascii="Courier New" w:hAnsi="Courier New" w:cs="Courier New"/>
    </w:rPr>
  </w:style>
  <w:style w:type="character" w:customStyle="1" w:styleId="WWCharLFO28LVL9">
    <w:name w:val="WW_CharLFO28LVL9"/>
    <w:qFormat/>
    <w:rPr>
      <w:rFonts w:ascii="Wingdings" w:hAnsi="Wingdings" w:cs="Wingdings"/>
    </w:rPr>
  </w:style>
  <w:style w:type="character" w:customStyle="1" w:styleId="WWCharLFO29LVL1">
    <w:name w:val="WW_CharLFO29LVL1"/>
    <w:qFormat/>
    <w:rPr>
      <w:rFonts w:ascii="Symbol" w:hAnsi="Symbol" w:cs="Symbol"/>
    </w:rPr>
  </w:style>
  <w:style w:type="character" w:customStyle="1" w:styleId="WWCharLFO29LVL2">
    <w:name w:val="WW_CharLFO29LVL2"/>
    <w:qFormat/>
    <w:rPr>
      <w:rFonts w:ascii="Courier New" w:hAnsi="Courier New" w:cs="Courier New"/>
    </w:rPr>
  </w:style>
  <w:style w:type="character" w:customStyle="1" w:styleId="WWCharLFO29LVL3">
    <w:name w:val="WW_CharLFO29LVL3"/>
    <w:qFormat/>
    <w:rPr>
      <w:rFonts w:ascii="Wingdings" w:hAnsi="Wingdings" w:cs="Wingdings"/>
    </w:rPr>
  </w:style>
  <w:style w:type="character" w:customStyle="1" w:styleId="WWCharLFO29LVL4">
    <w:name w:val="WW_CharLFO29LVL4"/>
    <w:qFormat/>
    <w:rPr>
      <w:rFonts w:ascii="Symbol" w:hAnsi="Symbol" w:cs="Symbol"/>
    </w:rPr>
  </w:style>
  <w:style w:type="character" w:customStyle="1" w:styleId="WWCharLFO29LVL5">
    <w:name w:val="WW_CharLFO29LVL5"/>
    <w:qFormat/>
    <w:rPr>
      <w:rFonts w:ascii="Courier New" w:hAnsi="Courier New" w:cs="Courier New"/>
    </w:rPr>
  </w:style>
  <w:style w:type="character" w:customStyle="1" w:styleId="WWCharLFO29LVL6">
    <w:name w:val="WW_CharLFO29LVL6"/>
    <w:qFormat/>
    <w:rPr>
      <w:rFonts w:ascii="Wingdings" w:hAnsi="Wingdings" w:cs="Wingdings"/>
    </w:rPr>
  </w:style>
  <w:style w:type="character" w:customStyle="1" w:styleId="WWCharLFO29LVL7">
    <w:name w:val="WW_CharLFO29LVL7"/>
    <w:qFormat/>
    <w:rPr>
      <w:rFonts w:ascii="Symbol" w:hAnsi="Symbol" w:cs="Symbol"/>
    </w:rPr>
  </w:style>
  <w:style w:type="character" w:customStyle="1" w:styleId="WWCharLFO29LVL8">
    <w:name w:val="WW_CharLFO29LVL8"/>
    <w:qFormat/>
    <w:rPr>
      <w:rFonts w:ascii="Courier New" w:hAnsi="Courier New" w:cs="Courier New"/>
    </w:rPr>
  </w:style>
  <w:style w:type="character" w:customStyle="1" w:styleId="WWCharLFO29LVL9">
    <w:name w:val="WW_CharLFO29LVL9"/>
    <w:qFormat/>
    <w:rPr>
      <w:rFonts w:ascii="Wingdings" w:hAnsi="Wingdings" w:cs="Wingdings"/>
    </w:rPr>
  </w:style>
  <w:style w:type="character" w:customStyle="1" w:styleId="WWCharLFO30LVL1">
    <w:name w:val="WW_CharLFO30LVL1"/>
    <w:qFormat/>
    <w:rPr>
      <w:rFonts w:ascii="Symbol" w:hAnsi="Symbol" w:cs="Symbol"/>
    </w:rPr>
  </w:style>
  <w:style w:type="character" w:customStyle="1" w:styleId="WWCharLFO31LVL1">
    <w:name w:val="WW_CharLFO31LVL1"/>
    <w:qFormat/>
    <w:rPr>
      <w:rFonts w:ascii="Symbol" w:hAnsi="Symbol" w:cs="Symbol"/>
    </w:rPr>
  </w:style>
  <w:style w:type="character" w:customStyle="1" w:styleId="WWCharLFO31LVL2">
    <w:name w:val="WW_CharLFO31LVL2"/>
    <w:qFormat/>
    <w:rPr>
      <w:rFonts w:ascii="Courier New" w:hAnsi="Courier New" w:cs="Courier New"/>
    </w:rPr>
  </w:style>
  <w:style w:type="character" w:customStyle="1" w:styleId="WWCharLFO31LVL3">
    <w:name w:val="WW_CharLFO31LVL3"/>
    <w:qFormat/>
    <w:rPr>
      <w:rFonts w:ascii="Wingdings" w:hAnsi="Wingdings" w:cs="Wingdings"/>
    </w:rPr>
  </w:style>
  <w:style w:type="character" w:customStyle="1" w:styleId="WWCharLFO31LVL4">
    <w:name w:val="WW_CharLFO31LVL4"/>
    <w:qFormat/>
    <w:rPr>
      <w:rFonts w:ascii="Symbol" w:hAnsi="Symbol" w:cs="Symbol"/>
    </w:rPr>
  </w:style>
  <w:style w:type="character" w:customStyle="1" w:styleId="WWCharLFO31LVL5">
    <w:name w:val="WW_CharLFO31LVL5"/>
    <w:qFormat/>
    <w:rPr>
      <w:rFonts w:ascii="Courier New" w:hAnsi="Courier New" w:cs="Courier New"/>
    </w:rPr>
  </w:style>
  <w:style w:type="character" w:customStyle="1" w:styleId="WWCharLFO31LVL6">
    <w:name w:val="WW_CharLFO31LVL6"/>
    <w:qFormat/>
    <w:rPr>
      <w:rFonts w:ascii="Wingdings" w:hAnsi="Wingdings" w:cs="Wingdings"/>
    </w:rPr>
  </w:style>
  <w:style w:type="character" w:customStyle="1" w:styleId="WWCharLFO31LVL7">
    <w:name w:val="WW_CharLFO31LVL7"/>
    <w:qFormat/>
    <w:rPr>
      <w:rFonts w:ascii="Symbol" w:hAnsi="Symbol" w:cs="Symbol"/>
    </w:rPr>
  </w:style>
  <w:style w:type="character" w:customStyle="1" w:styleId="WWCharLFO31LVL8">
    <w:name w:val="WW_CharLFO31LVL8"/>
    <w:qFormat/>
    <w:rPr>
      <w:rFonts w:ascii="Courier New" w:hAnsi="Courier New" w:cs="Courier New"/>
    </w:rPr>
  </w:style>
  <w:style w:type="character" w:customStyle="1" w:styleId="WWCharLFO31LVL9">
    <w:name w:val="WW_CharLFO31LVL9"/>
    <w:qFormat/>
    <w:rPr>
      <w:rFonts w:ascii="Wingdings" w:hAnsi="Wingdings" w:cs="Wingdings"/>
    </w:rPr>
  </w:style>
  <w:style w:type="character" w:customStyle="1" w:styleId="WWCharLFO36LVL1">
    <w:name w:val="WW_CharLFO36LVL1"/>
    <w:qFormat/>
    <w:rPr>
      <w:b/>
    </w:rPr>
  </w:style>
  <w:style w:type="character" w:customStyle="1" w:styleId="WWCharLFO37LVL1">
    <w:name w:val="WW_CharLFO37LVL1"/>
    <w:qFormat/>
    <w:rPr>
      <w:rFonts w:ascii="Symbol" w:hAnsi="Symbol" w:cs="Symbol"/>
    </w:rPr>
  </w:style>
  <w:style w:type="character" w:customStyle="1" w:styleId="WWCharLFO37LVL2">
    <w:name w:val="WW_CharLFO37LVL2"/>
    <w:qFormat/>
    <w:rPr>
      <w:rFonts w:ascii="Courier New" w:hAnsi="Courier New" w:cs="Courier New"/>
    </w:rPr>
  </w:style>
  <w:style w:type="character" w:customStyle="1" w:styleId="WWCharLFO37LVL3">
    <w:name w:val="WW_CharLFO37LVL3"/>
    <w:qFormat/>
    <w:rPr>
      <w:rFonts w:ascii="Wingdings" w:hAnsi="Wingdings" w:cs="Wingdings"/>
    </w:rPr>
  </w:style>
  <w:style w:type="character" w:customStyle="1" w:styleId="WWCharLFO37LVL4">
    <w:name w:val="WW_CharLFO37LVL4"/>
    <w:qFormat/>
    <w:rPr>
      <w:rFonts w:ascii="Symbol" w:hAnsi="Symbol" w:cs="Symbol"/>
    </w:rPr>
  </w:style>
  <w:style w:type="character" w:customStyle="1" w:styleId="WWCharLFO37LVL5">
    <w:name w:val="WW_CharLFO37LVL5"/>
    <w:qFormat/>
    <w:rPr>
      <w:rFonts w:ascii="Courier New" w:hAnsi="Courier New" w:cs="Courier New"/>
    </w:rPr>
  </w:style>
  <w:style w:type="character" w:customStyle="1" w:styleId="WWCharLFO37LVL6">
    <w:name w:val="WW_CharLFO37LVL6"/>
    <w:qFormat/>
    <w:rPr>
      <w:rFonts w:ascii="Wingdings" w:hAnsi="Wingdings" w:cs="Wingdings"/>
    </w:rPr>
  </w:style>
  <w:style w:type="character" w:customStyle="1" w:styleId="WWCharLFO37LVL7">
    <w:name w:val="WW_CharLFO37LVL7"/>
    <w:qFormat/>
    <w:rPr>
      <w:rFonts w:ascii="Symbol" w:hAnsi="Symbol" w:cs="Symbol"/>
    </w:rPr>
  </w:style>
  <w:style w:type="character" w:customStyle="1" w:styleId="WWCharLFO37LVL8">
    <w:name w:val="WW_CharLFO37LVL8"/>
    <w:qFormat/>
    <w:rPr>
      <w:rFonts w:ascii="Courier New" w:hAnsi="Courier New" w:cs="Courier New"/>
    </w:rPr>
  </w:style>
  <w:style w:type="character" w:customStyle="1" w:styleId="WWCharLFO37LVL9">
    <w:name w:val="WW_CharLFO37LVL9"/>
    <w:qFormat/>
    <w:rPr>
      <w:rFonts w:ascii="Wingdings" w:hAnsi="Wingdings" w:cs="Wingdings"/>
    </w:rPr>
  </w:style>
  <w:style w:type="character" w:customStyle="1" w:styleId="WWCharLFO38LVL1">
    <w:name w:val="WW_CharLFO38LVL1"/>
    <w:qFormat/>
  </w:style>
  <w:style w:type="character" w:customStyle="1" w:styleId="WWCharLFO41LVL1">
    <w:name w:val="WW_CharLFO41LVL1"/>
    <w:qFormat/>
    <w:rPr>
      <w:color w:val="000000"/>
    </w:rPr>
  </w:style>
  <w:style w:type="character" w:customStyle="1" w:styleId="WWCharLFO42LVL1">
    <w:name w:val="WW_CharLFO42LVL1"/>
    <w:qFormat/>
    <w:rPr>
      <w:rFonts w:ascii="Symbol" w:hAnsi="Symbol" w:cs="Symbol"/>
    </w:rPr>
  </w:style>
  <w:style w:type="character" w:customStyle="1" w:styleId="WWCharLFO42LVL2">
    <w:name w:val="WW_CharLFO42LVL2"/>
    <w:qFormat/>
    <w:rPr>
      <w:rFonts w:ascii="Courier New" w:hAnsi="Courier New" w:cs="Courier New"/>
    </w:rPr>
  </w:style>
  <w:style w:type="character" w:customStyle="1" w:styleId="WWCharLFO42LVL3">
    <w:name w:val="WW_CharLFO42LVL3"/>
    <w:qFormat/>
    <w:rPr>
      <w:rFonts w:ascii="Wingdings" w:hAnsi="Wingdings" w:cs="Wingdings"/>
    </w:rPr>
  </w:style>
  <w:style w:type="character" w:customStyle="1" w:styleId="WWCharLFO42LVL4">
    <w:name w:val="WW_CharLFO42LVL4"/>
    <w:qFormat/>
    <w:rPr>
      <w:rFonts w:ascii="Symbol" w:hAnsi="Symbol" w:cs="Symbol"/>
    </w:rPr>
  </w:style>
  <w:style w:type="character" w:customStyle="1" w:styleId="WWCharLFO42LVL5">
    <w:name w:val="WW_CharLFO42LVL5"/>
    <w:qFormat/>
    <w:rPr>
      <w:rFonts w:ascii="Courier New" w:hAnsi="Courier New" w:cs="Courier New"/>
    </w:rPr>
  </w:style>
  <w:style w:type="character" w:customStyle="1" w:styleId="WWCharLFO42LVL6">
    <w:name w:val="WW_CharLFO42LVL6"/>
    <w:qFormat/>
    <w:rPr>
      <w:rFonts w:ascii="Wingdings" w:hAnsi="Wingdings" w:cs="Wingdings"/>
    </w:rPr>
  </w:style>
  <w:style w:type="character" w:customStyle="1" w:styleId="WWCharLFO42LVL7">
    <w:name w:val="WW_CharLFO42LVL7"/>
    <w:qFormat/>
    <w:rPr>
      <w:rFonts w:ascii="Symbol" w:hAnsi="Symbol" w:cs="Symbol"/>
    </w:rPr>
  </w:style>
  <w:style w:type="character" w:customStyle="1" w:styleId="WWCharLFO42LVL8">
    <w:name w:val="WW_CharLFO42LVL8"/>
    <w:qFormat/>
    <w:rPr>
      <w:rFonts w:ascii="Courier New" w:hAnsi="Courier New" w:cs="Courier New"/>
    </w:rPr>
  </w:style>
  <w:style w:type="character" w:customStyle="1" w:styleId="WWCharLFO42LVL9">
    <w:name w:val="WW_CharLFO42LVL9"/>
    <w:qFormat/>
    <w:rPr>
      <w:rFonts w:ascii="Wingdings" w:hAnsi="Wingdings" w:cs="Wingdings"/>
    </w:rPr>
  </w:style>
  <w:style w:type="character" w:customStyle="1" w:styleId="WWCharLFO44LVL1">
    <w:name w:val="WW_CharLFO44LVL1"/>
    <w:qFormat/>
    <w:rPr>
      <w:rFonts w:ascii="Symbol" w:hAnsi="Symbol" w:cs="Symbol"/>
      <w:sz w:val="18"/>
      <w:szCs w:val="18"/>
      <w:lang w:eastAsia="ar-SA"/>
    </w:rPr>
  </w:style>
  <w:style w:type="character" w:customStyle="1" w:styleId="WWCharLFO44LVL2">
    <w:name w:val="WW_CharLFO44LVL2"/>
    <w:qFormat/>
    <w:rPr>
      <w:rFonts w:ascii="Courier New" w:hAnsi="Courier New" w:cs="Courier New"/>
    </w:rPr>
  </w:style>
  <w:style w:type="character" w:customStyle="1" w:styleId="WWCharLFO44LVL3">
    <w:name w:val="WW_CharLFO44LVL3"/>
    <w:qFormat/>
    <w:rPr>
      <w:rFonts w:ascii="Wingdings" w:hAnsi="Wingdings" w:cs="Wingdings"/>
    </w:rPr>
  </w:style>
  <w:style w:type="character" w:customStyle="1" w:styleId="WWCharLFO44LVL4">
    <w:name w:val="WW_CharLFO44LVL4"/>
    <w:qFormat/>
    <w:rPr>
      <w:rFonts w:ascii="Symbol" w:hAnsi="Symbol" w:cs="Symbol"/>
      <w:sz w:val="18"/>
      <w:szCs w:val="18"/>
      <w:lang w:eastAsia="ar-SA"/>
    </w:rPr>
  </w:style>
  <w:style w:type="character" w:customStyle="1" w:styleId="WWCharLFO44LVL5">
    <w:name w:val="WW_CharLFO44LVL5"/>
    <w:qFormat/>
    <w:rPr>
      <w:rFonts w:ascii="Courier New" w:hAnsi="Courier New" w:cs="Courier New"/>
    </w:rPr>
  </w:style>
  <w:style w:type="character" w:customStyle="1" w:styleId="WWCharLFO44LVL6">
    <w:name w:val="WW_CharLFO44LVL6"/>
    <w:qFormat/>
    <w:rPr>
      <w:rFonts w:ascii="Wingdings" w:hAnsi="Wingdings" w:cs="Wingdings"/>
    </w:rPr>
  </w:style>
  <w:style w:type="character" w:customStyle="1" w:styleId="WWCharLFO44LVL7">
    <w:name w:val="WW_CharLFO44LVL7"/>
    <w:qFormat/>
    <w:rPr>
      <w:rFonts w:ascii="Symbol" w:hAnsi="Symbol" w:cs="Symbol"/>
      <w:sz w:val="18"/>
      <w:szCs w:val="18"/>
      <w:lang w:eastAsia="ar-SA"/>
    </w:rPr>
  </w:style>
  <w:style w:type="character" w:customStyle="1" w:styleId="WWCharLFO44LVL8">
    <w:name w:val="WW_CharLFO44LVL8"/>
    <w:qFormat/>
    <w:rPr>
      <w:rFonts w:ascii="Courier New" w:hAnsi="Courier New" w:cs="Courier New"/>
    </w:rPr>
  </w:style>
  <w:style w:type="character" w:customStyle="1" w:styleId="WWCharLFO44LVL9">
    <w:name w:val="WW_CharLFO44LVL9"/>
    <w:qFormat/>
    <w:rPr>
      <w:rFonts w:ascii="Wingdings" w:hAnsi="Wingdings" w:cs="Wingdings"/>
    </w:rPr>
  </w:style>
  <w:style w:type="character" w:customStyle="1" w:styleId="WWCharLFO45LVL1">
    <w:name w:val="WW_CharLFO45LVL1"/>
    <w:qFormat/>
    <w:rPr>
      <w:rFonts w:ascii="Symbol" w:hAnsi="Symbol" w:cs="Symbol"/>
    </w:rPr>
  </w:style>
  <w:style w:type="character" w:customStyle="1" w:styleId="WWCharLFO45LVL2">
    <w:name w:val="WW_CharLFO45LVL2"/>
    <w:qFormat/>
    <w:rPr>
      <w:rFonts w:ascii="Courier New" w:hAnsi="Courier New" w:cs="Courier New"/>
    </w:rPr>
  </w:style>
  <w:style w:type="character" w:customStyle="1" w:styleId="WWCharLFO45LVL3">
    <w:name w:val="WW_CharLFO45LVL3"/>
    <w:qFormat/>
    <w:rPr>
      <w:rFonts w:ascii="Wingdings" w:hAnsi="Wingdings" w:cs="Wingdings"/>
    </w:rPr>
  </w:style>
  <w:style w:type="character" w:customStyle="1" w:styleId="WWCharLFO45LVL4">
    <w:name w:val="WW_CharLFO45LVL4"/>
    <w:qFormat/>
    <w:rPr>
      <w:rFonts w:ascii="Symbol" w:hAnsi="Symbol" w:cs="Symbol"/>
    </w:rPr>
  </w:style>
  <w:style w:type="character" w:customStyle="1" w:styleId="WWCharLFO45LVL5">
    <w:name w:val="WW_CharLFO45LVL5"/>
    <w:qFormat/>
    <w:rPr>
      <w:rFonts w:ascii="Courier New" w:hAnsi="Courier New" w:cs="Courier New"/>
    </w:rPr>
  </w:style>
  <w:style w:type="character" w:customStyle="1" w:styleId="WWCharLFO45LVL6">
    <w:name w:val="WW_CharLFO45LVL6"/>
    <w:qFormat/>
    <w:rPr>
      <w:rFonts w:ascii="Wingdings" w:hAnsi="Wingdings" w:cs="Wingdings"/>
    </w:rPr>
  </w:style>
  <w:style w:type="character" w:customStyle="1" w:styleId="WWCharLFO45LVL7">
    <w:name w:val="WW_CharLFO45LVL7"/>
    <w:qFormat/>
    <w:rPr>
      <w:rFonts w:ascii="Symbol" w:hAnsi="Symbol" w:cs="Symbol"/>
    </w:rPr>
  </w:style>
  <w:style w:type="character" w:customStyle="1" w:styleId="WWCharLFO45LVL8">
    <w:name w:val="WW_CharLFO45LVL8"/>
    <w:qFormat/>
    <w:rPr>
      <w:rFonts w:ascii="Courier New" w:hAnsi="Courier New" w:cs="Courier New"/>
    </w:rPr>
  </w:style>
  <w:style w:type="character" w:customStyle="1" w:styleId="WWCharLFO45LVL9">
    <w:name w:val="WW_CharLFO45LVL9"/>
    <w:qFormat/>
    <w:rPr>
      <w:rFonts w:ascii="Wingdings" w:hAnsi="Wingdings" w:cs="Wingdings"/>
    </w:rPr>
  </w:style>
  <w:style w:type="character" w:customStyle="1" w:styleId="WWCharLFO46LVL1">
    <w:name w:val="WW_CharLFO46LVL1"/>
    <w:qFormat/>
    <w:rPr>
      <w:rFonts w:ascii="Symbol" w:hAnsi="Symbol" w:cs="Symbol"/>
    </w:rPr>
  </w:style>
  <w:style w:type="character" w:customStyle="1" w:styleId="WWCharLFO46LVL2">
    <w:name w:val="WW_CharLFO46LVL2"/>
    <w:qFormat/>
    <w:rPr>
      <w:rFonts w:ascii="Courier New" w:hAnsi="Courier New" w:cs="Courier New"/>
    </w:rPr>
  </w:style>
  <w:style w:type="character" w:customStyle="1" w:styleId="WWCharLFO46LVL3">
    <w:name w:val="WW_CharLFO46LVL3"/>
    <w:qFormat/>
    <w:rPr>
      <w:rFonts w:ascii="Wingdings" w:hAnsi="Wingdings" w:cs="Wingdings"/>
    </w:rPr>
  </w:style>
  <w:style w:type="character" w:customStyle="1" w:styleId="WWCharLFO46LVL4">
    <w:name w:val="WW_CharLFO46LVL4"/>
    <w:qFormat/>
    <w:rPr>
      <w:rFonts w:ascii="Symbol" w:hAnsi="Symbol" w:cs="Symbol"/>
    </w:rPr>
  </w:style>
  <w:style w:type="character" w:customStyle="1" w:styleId="WWCharLFO46LVL5">
    <w:name w:val="WW_CharLFO46LVL5"/>
    <w:qFormat/>
    <w:rPr>
      <w:rFonts w:ascii="Courier New" w:hAnsi="Courier New" w:cs="Courier New"/>
    </w:rPr>
  </w:style>
  <w:style w:type="character" w:customStyle="1" w:styleId="WWCharLFO46LVL6">
    <w:name w:val="WW_CharLFO46LVL6"/>
    <w:qFormat/>
    <w:rPr>
      <w:rFonts w:ascii="Wingdings" w:hAnsi="Wingdings" w:cs="Wingdings"/>
    </w:rPr>
  </w:style>
  <w:style w:type="character" w:customStyle="1" w:styleId="WWCharLFO46LVL7">
    <w:name w:val="WW_CharLFO46LVL7"/>
    <w:qFormat/>
    <w:rPr>
      <w:rFonts w:ascii="Symbol" w:hAnsi="Symbol" w:cs="Symbol"/>
    </w:rPr>
  </w:style>
  <w:style w:type="character" w:customStyle="1" w:styleId="WWCharLFO46LVL8">
    <w:name w:val="WW_CharLFO46LVL8"/>
    <w:qFormat/>
    <w:rPr>
      <w:rFonts w:ascii="Courier New" w:hAnsi="Courier New" w:cs="Courier New"/>
    </w:rPr>
  </w:style>
  <w:style w:type="character" w:customStyle="1" w:styleId="WWCharLFO46LVL9">
    <w:name w:val="WW_CharLFO46LVL9"/>
    <w:qFormat/>
    <w:rPr>
      <w:rFonts w:ascii="Wingdings" w:hAnsi="Wingdings" w:cs="Wingdings"/>
    </w:rPr>
  </w:style>
  <w:style w:type="character" w:customStyle="1" w:styleId="WWCharLFO47LVL1">
    <w:name w:val="WW_CharLFO47LVL1"/>
    <w:qFormat/>
    <w:rPr>
      <w:b/>
    </w:rPr>
  </w:style>
  <w:style w:type="character" w:customStyle="1" w:styleId="WWCharLFO49LVL1">
    <w:name w:val="WW_CharLFO49LVL1"/>
    <w:qFormat/>
    <w:rPr>
      <w:rFonts w:ascii="Symbol" w:hAnsi="Symbol" w:cs="Symbol"/>
    </w:rPr>
  </w:style>
  <w:style w:type="character" w:customStyle="1" w:styleId="WWCharLFO49LVL2">
    <w:name w:val="WW_CharLFO49LVL2"/>
    <w:qFormat/>
    <w:rPr>
      <w:rFonts w:ascii="Courier New" w:hAnsi="Courier New" w:cs="Courier New"/>
    </w:rPr>
  </w:style>
  <w:style w:type="character" w:customStyle="1" w:styleId="WWCharLFO49LVL3">
    <w:name w:val="WW_CharLFO49LVL3"/>
    <w:qFormat/>
    <w:rPr>
      <w:rFonts w:ascii="Wingdings" w:hAnsi="Wingdings" w:cs="Wingdings"/>
    </w:rPr>
  </w:style>
  <w:style w:type="character" w:customStyle="1" w:styleId="WWCharLFO49LVL4">
    <w:name w:val="WW_CharLFO49LVL4"/>
    <w:qFormat/>
    <w:rPr>
      <w:rFonts w:ascii="Symbol" w:hAnsi="Symbol" w:cs="Symbol"/>
    </w:rPr>
  </w:style>
  <w:style w:type="character" w:customStyle="1" w:styleId="WWCharLFO49LVL5">
    <w:name w:val="WW_CharLFO49LVL5"/>
    <w:qFormat/>
    <w:rPr>
      <w:rFonts w:ascii="Courier New" w:hAnsi="Courier New" w:cs="Courier New"/>
    </w:rPr>
  </w:style>
  <w:style w:type="character" w:customStyle="1" w:styleId="WWCharLFO49LVL6">
    <w:name w:val="WW_CharLFO49LVL6"/>
    <w:qFormat/>
    <w:rPr>
      <w:rFonts w:ascii="Wingdings" w:hAnsi="Wingdings" w:cs="Wingdings"/>
    </w:rPr>
  </w:style>
  <w:style w:type="character" w:customStyle="1" w:styleId="WWCharLFO49LVL7">
    <w:name w:val="WW_CharLFO49LVL7"/>
    <w:qFormat/>
    <w:rPr>
      <w:rFonts w:ascii="Symbol" w:hAnsi="Symbol" w:cs="Symbol"/>
    </w:rPr>
  </w:style>
  <w:style w:type="character" w:customStyle="1" w:styleId="WWCharLFO49LVL8">
    <w:name w:val="WW_CharLFO49LVL8"/>
    <w:qFormat/>
    <w:rPr>
      <w:rFonts w:ascii="Courier New" w:hAnsi="Courier New" w:cs="Courier New"/>
    </w:rPr>
  </w:style>
  <w:style w:type="character" w:customStyle="1" w:styleId="WWCharLFO49LVL9">
    <w:name w:val="WW_CharLFO49LVL9"/>
    <w:qFormat/>
    <w:rPr>
      <w:rFonts w:ascii="Wingdings" w:hAnsi="Wingdings" w:cs="Wingdings"/>
    </w:rPr>
  </w:style>
  <w:style w:type="character" w:customStyle="1" w:styleId="WWCharLFO50LVL1">
    <w:name w:val="WW_CharLFO50LVL1"/>
    <w:qFormat/>
    <w:rPr>
      <w:rFonts w:ascii="Symbol" w:hAnsi="Symbol" w:cs="Symbol"/>
    </w:rPr>
  </w:style>
  <w:style w:type="character" w:customStyle="1" w:styleId="WWCharLFO50LVL2">
    <w:name w:val="WW_CharLFO50LVL2"/>
    <w:qFormat/>
    <w:rPr>
      <w:rFonts w:ascii="Courier New" w:hAnsi="Courier New" w:cs="Courier New"/>
    </w:rPr>
  </w:style>
  <w:style w:type="character" w:customStyle="1" w:styleId="WWCharLFO50LVL3">
    <w:name w:val="WW_CharLFO50LVL3"/>
    <w:qFormat/>
    <w:rPr>
      <w:rFonts w:ascii="Wingdings" w:hAnsi="Wingdings" w:cs="Wingdings"/>
    </w:rPr>
  </w:style>
  <w:style w:type="character" w:customStyle="1" w:styleId="WWCharLFO50LVL4">
    <w:name w:val="WW_CharLFO50LVL4"/>
    <w:qFormat/>
    <w:rPr>
      <w:rFonts w:ascii="Symbol" w:hAnsi="Symbol" w:cs="Symbol"/>
    </w:rPr>
  </w:style>
  <w:style w:type="character" w:customStyle="1" w:styleId="WWCharLFO50LVL5">
    <w:name w:val="WW_CharLFO50LVL5"/>
    <w:qFormat/>
    <w:rPr>
      <w:rFonts w:ascii="Courier New" w:hAnsi="Courier New" w:cs="Courier New"/>
    </w:rPr>
  </w:style>
  <w:style w:type="character" w:customStyle="1" w:styleId="WWCharLFO50LVL6">
    <w:name w:val="WW_CharLFO50LVL6"/>
    <w:qFormat/>
    <w:rPr>
      <w:rFonts w:ascii="Wingdings" w:hAnsi="Wingdings" w:cs="Wingdings"/>
    </w:rPr>
  </w:style>
  <w:style w:type="character" w:customStyle="1" w:styleId="WWCharLFO50LVL7">
    <w:name w:val="WW_CharLFO50LVL7"/>
    <w:qFormat/>
    <w:rPr>
      <w:rFonts w:ascii="Symbol" w:hAnsi="Symbol" w:cs="Symbol"/>
    </w:rPr>
  </w:style>
  <w:style w:type="character" w:customStyle="1" w:styleId="WWCharLFO50LVL8">
    <w:name w:val="WW_CharLFO50LVL8"/>
    <w:qFormat/>
    <w:rPr>
      <w:rFonts w:ascii="Courier New" w:hAnsi="Courier New" w:cs="Courier New"/>
    </w:rPr>
  </w:style>
  <w:style w:type="character" w:customStyle="1" w:styleId="WWCharLFO50LVL9">
    <w:name w:val="WW_CharLFO50LVL9"/>
    <w:qFormat/>
    <w:rPr>
      <w:rFonts w:ascii="Wingdings" w:hAnsi="Wingdings" w:cs="Wingdings"/>
    </w:rPr>
  </w:style>
  <w:style w:type="paragraph" w:customStyle="1" w:styleId="Indeks">
    <w:name w:val="Indeks"/>
    <w:basedOn w:val="Normalny"/>
    <w:qFormat/>
    <w:pPr>
      <w:suppressLineNumbers/>
    </w:pPr>
  </w:style>
  <w:style w:type="paragraph" w:customStyle="1" w:styleId="Gwkaistopka">
    <w:name w:val="Główka i stopka"/>
    <w:basedOn w:val="Normalny"/>
    <w:qFormat/>
    <w:pPr>
      <w:suppressLineNumbers/>
      <w:tabs>
        <w:tab w:val="center" w:pos="4819"/>
        <w:tab w:val="right" w:pos="9638"/>
      </w:tabs>
    </w:pPr>
  </w:style>
  <w:style w:type="paragraph" w:customStyle="1" w:styleId="Noparagraphstyle">
    <w:name w:val="[No paragraph style]"/>
    <w:qFormat/>
    <w:pPr>
      <w:suppressAutoHyphens/>
      <w:autoSpaceDE w:val="0"/>
      <w:spacing w:line="288" w:lineRule="auto"/>
      <w:textAlignment w:val="center"/>
    </w:pPr>
    <w:rPr>
      <w:rFonts w:ascii="Times" w:eastAsia="Times New Roman" w:hAnsi="Times" w:cs="Times"/>
      <w:color w:val="000000"/>
      <w:kern w:val="2"/>
      <w:sz w:val="24"/>
      <w:szCs w:val="24"/>
      <w:lang w:eastAsia="zh-CN"/>
    </w:rPr>
  </w:style>
  <w:style w:type="paragraph" w:customStyle="1" w:styleId="WW-Tekstpodstawowy2">
    <w:name w:val="WW-Tekst podstawowy 2"/>
    <w:basedOn w:val="Normalny"/>
    <w:qFormat/>
    <w:pPr>
      <w:spacing w:line="160" w:lineRule="atLeast"/>
      <w:jc w:val="center"/>
    </w:pPr>
    <w:rPr>
      <w:b/>
      <w:szCs w:val="20"/>
    </w:rPr>
  </w:style>
  <w:style w:type="paragraph" w:styleId="Akapitzlist">
    <w:name w:val="List Paragraph"/>
    <w:basedOn w:val="Normalny"/>
    <w:uiPriority w:val="34"/>
    <w:qFormat/>
    <w:pPr>
      <w:ind w:left="720"/>
    </w:pPr>
  </w:style>
  <w:style w:type="paragraph" w:customStyle="1" w:styleId="pkt">
    <w:name w:val="pkt"/>
    <w:basedOn w:val="Normalny"/>
    <w:qFormat/>
    <w:pPr>
      <w:spacing w:before="60" w:after="60"/>
      <w:ind w:left="851" w:hanging="295"/>
      <w:jc w:val="both"/>
    </w:pPr>
    <w:rPr>
      <w:rFonts w:eastAsia="Calibri"/>
      <w:szCs w:val="20"/>
    </w:rPr>
  </w:style>
  <w:style w:type="paragraph" w:customStyle="1" w:styleId="Zawartotabeli">
    <w:name w:val="Zawartość tabeli"/>
    <w:basedOn w:val="Normalny"/>
    <w:qFormat/>
    <w:pPr>
      <w:suppressLineNumbers/>
    </w:pPr>
  </w:style>
  <w:style w:type="paragraph" w:customStyle="1" w:styleId="Nagwektabeli">
    <w:name w:val="Nagłówek tabeli"/>
    <w:basedOn w:val="Normalny"/>
    <w:qFormat/>
    <w:pPr>
      <w:suppressLineNumbers/>
      <w:jc w:val="center"/>
    </w:pPr>
    <w:rPr>
      <w:b/>
      <w:bCs/>
    </w:rPr>
  </w:style>
  <w:style w:type="paragraph" w:styleId="Bezodstpw">
    <w:name w:val="No Spacing"/>
    <w:qFormat/>
    <w:pPr>
      <w:suppressAutoHyphens/>
      <w:textAlignment w:val="baseline"/>
    </w:pPr>
    <w:rPr>
      <w:rFonts w:ascii="Times New Roman" w:eastAsia="Arial" w:hAnsi="Times New Roman" w:cs="Times New Roman"/>
      <w:kern w:val="2"/>
      <w:sz w:val="24"/>
      <w:szCs w:val="24"/>
      <w:lang w:eastAsia="zh-CN"/>
    </w:rPr>
  </w:style>
  <w:style w:type="paragraph" w:customStyle="1" w:styleId="FR1">
    <w:name w:val="FR1"/>
    <w:qFormat/>
    <w:pPr>
      <w:widowControl w:val="0"/>
      <w:suppressAutoHyphens/>
      <w:spacing w:before="140"/>
      <w:jc w:val="both"/>
      <w:textAlignment w:val="baseline"/>
    </w:pPr>
    <w:rPr>
      <w:rFonts w:ascii="Arial" w:eastAsia="Times New Roman" w:hAnsi="Arial" w:cs="Arial"/>
      <w:kern w:val="2"/>
      <w:sz w:val="22"/>
      <w:lang w:eastAsia="zh-CN"/>
    </w:rPr>
  </w:style>
  <w:style w:type="paragraph" w:customStyle="1" w:styleId="scfbrieftext">
    <w:name w:val="scfbrieftext"/>
    <w:basedOn w:val="Normalny"/>
    <w:qFormat/>
    <w:rPr>
      <w:rFonts w:ascii="Arial" w:eastAsia="Arial" w:hAnsi="Arial" w:cs="Arial"/>
      <w:sz w:val="22"/>
      <w:szCs w:val="22"/>
    </w:rPr>
  </w:style>
  <w:style w:type="paragraph" w:customStyle="1" w:styleId="Znak2">
    <w:name w:val="Znak2"/>
    <w:basedOn w:val="Normalny"/>
    <w:qFormat/>
    <w:rPr>
      <w:rFonts w:ascii="Arial" w:eastAsia="Arial" w:hAnsi="Arial" w:cs="Arial"/>
    </w:rPr>
  </w:style>
  <w:style w:type="paragraph" w:customStyle="1" w:styleId="1">
    <w:name w:val="1."/>
    <w:basedOn w:val="Normalny"/>
    <w:qFormat/>
    <w:pPr>
      <w:tabs>
        <w:tab w:val="left" w:pos="17933"/>
      </w:tabs>
      <w:spacing w:line="258" w:lineRule="atLeast"/>
      <w:ind w:left="227" w:hanging="227"/>
      <w:jc w:val="both"/>
    </w:pPr>
    <w:rPr>
      <w:rFonts w:ascii="FrankfurtGothic;'Times New Rom" w:eastAsia="FrankfurtGothic;'Times New Rom" w:hAnsi="FrankfurtGothic;'Times New Rom" w:cs="FrankfurtGothic;'Times New Rom"/>
      <w:color w:val="000000"/>
      <w:sz w:val="19"/>
      <w:szCs w:val="20"/>
    </w:rPr>
  </w:style>
  <w:style w:type="paragraph" w:customStyle="1" w:styleId="awciety">
    <w:name w:val="a) wciety"/>
    <w:basedOn w:val="Normalny"/>
    <w:qFormat/>
    <w:pPr>
      <w:tabs>
        <w:tab w:val="left" w:pos="-29670"/>
      </w:tabs>
      <w:spacing w:line="258" w:lineRule="atLeast"/>
      <w:ind w:left="454" w:hanging="227"/>
      <w:jc w:val="both"/>
    </w:pPr>
    <w:rPr>
      <w:rFonts w:ascii="FrankfurtGothic;'Times New Rom" w:eastAsia="FrankfurtGothic;'Times New Rom" w:hAnsi="FrankfurtGothic;'Times New Rom" w:cs="FrankfurtGothic;'Times New Rom"/>
      <w:color w:val="000000"/>
      <w:sz w:val="19"/>
      <w:szCs w:val="20"/>
    </w:rPr>
  </w:style>
  <w:style w:type="paragraph" w:customStyle="1" w:styleId="Bezodstpw1">
    <w:name w:val="Bez odstępów1"/>
    <w:qFormat/>
    <w:pPr>
      <w:widowControl w:val="0"/>
      <w:suppressAutoHyphens/>
      <w:textAlignment w:val="baseline"/>
    </w:pPr>
    <w:rPr>
      <w:rFonts w:ascii="Times New Roman" w:eastAsia="Times New Roman" w:hAnsi="Times New Roman" w:cs="Times New Roman"/>
      <w:kern w:val="2"/>
      <w:sz w:val="24"/>
      <w:szCs w:val="24"/>
      <w:lang w:eastAsia="zh-CN"/>
    </w:rPr>
  </w:style>
  <w:style w:type="paragraph" w:customStyle="1" w:styleId="Akapitzlist2">
    <w:name w:val="Akapit z listą2"/>
    <w:basedOn w:val="Normalny"/>
    <w:qFormat/>
    <w:pPr>
      <w:ind w:left="720"/>
    </w:pPr>
    <w:rPr>
      <w:rFonts w:eastAsia="Calibri"/>
      <w:sz w:val="20"/>
      <w:szCs w:val="20"/>
    </w:rPr>
  </w:style>
  <w:style w:type="paragraph" w:customStyle="1" w:styleId="Pa2">
    <w:name w:val="Pa2"/>
    <w:basedOn w:val="Normalny"/>
    <w:next w:val="Normalny"/>
    <w:qFormat/>
    <w:pPr>
      <w:autoSpaceDE w:val="0"/>
      <w:spacing w:line="161" w:lineRule="atLeast"/>
    </w:pPr>
    <w:rPr>
      <w:rFonts w:ascii="Myriad Pro" w:eastAsia="Calibri" w:hAnsi="Myriad Pro" w:cs="Myriad Pro"/>
    </w:rPr>
  </w:style>
  <w:style w:type="paragraph" w:customStyle="1" w:styleId="Poprawka1">
    <w:name w:val="Poprawka1"/>
    <w:qFormat/>
    <w:pPr>
      <w:suppressAutoHyphens/>
      <w:textAlignment w:val="baseline"/>
    </w:pPr>
    <w:rPr>
      <w:rFonts w:ascii="Times New Roman" w:eastAsia="Times New Roman" w:hAnsi="Times New Roman"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Devanagar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semiHidden="0" w:uiPriority="0" w:unhideWhenUsed="0" w:qFormat="1"/>
    <w:lsdException w:name="annotation reference" w:semiHidden="0" w:uiPriority="0" w:unhideWhenUsed="0" w:qFormat="1"/>
    <w:lsdException w:name="page number" w:semiHidden="0" w:uiPriority="0" w:unhideWhenUsed="0" w:qFormat="1"/>
    <w:lsdException w:name="endnote reference" w:qFormat="1"/>
    <w:lsdException w:name="endnote text" w:semiHidden="0" w:uiPriority="0" w:unhideWhenUsed="0" w:qFormat="1"/>
    <w:lsdException w:name="List"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Web)" w:semiHidden="0" w:unhideWhenUsed="0" w:qFormat="1"/>
    <w:lsdException w:name="HTML Preformatted" w:semiHidden="0" w:uiPriority="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textAlignment w:val="baseline"/>
    </w:pPr>
    <w:rPr>
      <w:kern w:val="2"/>
      <w:sz w:val="24"/>
      <w:szCs w:val="24"/>
      <w:lang w:eastAsia="zh-CN" w:bidi="hi-IN"/>
    </w:rPr>
  </w:style>
  <w:style w:type="paragraph" w:styleId="Nagwek2">
    <w:name w:val="heading 2"/>
    <w:basedOn w:val="Normalny"/>
    <w:next w:val="Normalny"/>
    <w:qFormat/>
    <w:pPr>
      <w:keepNext/>
      <w:numPr>
        <w:ilvl w:val="1"/>
        <w:numId w:val="1"/>
      </w:numPr>
      <w:jc w:val="center"/>
      <w:outlineLvl w:val="1"/>
    </w:pPr>
    <w:rPr>
      <w:b/>
      <w:sz w:val="32"/>
      <w:szCs w:val="20"/>
    </w:rPr>
  </w:style>
  <w:style w:type="paragraph" w:styleId="Nagwek3">
    <w:name w:val="heading 3"/>
    <w:basedOn w:val="Normalny"/>
    <w:next w:val="Normalny"/>
    <w:qFormat/>
    <w:pPr>
      <w:keepNext/>
      <w:numPr>
        <w:ilvl w:val="2"/>
        <w:numId w:val="1"/>
      </w:numPr>
      <w:spacing w:before="240" w:after="60"/>
      <w:outlineLvl w:val="2"/>
    </w:pPr>
    <w:rPr>
      <w:rFonts w:ascii="Calibri Light" w:eastAsia="Calibri Light" w:hAnsi="Calibri Light" w:cs="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qFormat/>
    <w:rPr>
      <w:rFonts w:ascii="Tahoma" w:eastAsia="Tahoma" w:hAnsi="Tahoma" w:cs="Tahoma"/>
      <w:sz w:val="16"/>
      <w:szCs w:val="16"/>
    </w:rPr>
  </w:style>
  <w:style w:type="paragraph" w:styleId="Tekstpodstawowy">
    <w:name w:val="Body Text"/>
    <w:basedOn w:val="Normalny"/>
    <w:qFormat/>
    <w:pPr>
      <w:spacing w:after="120"/>
    </w:pPr>
  </w:style>
  <w:style w:type="paragraph" w:styleId="Tekstpodstawowy2">
    <w:name w:val="Body Text 2"/>
    <w:basedOn w:val="Normalny"/>
    <w:qFormat/>
    <w:pPr>
      <w:jc w:val="both"/>
    </w:pPr>
    <w:rPr>
      <w:b/>
      <w:bCs/>
      <w:i/>
      <w:iCs/>
    </w:rPr>
  </w:style>
  <w:style w:type="paragraph" w:styleId="Tekstpodstawowywcity">
    <w:name w:val="Body Text Indent"/>
    <w:basedOn w:val="Normalny"/>
    <w:qFormat/>
    <w:pPr>
      <w:spacing w:after="120"/>
      <w:ind w:left="283"/>
    </w:pPr>
  </w:style>
  <w:style w:type="paragraph" w:styleId="Tekstpodstawowywcity3">
    <w:name w:val="Body Text Indent 3"/>
    <w:basedOn w:val="Normalny"/>
    <w:qFormat/>
    <w:pPr>
      <w:spacing w:after="120"/>
      <w:ind w:left="283"/>
    </w:pPr>
    <w:rPr>
      <w:sz w:val="16"/>
      <w:szCs w:val="16"/>
    </w:rPr>
  </w:style>
  <w:style w:type="paragraph" w:styleId="Legenda">
    <w:name w:val="caption"/>
    <w:basedOn w:val="Normalny"/>
    <w:next w:val="Normalny"/>
    <w:qFormat/>
    <w:pPr>
      <w:suppressLineNumbers/>
      <w:spacing w:before="120" w:after="120"/>
    </w:pPr>
    <w:rPr>
      <w:i/>
      <w:iCs/>
    </w:rPr>
  </w:style>
  <w:style w:type="character" w:styleId="Odwoaniedokomentarza">
    <w:name w:val="annotation reference"/>
    <w:qFormat/>
    <w:rPr>
      <w:sz w:val="16"/>
      <w:szCs w:val="16"/>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Mapadokumentu">
    <w:name w:val="Document Map"/>
    <w:basedOn w:val="Normalny"/>
    <w:qFormat/>
    <w:rPr>
      <w:rFonts w:ascii="Tahoma" w:eastAsia="Tahoma" w:hAnsi="Tahoma" w:cs="Tahoma"/>
      <w:sz w:val="16"/>
      <w:szCs w:val="16"/>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qFormat/>
    <w:rPr>
      <w:sz w:val="20"/>
      <w:szCs w:val="20"/>
    </w:rPr>
  </w:style>
  <w:style w:type="paragraph" w:styleId="Stopka">
    <w:name w:val="footer"/>
    <w:basedOn w:val="Normalny"/>
    <w:qFormat/>
    <w:pPr>
      <w:tabs>
        <w:tab w:val="center" w:pos="4536"/>
        <w:tab w:val="right" w:pos="9072"/>
      </w:tabs>
    </w:pPr>
  </w:style>
  <w:style w:type="paragraph" w:styleId="Nagwek">
    <w:name w:val="header"/>
    <w:basedOn w:val="Normalny"/>
    <w:qFormat/>
    <w:pPr>
      <w:tabs>
        <w:tab w:val="center" w:pos="4536"/>
        <w:tab w:val="right" w:pos="9072"/>
      </w:tabs>
    </w:pPr>
  </w:style>
  <w:style w:type="paragraph" w:styleId="HTML-wstpniesformatowany">
    <w:name w:val="HTML Preformatted"/>
    <w:basedOn w:val="Normalny"/>
    <w:qFormat/>
    <w:rPr>
      <w:rFonts w:ascii="Courier New" w:eastAsia="Courier New" w:hAnsi="Courier New" w:cs="Courier New"/>
      <w:sz w:val="20"/>
      <w:szCs w:val="20"/>
    </w:rPr>
  </w:style>
  <w:style w:type="character" w:styleId="Hipercze">
    <w:name w:val="Hyperlink"/>
    <w:basedOn w:val="Domylnaczcionkaakapitu"/>
    <w:uiPriority w:val="99"/>
    <w:unhideWhenUsed/>
    <w:qFormat/>
    <w:rPr>
      <w:color w:val="0000FF" w:themeColor="hyperlink"/>
      <w:u w:val="single"/>
    </w:rPr>
  </w:style>
  <w:style w:type="paragraph" w:styleId="Lista">
    <w:name w:val="List"/>
    <w:basedOn w:val="Tekstpodstawowy"/>
    <w:qFormat/>
  </w:style>
  <w:style w:type="paragraph" w:styleId="NormalnyWeb">
    <w:name w:val="Normal (Web)"/>
    <w:basedOn w:val="Normalny"/>
    <w:uiPriority w:val="99"/>
    <w:qFormat/>
    <w:pPr>
      <w:spacing w:before="100" w:after="119"/>
    </w:pPr>
  </w:style>
  <w:style w:type="character" w:styleId="Numerstrony">
    <w:name w:val="page number"/>
    <w:basedOn w:val="Domylnaczcionkaakapitu"/>
    <w:qFormat/>
  </w:style>
  <w:style w:type="character" w:customStyle="1" w:styleId="WW8Num1z0">
    <w:name w:val="WW8Num1z0"/>
    <w:qFormat/>
    <w:rPr>
      <w:sz w:val="20"/>
      <w:szCs w:val="2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rPr>
      <w:rFonts w:ascii="Calibri" w:eastAsia="Times New Roman" w:hAnsi="Calibri" w:cs="Times New Roman"/>
    </w:rPr>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2">
    <w:name w:val="WW8Num6z2"/>
    <w:qFormat/>
    <w:rPr>
      <w:rFonts w:ascii="StarSymbol;Arial Unicode MS" w:eastAsia="StarSymbol;Arial Unicode MS" w:hAnsi="StarSymbol;Arial Unicode MS" w:cs="StarSymbol;Arial Unicode MS"/>
    </w:rPr>
  </w:style>
  <w:style w:type="character" w:customStyle="1" w:styleId="WW8Num6z3">
    <w:name w:val="WW8Num6z3"/>
    <w:qFormat/>
  </w:style>
  <w:style w:type="character" w:customStyle="1" w:styleId="WW8Num7z0">
    <w:name w:val="WW8Num7z0"/>
    <w:qFormat/>
    <w:rPr>
      <w:sz w:val="18"/>
      <w:szCs w:val="18"/>
      <w:u w:val="none"/>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eastAsia="Arial" w:hAnsi="Arial" w:cs="Arial"/>
      <w:sz w:val="18"/>
      <w:szCs w:val="18"/>
    </w:rPr>
  </w:style>
  <w:style w:type="character" w:customStyle="1" w:styleId="WW8Num11z0">
    <w:name w:val="WW8Num11z0"/>
    <w:qFormat/>
  </w:style>
  <w:style w:type="character" w:customStyle="1" w:styleId="WW8Num12z0">
    <w:name w:val="WW8Num12z0"/>
    <w:qFormat/>
    <w:rPr>
      <w:rFonts w:ascii="Calibri" w:eastAsia="Calibri" w:hAnsi="Calibri" w:cs="Arial"/>
      <w:sz w:val="20"/>
      <w:szCs w:val="20"/>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color w:val="00000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eastAsia="Symbol" w:hAnsi="Symbol" w:cs="Symbol"/>
    </w:rPr>
  </w:style>
  <w:style w:type="character" w:customStyle="1" w:styleId="WW8Num15z1">
    <w:name w:val="WW8Num15z1"/>
    <w:qFormat/>
    <w:rPr>
      <w:rFonts w:ascii="Courier New" w:eastAsia="Courier New" w:hAnsi="Courier New" w:cs="Courier New"/>
    </w:rPr>
  </w:style>
  <w:style w:type="character" w:customStyle="1" w:styleId="WW8Num15z2">
    <w:name w:val="WW8Num15z2"/>
    <w:qFormat/>
    <w:rPr>
      <w:rFonts w:ascii="Wingdings" w:eastAsia="Wingdings" w:hAnsi="Wingdings" w:cs="Wingdings"/>
    </w:rPr>
  </w:style>
  <w:style w:type="character" w:customStyle="1" w:styleId="WW8Num16z0">
    <w:name w:val="WW8Num16z0"/>
    <w:qFormat/>
    <w:rPr>
      <w:rFonts w:ascii="Symbol" w:eastAsia="Symbol" w:hAnsi="Symbol" w:cs="Symbol"/>
    </w:rPr>
  </w:style>
  <w:style w:type="character" w:customStyle="1" w:styleId="WW8Num16z1">
    <w:name w:val="WW8Num16z1"/>
    <w:qFormat/>
    <w:rPr>
      <w:rFonts w:ascii="Courier New" w:eastAsia="Courier New" w:hAnsi="Courier New" w:cs="Courier New"/>
    </w:rPr>
  </w:style>
  <w:style w:type="character" w:customStyle="1" w:styleId="WW8Num16z2">
    <w:name w:val="WW8Num16z2"/>
    <w:qFormat/>
    <w:rPr>
      <w:rFonts w:ascii="Wingdings" w:eastAsia="Wingdings" w:hAnsi="Wingdings" w:cs="Wingdings"/>
    </w:rPr>
  </w:style>
  <w:style w:type="character" w:customStyle="1" w:styleId="WW8Num17z0">
    <w:name w:val="WW8Num17z0"/>
    <w:qFormat/>
    <w:rPr>
      <w:color w:val="000000"/>
    </w:rPr>
  </w:style>
  <w:style w:type="character" w:customStyle="1" w:styleId="WW8Num17z1">
    <w:name w:val="WW8Num17z1"/>
    <w:qFormat/>
  </w:style>
  <w:style w:type="character" w:customStyle="1" w:styleId="WW8Num18z0">
    <w:name w:val="WW8Num18z0"/>
    <w:qFormat/>
    <w:rPr>
      <w:color w:val="000000"/>
    </w:rPr>
  </w:style>
  <w:style w:type="character" w:customStyle="1" w:styleId="WW8Num18z1">
    <w:name w:val="WW8Num18z1"/>
    <w:qFormat/>
  </w:style>
  <w:style w:type="character" w:customStyle="1" w:styleId="WW8Num19z0">
    <w:name w:val="WW8Num19z0"/>
    <w:qFormat/>
    <w:rPr>
      <w:rFonts w:ascii="Symbol" w:eastAsia="Symbol" w:hAnsi="Symbol" w:cs="Symbol"/>
    </w:rPr>
  </w:style>
  <w:style w:type="character" w:customStyle="1" w:styleId="WW8Num19z1">
    <w:name w:val="WW8Num19z1"/>
    <w:qFormat/>
    <w:rPr>
      <w:rFonts w:ascii="Courier New" w:eastAsia="Courier New" w:hAnsi="Courier New" w:cs="Courier New"/>
    </w:rPr>
  </w:style>
  <w:style w:type="character" w:customStyle="1" w:styleId="WW8Num19z2">
    <w:name w:val="WW8Num19z2"/>
    <w:qFormat/>
    <w:rPr>
      <w:rFonts w:ascii="Wingdings" w:eastAsia="Wingdings" w:hAnsi="Wingdings" w:cs="Wingdings"/>
    </w:rPr>
  </w:style>
  <w:style w:type="character" w:customStyle="1" w:styleId="WW8Num20z0">
    <w:name w:val="WW8Num20z0"/>
    <w:qFormat/>
    <w:rPr>
      <w:rFonts w:ascii="Symbol" w:eastAsia="Symbol" w:hAnsi="Symbol" w:cs="Symbol"/>
    </w:rPr>
  </w:style>
  <w:style w:type="character" w:customStyle="1" w:styleId="WW8Num20z1">
    <w:name w:val="WW8Num20z1"/>
    <w:qFormat/>
    <w:rPr>
      <w:rFonts w:ascii="Courier New" w:eastAsia="Courier New" w:hAnsi="Courier New" w:cs="Courier New"/>
    </w:rPr>
  </w:style>
  <w:style w:type="character" w:customStyle="1" w:styleId="WW8Num20z2">
    <w:name w:val="WW8Num20z2"/>
    <w:qFormat/>
    <w:rPr>
      <w:rFonts w:ascii="Wingdings" w:eastAsia="Wingdings" w:hAnsi="Wingdings" w:cs="Wingdings"/>
    </w:rPr>
  </w:style>
  <w:style w:type="character" w:customStyle="1" w:styleId="WW8Num21z0">
    <w:name w:val="WW8Num21z0"/>
    <w:qFormat/>
    <w:rPr>
      <w:rFonts w:ascii="Symbol" w:eastAsia="Symbol" w:hAnsi="Symbol" w:cs="Symbol"/>
    </w:rPr>
  </w:style>
  <w:style w:type="character" w:customStyle="1" w:styleId="WW8Num21z1">
    <w:name w:val="WW8Num21z1"/>
    <w:qFormat/>
    <w:rPr>
      <w:rFonts w:ascii="Courier New" w:eastAsia="Courier New" w:hAnsi="Courier New" w:cs="Courier New"/>
    </w:rPr>
  </w:style>
  <w:style w:type="character" w:customStyle="1" w:styleId="WW8Num21z2">
    <w:name w:val="WW8Num21z2"/>
    <w:qFormat/>
    <w:rPr>
      <w:rFonts w:ascii="Wingdings" w:eastAsia="Wingdings" w:hAnsi="Wingdings" w:cs="Wingdings"/>
    </w:rPr>
  </w:style>
  <w:style w:type="character" w:customStyle="1" w:styleId="WW8Num22z0">
    <w:name w:val="WW8Num22z0"/>
    <w:qFormat/>
    <w:rPr>
      <w:rFonts w:ascii="Symbol" w:eastAsia="Symbol" w:hAnsi="Symbol" w:cs="Symbol"/>
    </w:rPr>
  </w:style>
  <w:style w:type="character" w:customStyle="1" w:styleId="WW8Num22z1">
    <w:name w:val="WW8Num22z1"/>
    <w:qFormat/>
    <w:rPr>
      <w:rFonts w:ascii="Courier New" w:eastAsia="Courier New" w:hAnsi="Courier New" w:cs="Courier New"/>
    </w:rPr>
  </w:style>
  <w:style w:type="character" w:customStyle="1" w:styleId="WW8Num22z2">
    <w:name w:val="WW8Num22z2"/>
    <w:qFormat/>
    <w:rPr>
      <w:rFonts w:ascii="Wingdings" w:eastAsia="Wingdings" w:hAnsi="Wingdings" w:cs="Wingdings"/>
    </w:rPr>
  </w:style>
  <w:style w:type="character" w:customStyle="1" w:styleId="WW8Num23z0">
    <w:name w:val="WW8Num23z0"/>
    <w:qFormat/>
    <w:rPr>
      <w:rFonts w:ascii="Symbol" w:eastAsia="Symbol" w:hAnsi="Symbol" w:cs="Symbol"/>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4z0">
    <w:name w:val="WW8Num24z0"/>
    <w:qFormat/>
    <w:rPr>
      <w:rFonts w:ascii="Symbol" w:eastAsia="Symbol" w:hAnsi="Symbol" w:cs="Symbol"/>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5z0">
    <w:name w:val="WW8Num25z0"/>
    <w:qFormat/>
    <w:rPr>
      <w:rFonts w:ascii="Symbol" w:eastAsia="Symbol" w:hAnsi="Symbol" w:cs="Symbol"/>
    </w:rPr>
  </w:style>
  <w:style w:type="character" w:customStyle="1" w:styleId="WW8Num25z1">
    <w:name w:val="WW8Num25z1"/>
    <w:qFormat/>
    <w:rPr>
      <w:rFonts w:ascii="Courier New" w:eastAsia="Courier New" w:hAnsi="Courier New" w:cs="Courier New"/>
    </w:rPr>
  </w:style>
  <w:style w:type="character" w:customStyle="1" w:styleId="WW8Num25z2">
    <w:name w:val="WW8Num25z2"/>
    <w:qFormat/>
    <w:rPr>
      <w:rFonts w:ascii="Wingdings" w:eastAsia="Wingdings" w:hAnsi="Wingdings" w:cs="Wingdings"/>
    </w:rPr>
  </w:style>
  <w:style w:type="character" w:customStyle="1" w:styleId="WW8Num26z0">
    <w:name w:val="WW8Num26z0"/>
    <w:qFormat/>
    <w:rPr>
      <w:rFonts w:ascii="Symbol" w:eastAsia="Symbol" w:hAnsi="Symbol" w:cs="Symbol"/>
    </w:rPr>
  </w:style>
  <w:style w:type="character" w:customStyle="1" w:styleId="WW8Num26z1">
    <w:name w:val="WW8Num26z1"/>
    <w:qFormat/>
    <w:rPr>
      <w:rFonts w:ascii="Courier New" w:eastAsia="Courier New" w:hAnsi="Courier New" w:cs="Courier New"/>
    </w:rPr>
  </w:style>
  <w:style w:type="character" w:customStyle="1" w:styleId="WW8Num26z2">
    <w:name w:val="WW8Num26z2"/>
    <w:qFormat/>
    <w:rPr>
      <w:rFonts w:ascii="Wingdings" w:eastAsia="Wingdings" w:hAnsi="Wingdings" w:cs="Wingdings"/>
    </w:rPr>
  </w:style>
  <w:style w:type="character" w:customStyle="1" w:styleId="WW8Num27z0">
    <w:name w:val="WW8Num27z0"/>
    <w:qFormat/>
    <w:rPr>
      <w:rFonts w:ascii="Wingdings" w:eastAsia="Wingdings" w:hAnsi="Wingdings" w:cs="Wingdings"/>
    </w:rPr>
  </w:style>
  <w:style w:type="character" w:customStyle="1" w:styleId="WW8Num27z1">
    <w:name w:val="WW8Num27z1"/>
    <w:qFormat/>
    <w:rPr>
      <w:rFonts w:ascii="Courier New" w:eastAsia="Courier New" w:hAnsi="Courier New" w:cs="Courier New"/>
    </w:rPr>
  </w:style>
  <w:style w:type="character" w:customStyle="1" w:styleId="WW8Num27z3">
    <w:name w:val="WW8Num27z3"/>
    <w:qFormat/>
    <w:rPr>
      <w:rFonts w:ascii="Symbol" w:eastAsia="Symbol" w:hAnsi="Symbol" w:cs="Symbol"/>
    </w:rPr>
  </w:style>
  <w:style w:type="character" w:customStyle="1" w:styleId="WW8Num28z0">
    <w:name w:val="WW8Num28z0"/>
    <w:qFormat/>
    <w:rPr>
      <w:rFonts w:ascii="Symbol" w:eastAsia="Symbol" w:hAnsi="Symbol" w:cs="Symbol"/>
    </w:rPr>
  </w:style>
  <w:style w:type="character" w:customStyle="1" w:styleId="WW8Num28z1">
    <w:name w:val="WW8Num28z1"/>
    <w:qFormat/>
    <w:rPr>
      <w:rFonts w:ascii="Courier New" w:eastAsia="Courier New" w:hAnsi="Courier New" w:cs="Courier New"/>
    </w:rPr>
  </w:style>
  <w:style w:type="character" w:customStyle="1" w:styleId="WW8Num28z2">
    <w:name w:val="WW8Num28z2"/>
    <w:qFormat/>
    <w:rPr>
      <w:rFonts w:ascii="Wingdings" w:eastAsia="Wingdings" w:hAnsi="Wingdings" w:cs="Wingdings"/>
    </w:rPr>
  </w:style>
  <w:style w:type="character" w:customStyle="1" w:styleId="WW8Num29z0">
    <w:name w:val="WW8Num29z0"/>
    <w:qFormat/>
    <w:rPr>
      <w:rFonts w:ascii="Symbol" w:eastAsia="Symbol" w:hAnsi="Symbol" w:cs="Symbol"/>
    </w:rPr>
  </w:style>
  <w:style w:type="character" w:customStyle="1" w:styleId="WW8Num29z1">
    <w:name w:val="WW8Num29z1"/>
    <w:qFormat/>
    <w:rPr>
      <w:rFonts w:ascii="Courier New" w:eastAsia="Courier New" w:hAnsi="Courier New" w:cs="Courier New"/>
    </w:rPr>
  </w:style>
  <w:style w:type="character" w:customStyle="1" w:styleId="WW8Num29z2">
    <w:name w:val="WW8Num29z2"/>
    <w:qFormat/>
    <w:rPr>
      <w:rFonts w:ascii="Wingdings" w:eastAsia="Wingdings" w:hAnsi="Wingdings" w:cs="Wingdings"/>
    </w:rPr>
  </w:style>
  <w:style w:type="character" w:customStyle="1" w:styleId="WW8Num30z0">
    <w:name w:val="WW8Num30z0"/>
    <w:qFormat/>
    <w:rPr>
      <w:rFonts w:ascii="Symbol" w:eastAsia="Symbol" w:hAnsi="Symbol" w:cs="Symbol"/>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eastAsia="Symbol" w:hAnsi="Symbol" w:cs="Symbol"/>
    </w:rPr>
  </w:style>
  <w:style w:type="character" w:customStyle="1" w:styleId="WW8Num31z1">
    <w:name w:val="WW8Num31z1"/>
    <w:qFormat/>
    <w:rPr>
      <w:rFonts w:ascii="Courier New" w:eastAsia="Courier New" w:hAnsi="Courier New" w:cs="Courier New"/>
    </w:rPr>
  </w:style>
  <w:style w:type="character" w:customStyle="1" w:styleId="WW8Num31z2">
    <w:name w:val="WW8Num31z2"/>
    <w:qFormat/>
    <w:rPr>
      <w:rFonts w:ascii="Wingdings" w:eastAsia="Wingdings" w:hAnsi="Wingdings" w:cs="Wingdings"/>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eastAsia="Symbol" w:hAnsi="Symbol" w:cs="Symbol"/>
    </w:rPr>
  </w:style>
  <w:style w:type="character" w:customStyle="1" w:styleId="WW8Num37z1">
    <w:name w:val="WW8Num37z1"/>
    <w:qFormat/>
    <w:rPr>
      <w:rFonts w:ascii="Courier New" w:eastAsia="Courier New" w:hAnsi="Courier New" w:cs="Courier New"/>
    </w:rPr>
  </w:style>
  <w:style w:type="character" w:customStyle="1" w:styleId="WW8Num37z2">
    <w:name w:val="WW8Num37z2"/>
    <w:qFormat/>
    <w:rPr>
      <w:rFonts w:ascii="Wingdings" w:eastAsia="Wingdings" w:hAnsi="Wingdings" w:cs="Wingdings"/>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color w:val="000000"/>
    </w:rPr>
  </w:style>
  <w:style w:type="character" w:customStyle="1" w:styleId="WW8Num41z1">
    <w:name w:val="WW8Num41z1"/>
    <w:qFormat/>
  </w:style>
  <w:style w:type="character" w:customStyle="1" w:styleId="WW8Num42z0">
    <w:name w:val="WW8Num42z0"/>
    <w:qFormat/>
    <w:rPr>
      <w:rFonts w:ascii="Symbol" w:eastAsia="Symbol" w:hAnsi="Symbol" w:cs="Symbol"/>
    </w:rPr>
  </w:style>
  <w:style w:type="character" w:customStyle="1" w:styleId="WW8Num42z1">
    <w:name w:val="WW8Num42z1"/>
    <w:qFormat/>
    <w:rPr>
      <w:rFonts w:ascii="Courier New" w:eastAsia="Courier New" w:hAnsi="Courier New" w:cs="Courier New"/>
    </w:rPr>
  </w:style>
  <w:style w:type="character" w:customStyle="1" w:styleId="WW8Num42z2">
    <w:name w:val="WW8Num42z2"/>
    <w:qFormat/>
    <w:rPr>
      <w:rFonts w:ascii="Wingdings" w:eastAsia="Wingdings" w:hAnsi="Wingdings" w:cs="Wingdings"/>
    </w:rPr>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Symbol" w:eastAsia="Symbol" w:hAnsi="Symbol" w:cs="Symbol"/>
      <w:sz w:val="18"/>
      <w:szCs w:val="18"/>
      <w:lang w:eastAsia="ar-SA"/>
    </w:rPr>
  </w:style>
  <w:style w:type="character" w:customStyle="1" w:styleId="WW8Num44z1">
    <w:name w:val="WW8Num44z1"/>
    <w:qFormat/>
    <w:rPr>
      <w:rFonts w:ascii="Courier New" w:eastAsia="Courier New" w:hAnsi="Courier New" w:cs="Courier New"/>
    </w:rPr>
  </w:style>
  <w:style w:type="character" w:customStyle="1" w:styleId="WW8Num44z2">
    <w:name w:val="WW8Num44z2"/>
    <w:qFormat/>
    <w:rPr>
      <w:rFonts w:ascii="Wingdings" w:eastAsia="Wingdings" w:hAnsi="Wingdings" w:cs="Wingdings"/>
    </w:rPr>
  </w:style>
  <w:style w:type="character" w:customStyle="1" w:styleId="WW8Num45z0">
    <w:name w:val="WW8Num45z0"/>
    <w:qFormat/>
    <w:rPr>
      <w:rFonts w:ascii="Symbol" w:eastAsia="Symbol" w:hAnsi="Symbol" w:cs="Symbol"/>
    </w:rPr>
  </w:style>
  <w:style w:type="character" w:customStyle="1" w:styleId="WW8Num45z1">
    <w:name w:val="WW8Num45z1"/>
    <w:qFormat/>
    <w:rPr>
      <w:rFonts w:ascii="Courier New" w:eastAsia="Courier New" w:hAnsi="Courier New" w:cs="Courier New"/>
    </w:rPr>
  </w:style>
  <w:style w:type="character" w:customStyle="1" w:styleId="WW8Num45z2">
    <w:name w:val="WW8Num45z2"/>
    <w:qFormat/>
    <w:rPr>
      <w:rFonts w:ascii="Wingdings" w:eastAsia="Wingdings" w:hAnsi="Wingdings" w:cs="Wingdings"/>
    </w:rPr>
  </w:style>
  <w:style w:type="character" w:customStyle="1" w:styleId="WW8Num46z0">
    <w:name w:val="WW8Num46z0"/>
    <w:qFormat/>
    <w:rPr>
      <w:rFonts w:ascii="Symbol" w:eastAsia="Symbol" w:hAnsi="Symbol" w:cs="Symbol"/>
    </w:rPr>
  </w:style>
  <w:style w:type="character" w:customStyle="1" w:styleId="WW8Num46z1">
    <w:name w:val="WW8Num46z1"/>
    <w:qFormat/>
    <w:rPr>
      <w:rFonts w:ascii="Courier New" w:eastAsia="Courier New" w:hAnsi="Courier New" w:cs="Courier New"/>
    </w:rPr>
  </w:style>
  <w:style w:type="character" w:customStyle="1" w:styleId="WW8Num46z2">
    <w:name w:val="WW8Num46z2"/>
    <w:qFormat/>
    <w:rPr>
      <w:rFonts w:ascii="Wingdings" w:eastAsia="Wingdings" w:hAnsi="Wingdings" w:cs="Wingdings"/>
    </w:rPr>
  </w:style>
  <w:style w:type="character" w:customStyle="1" w:styleId="WW8Num47z0">
    <w:name w:val="WW8Num47z0"/>
    <w:qFormat/>
    <w:rPr>
      <w:b/>
    </w:rPr>
  </w:style>
  <w:style w:type="character" w:customStyle="1" w:styleId="WW8Num47z1">
    <w:name w:val="WW8Num47z1"/>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Symbol" w:eastAsia="Symbol" w:hAnsi="Symbol" w:cs="Symbol"/>
    </w:rPr>
  </w:style>
  <w:style w:type="character" w:customStyle="1" w:styleId="WW8Num49z1">
    <w:name w:val="WW8Num49z1"/>
    <w:qFormat/>
    <w:rPr>
      <w:rFonts w:ascii="Courier New" w:eastAsia="Courier New" w:hAnsi="Courier New" w:cs="Courier New"/>
    </w:rPr>
  </w:style>
  <w:style w:type="character" w:customStyle="1" w:styleId="WW8Num49z2">
    <w:name w:val="WW8Num49z2"/>
    <w:qFormat/>
    <w:rPr>
      <w:rFonts w:ascii="Wingdings" w:eastAsia="Wingdings" w:hAnsi="Wingdings" w:cs="Wingdings"/>
    </w:rPr>
  </w:style>
  <w:style w:type="character" w:customStyle="1" w:styleId="WW8Num50z0">
    <w:name w:val="WW8Num50z0"/>
    <w:qFormat/>
    <w:rPr>
      <w:rFonts w:ascii="Symbol" w:eastAsia="Symbol" w:hAnsi="Symbol" w:cs="Symbol"/>
    </w:rPr>
  </w:style>
  <w:style w:type="character" w:customStyle="1" w:styleId="WW8Num50z1">
    <w:name w:val="WW8Num50z1"/>
    <w:qFormat/>
    <w:rPr>
      <w:rFonts w:ascii="Courier New" w:eastAsia="Courier New" w:hAnsi="Courier New" w:cs="Courier New"/>
    </w:rPr>
  </w:style>
  <w:style w:type="character" w:customStyle="1" w:styleId="WW8Num50z2">
    <w:name w:val="WW8Num50z2"/>
    <w:qFormat/>
    <w:rPr>
      <w:rFonts w:ascii="Wingdings" w:eastAsia="Wingdings" w:hAnsi="Wingdings" w:cs="Wingdings"/>
    </w:rPr>
  </w:style>
  <w:style w:type="character" w:customStyle="1" w:styleId="WW8Num51z0">
    <w:name w:val="WW8Num51z0"/>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czeinternetowe">
    <w:name w:val="Łącze internetowe"/>
    <w:qFormat/>
    <w:rPr>
      <w:color w:val="0000FF"/>
      <w:u w:val="single"/>
    </w:rPr>
  </w:style>
  <w:style w:type="character" w:customStyle="1" w:styleId="StopkaZnak">
    <w:name w:val="Stopka Znak"/>
    <w:qFormat/>
    <w:rPr>
      <w:sz w:val="24"/>
      <w:szCs w:val="24"/>
    </w:rPr>
  </w:style>
  <w:style w:type="character" w:customStyle="1" w:styleId="Nagwek2Znak">
    <w:name w:val="Nagłówek 2 Znak"/>
    <w:qFormat/>
    <w:rPr>
      <w:b/>
      <w:sz w:val="32"/>
    </w:rPr>
  </w:style>
  <w:style w:type="character" w:customStyle="1" w:styleId="Tekstpodstawowy2Znak">
    <w:name w:val="Tekst podstawowy 2 Znak"/>
    <w:qFormat/>
    <w:rPr>
      <w:b/>
      <w:bCs/>
      <w:i/>
      <w:iCs/>
      <w:sz w:val="24"/>
      <w:szCs w:val="24"/>
    </w:rPr>
  </w:style>
  <w:style w:type="character" w:customStyle="1" w:styleId="Tekstpodstawowywcity3Znak">
    <w:name w:val="Tekst podstawowy wcięty 3 Znak"/>
    <w:qFormat/>
    <w:rPr>
      <w:sz w:val="16"/>
      <w:szCs w:val="16"/>
    </w:rPr>
  </w:style>
  <w:style w:type="character" w:customStyle="1" w:styleId="Mocnewyrnione">
    <w:name w:val="Mocne wyróżnione"/>
    <w:qFormat/>
    <w:rPr>
      <w:b/>
      <w:bCs/>
    </w:rPr>
  </w:style>
  <w:style w:type="character" w:customStyle="1" w:styleId="TekstpodstawowywcityZnak">
    <w:name w:val="Tekst podstawowy wcięty Znak"/>
    <w:qFormat/>
    <w:rPr>
      <w:sz w:val="24"/>
      <w:szCs w:val="24"/>
    </w:rPr>
  </w:style>
  <w:style w:type="character" w:customStyle="1" w:styleId="TekstpodstawowyZnak">
    <w:name w:val="Tekst podstawowy Znak"/>
    <w:qFormat/>
    <w:rPr>
      <w:sz w:val="24"/>
      <w:szCs w:val="24"/>
    </w:rPr>
  </w:style>
  <w:style w:type="character" w:customStyle="1" w:styleId="NagwekZnak">
    <w:name w:val="Nagłówek Znak"/>
    <w:qFormat/>
    <w:rPr>
      <w:sz w:val="24"/>
      <w:szCs w:val="24"/>
    </w:rPr>
  </w:style>
  <w:style w:type="character" w:customStyle="1" w:styleId="TytuZnak">
    <w:name w:val="Tytuł Znak"/>
    <w:qFormat/>
    <w:rPr>
      <w:rFonts w:ascii="Arial" w:eastAsia="Arial" w:hAnsi="Arial" w:cs="Arial"/>
      <w:b/>
      <w:bCs/>
      <w:sz w:val="28"/>
      <w:szCs w:val="22"/>
    </w:rPr>
  </w:style>
  <w:style w:type="character" w:customStyle="1" w:styleId="apple-style-span">
    <w:name w:val="apple-style-span"/>
    <w:basedOn w:val="Domylnaczcionkaakapitu"/>
    <w:qFormat/>
  </w:style>
  <w:style w:type="character" w:customStyle="1" w:styleId="luchili">
    <w:name w:val="luc_hili"/>
    <w:qFormat/>
  </w:style>
  <w:style w:type="character" w:customStyle="1" w:styleId="Nagwek3Znak">
    <w:name w:val="Nagłówek 3 Znak"/>
    <w:qFormat/>
    <w:rPr>
      <w:rFonts w:ascii="Calibri Light" w:eastAsia="Times New Roman" w:hAnsi="Calibri Light" w:cs="Times New Roman"/>
      <w:b/>
      <w:bCs/>
      <w:sz w:val="26"/>
      <w:szCs w:val="26"/>
    </w:rPr>
  </w:style>
  <w:style w:type="character" w:customStyle="1" w:styleId="apple-converted-space">
    <w:name w:val="apple-converted-space"/>
    <w:basedOn w:val="Domylnaczcionkaakapitu"/>
    <w:qFormat/>
  </w:style>
  <w:style w:type="character" w:customStyle="1" w:styleId="PlandokumentuZnak">
    <w:name w:val="Plan dokumentu Znak"/>
    <w:qFormat/>
    <w:rPr>
      <w:rFonts w:ascii="Tahoma" w:eastAsia="Tahoma" w:hAnsi="Tahoma" w:cs="Tahoma"/>
      <w:sz w:val="16"/>
      <w:szCs w:val="16"/>
    </w:rPr>
  </w:style>
  <w:style w:type="character" w:customStyle="1" w:styleId="luchililuchiliselected">
    <w:name w:val="luc_hili luc_hili_selected"/>
    <w:qFormat/>
  </w:style>
  <w:style w:type="character" w:customStyle="1" w:styleId="TekstdymkaZnak">
    <w:name w:val="Tekst dymka Znak"/>
    <w:qFormat/>
    <w:rPr>
      <w:rFonts w:ascii="Tahoma" w:eastAsia="Tahoma" w:hAnsi="Tahoma" w:cs="Tahoma"/>
      <w:sz w:val="16"/>
      <w:szCs w:val="16"/>
    </w:rPr>
  </w:style>
  <w:style w:type="character" w:customStyle="1" w:styleId="TekstkomentarzaZnak">
    <w:name w:val="Tekst komentarza Znak"/>
    <w:basedOn w:val="Domylnaczcionkaakapitu"/>
    <w:qFormat/>
  </w:style>
  <w:style w:type="character" w:customStyle="1" w:styleId="TematkomentarzaZnak">
    <w:name w:val="Temat komentarza Znak"/>
    <w:qFormat/>
    <w:rPr>
      <w:b/>
      <w:bCs/>
    </w:rPr>
  </w:style>
  <w:style w:type="character" w:customStyle="1" w:styleId="Odwiedzoneczeinternetowe">
    <w:name w:val="Odwiedzone łącze internetowe"/>
    <w:qFormat/>
    <w:rPr>
      <w:color w:val="800080"/>
      <w:u w:val="single"/>
    </w:rPr>
  </w:style>
  <w:style w:type="character" w:customStyle="1" w:styleId="TekstprzypisukocowegoZnak">
    <w:name w:val="Tekst przypisu końcowego Znak"/>
    <w:basedOn w:val="Domylnaczcionkaakapitu"/>
    <w:qFormat/>
  </w:style>
  <w:style w:type="character" w:customStyle="1" w:styleId="Znakiprzypiswkocowych">
    <w:name w:val="Znaki przypisów końcowych"/>
    <w:qFormat/>
    <w:rPr>
      <w:vertAlign w:val="superscript"/>
    </w:rPr>
  </w:style>
  <w:style w:type="character" w:customStyle="1" w:styleId="HTML-wstpniesformatowanyZnak">
    <w:name w:val="HTML - wstępnie sformatowany Znak"/>
    <w:qFormat/>
    <w:rPr>
      <w:rFonts w:ascii="Courier New" w:eastAsia="Courier New" w:hAnsi="Courier New" w:cs="Courier New"/>
    </w:rPr>
  </w:style>
  <w:style w:type="character" w:customStyle="1" w:styleId="WWCharLFO1LVL1">
    <w:name w:val="WW_CharLFO1LVL1"/>
    <w:qFormat/>
    <w:rPr>
      <w:sz w:val="20"/>
      <w:szCs w:val="20"/>
    </w:rPr>
  </w:style>
  <w:style w:type="character" w:customStyle="1" w:styleId="WWCharLFO4LVL6">
    <w:name w:val="WW_CharLFO4LVL6"/>
    <w:qFormat/>
    <w:rPr>
      <w:rFonts w:ascii="Calibri" w:eastAsia="Times New Roman" w:hAnsi="Calibri" w:cs="Times New Roman"/>
    </w:rPr>
  </w:style>
  <w:style w:type="character" w:customStyle="1" w:styleId="WWCharLFO5LVL1">
    <w:name w:val="WW_CharLFO5LVL1"/>
    <w:qFormat/>
    <w:rPr>
      <w:b/>
    </w:rPr>
  </w:style>
  <w:style w:type="character" w:customStyle="1" w:styleId="WWCharLFO6LVL3">
    <w:name w:val="WW_CharLFO6LVL3"/>
    <w:qFormat/>
    <w:rPr>
      <w:rFonts w:ascii="StarSymbol;Arial Unicode MS" w:hAnsi="StarSymbol;Arial Unicode MS" w:cs="StarSymbol;Arial Unicode MS"/>
    </w:rPr>
  </w:style>
  <w:style w:type="character" w:customStyle="1" w:styleId="WWCharLFO6LVL4">
    <w:name w:val="WW_CharLFO6LVL4"/>
    <w:qFormat/>
  </w:style>
  <w:style w:type="character" w:customStyle="1" w:styleId="WWCharLFO7LVL1">
    <w:name w:val="WW_CharLFO7LVL1"/>
    <w:qFormat/>
    <w:rPr>
      <w:sz w:val="18"/>
      <w:szCs w:val="18"/>
      <w:u w:val="none"/>
    </w:rPr>
  </w:style>
  <w:style w:type="character" w:customStyle="1" w:styleId="WWCharLFO9LVL1">
    <w:name w:val="WW_CharLFO9LVL1"/>
    <w:qFormat/>
  </w:style>
  <w:style w:type="character" w:customStyle="1" w:styleId="WWCharLFO10LVL1">
    <w:name w:val="WW_CharLFO10LVL1"/>
    <w:qFormat/>
    <w:rPr>
      <w:rFonts w:ascii="Arial" w:hAnsi="Arial" w:cs="Arial"/>
      <w:sz w:val="18"/>
      <w:szCs w:val="18"/>
    </w:rPr>
  </w:style>
  <w:style w:type="character" w:customStyle="1" w:styleId="WWCharLFO11LVL1">
    <w:name w:val="WW_CharLFO11LVL1"/>
    <w:qFormat/>
  </w:style>
  <w:style w:type="character" w:customStyle="1" w:styleId="WWCharLFO12LVL1">
    <w:name w:val="WW_CharLFO12LVL1"/>
    <w:qFormat/>
    <w:rPr>
      <w:rFonts w:ascii="Calibri" w:hAnsi="Calibri" w:cs="Arial"/>
      <w:sz w:val="20"/>
      <w:szCs w:val="20"/>
    </w:rPr>
  </w:style>
  <w:style w:type="character" w:customStyle="1" w:styleId="WWCharLFO14LVL1">
    <w:name w:val="WW_CharLFO14LVL1"/>
    <w:qFormat/>
    <w:rPr>
      <w:color w:val="000000"/>
    </w:rPr>
  </w:style>
  <w:style w:type="character" w:customStyle="1" w:styleId="WWCharLFO15LVL1">
    <w:name w:val="WW_CharLFO15LVL1"/>
    <w:qFormat/>
    <w:rPr>
      <w:rFonts w:ascii="Symbol" w:hAnsi="Symbol" w:cs="Symbol"/>
    </w:rPr>
  </w:style>
  <w:style w:type="character" w:customStyle="1" w:styleId="WWCharLFO15LVL2">
    <w:name w:val="WW_CharLFO15LVL2"/>
    <w:qFormat/>
    <w:rPr>
      <w:rFonts w:ascii="Courier New" w:hAnsi="Courier New" w:cs="Courier New"/>
    </w:rPr>
  </w:style>
  <w:style w:type="character" w:customStyle="1" w:styleId="WWCharLFO15LVL3">
    <w:name w:val="WW_CharLFO15LVL3"/>
    <w:qFormat/>
    <w:rPr>
      <w:rFonts w:ascii="Wingdings" w:hAnsi="Wingdings" w:cs="Wingdings"/>
    </w:rPr>
  </w:style>
  <w:style w:type="character" w:customStyle="1" w:styleId="WWCharLFO15LVL4">
    <w:name w:val="WW_CharLFO15LVL4"/>
    <w:qFormat/>
    <w:rPr>
      <w:rFonts w:ascii="Symbol" w:hAnsi="Symbol" w:cs="Symbol"/>
    </w:rPr>
  </w:style>
  <w:style w:type="character" w:customStyle="1" w:styleId="WWCharLFO15LVL5">
    <w:name w:val="WW_CharLFO15LVL5"/>
    <w:qFormat/>
    <w:rPr>
      <w:rFonts w:ascii="Courier New" w:hAnsi="Courier New" w:cs="Courier New"/>
    </w:rPr>
  </w:style>
  <w:style w:type="character" w:customStyle="1" w:styleId="WWCharLFO15LVL6">
    <w:name w:val="WW_CharLFO15LVL6"/>
    <w:qFormat/>
    <w:rPr>
      <w:rFonts w:ascii="Wingdings" w:hAnsi="Wingdings" w:cs="Wingdings"/>
    </w:rPr>
  </w:style>
  <w:style w:type="character" w:customStyle="1" w:styleId="WWCharLFO15LVL7">
    <w:name w:val="WW_CharLFO15LVL7"/>
    <w:qFormat/>
    <w:rPr>
      <w:rFonts w:ascii="Symbol" w:hAnsi="Symbol" w:cs="Symbol"/>
    </w:rPr>
  </w:style>
  <w:style w:type="character" w:customStyle="1" w:styleId="WWCharLFO15LVL8">
    <w:name w:val="WW_CharLFO15LVL8"/>
    <w:qFormat/>
    <w:rPr>
      <w:rFonts w:ascii="Courier New" w:hAnsi="Courier New" w:cs="Courier New"/>
    </w:rPr>
  </w:style>
  <w:style w:type="character" w:customStyle="1" w:styleId="WWCharLFO15LVL9">
    <w:name w:val="WW_CharLFO15LVL9"/>
    <w:qFormat/>
    <w:rPr>
      <w:rFonts w:ascii="Wingdings" w:hAnsi="Wingdings" w:cs="Wingdings"/>
    </w:rPr>
  </w:style>
  <w:style w:type="character" w:customStyle="1" w:styleId="WWCharLFO16LVL1">
    <w:name w:val="WW_CharLFO16LVL1"/>
    <w:qFormat/>
    <w:rPr>
      <w:rFonts w:ascii="Symbol" w:hAnsi="Symbol" w:cs="Symbol"/>
    </w:rPr>
  </w:style>
  <w:style w:type="character" w:customStyle="1" w:styleId="WWCharLFO16LVL2">
    <w:name w:val="WW_CharLFO16LVL2"/>
    <w:qFormat/>
    <w:rPr>
      <w:rFonts w:ascii="Courier New" w:hAnsi="Courier New" w:cs="Courier New"/>
    </w:rPr>
  </w:style>
  <w:style w:type="character" w:customStyle="1" w:styleId="WWCharLFO16LVL3">
    <w:name w:val="WW_CharLFO16LVL3"/>
    <w:qFormat/>
    <w:rPr>
      <w:rFonts w:ascii="Wingdings" w:hAnsi="Wingdings" w:cs="Wingdings"/>
    </w:rPr>
  </w:style>
  <w:style w:type="character" w:customStyle="1" w:styleId="WWCharLFO16LVL4">
    <w:name w:val="WW_CharLFO16LVL4"/>
    <w:qFormat/>
    <w:rPr>
      <w:rFonts w:ascii="Symbol" w:hAnsi="Symbol" w:cs="Symbol"/>
    </w:rPr>
  </w:style>
  <w:style w:type="character" w:customStyle="1" w:styleId="WWCharLFO16LVL5">
    <w:name w:val="WW_CharLFO16LVL5"/>
    <w:qFormat/>
    <w:rPr>
      <w:rFonts w:ascii="Courier New" w:hAnsi="Courier New" w:cs="Courier New"/>
    </w:rPr>
  </w:style>
  <w:style w:type="character" w:customStyle="1" w:styleId="WWCharLFO16LVL6">
    <w:name w:val="WW_CharLFO16LVL6"/>
    <w:qFormat/>
    <w:rPr>
      <w:rFonts w:ascii="Wingdings" w:hAnsi="Wingdings" w:cs="Wingdings"/>
    </w:rPr>
  </w:style>
  <w:style w:type="character" w:customStyle="1" w:styleId="WWCharLFO16LVL7">
    <w:name w:val="WW_CharLFO16LVL7"/>
    <w:qFormat/>
    <w:rPr>
      <w:rFonts w:ascii="Symbol" w:hAnsi="Symbol" w:cs="Symbol"/>
    </w:rPr>
  </w:style>
  <w:style w:type="character" w:customStyle="1" w:styleId="WWCharLFO16LVL8">
    <w:name w:val="WW_CharLFO16LVL8"/>
    <w:qFormat/>
    <w:rPr>
      <w:rFonts w:ascii="Courier New" w:hAnsi="Courier New" w:cs="Courier New"/>
    </w:rPr>
  </w:style>
  <w:style w:type="character" w:customStyle="1" w:styleId="WWCharLFO16LVL9">
    <w:name w:val="WW_CharLFO16LVL9"/>
    <w:qFormat/>
    <w:rPr>
      <w:rFonts w:ascii="Wingdings" w:hAnsi="Wingdings" w:cs="Wingdings"/>
    </w:rPr>
  </w:style>
  <w:style w:type="character" w:customStyle="1" w:styleId="WWCharLFO17LVL1">
    <w:name w:val="WW_CharLFO17LVL1"/>
    <w:qFormat/>
    <w:rPr>
      <w:color w:val="000000"/>
    </w:rPr>
  </w:style>
  <w:style w:type="character" w:customStyle="1" w:styleId="WWCharLFO18LVL1">
    <w:name w:val="WW_CharLFO18LVL1"/>
    <w:qFormat/>
    <w:rPr>
      <w:color w:val="000000"/>
    </w:rPr>
  </w:style>
  <w:style w:type="character" w:customStyle="1" w:styleId="WWCharLFO19LVL1">
    <w:name w:val="WW_CharLFO19LVL1"/>
    <w:qFormat/>
    <w:rPr>
      <w:rFonts w:ascii="Symbol" w:hAnsi="Symbol" w:cs="Symbol"/>
    </w:rPr>
  </w:style>
  <w:style w:type="character" w:customStyle="1" w:styleId="WWCharLFO19LVL2">
    <w:name w:val="WW_CharLFO19LVL2"/>
    <w:qFormat/>
    <w:rPr>
      <w:rFonts w:ascii="Courier New" w:hAnsi="Courier New" w:cs="Courier New"/>
    </w:rPr>
  </w:style>
  <w:style w:type="character" w:customStyle="1" w:styleId="WWCharLFO19LVL3">
    <w:name w:val="WW_CharLFO19LVL3"/>
    <w:qFormat/>
    <w:rPr>
      <w:rFonts w:ascii="Wingdings" w:hAnsi="Wingdings" w:cs="Wingdings"/>
    </w:rPr>
  </w:style>
  <w:style w:type="character" w:customStyle="1" w:styleId="WWCharLFO19LVL4">
    <w:name w:val="WW_CharLFO19LVL4"/>
    <w:qFormat/>
    <w:rPr>
      <w:rFonts w:ascii="Symbol" w:hAnsi="Symbol" w:cs="Symbol"/>
    </w:rPr>
  </w:style>
  <w:style w:type="character" w:customStyle="1" w:styleId="WWCharLFO19LVL5">
    <w:name w:val="WW_CharLFO19LVL5"/>
    <w:qFormat/>
    <w:rPr>
      <w:rFonts w:ascii="Courier New" w:hAnsi="Courier New" w:cs="Courier New"/>
    </w:rPr>
  </w:style>
  <w:style w:type="character" w:customStyle="1" w:styleId="WWCharLFO19LVL6">
    <w:name w:val="WW_CharLFO19LVL6"/>
    <w:qFormat/>
    <w:rPr>
      <w:rFonts w:ascii="Wingdings" w:hAnsi="Wingdings" w:cs="Wingdings"/>
    </w:rPr>
  </w:style>
  <w:style w:type="character" w:customStyle="1" w:styleId="WWCharLFO19LVL7">
    <w:name w:val="WW_CharLFO19LVL7"/>
    <w:qFormat/>
    <w:rPr>
      <w:rFonts w:ascii="Symbol" w:hAnsi="Symbol" w:cs="Symbol"/>
    </w:rPr>
  </w:style>
  <w:style w:type="character" w:customStyle="1" w:styleId="WWCharLFO19LVL8">
    <w:name w:val="WW_CharLFO19LVL8"/>
    <w:qFormat/>
    <w:rPr>
      <w:rFonts w:ascii="Courier New" w:hAnsi="Courier New" w:cs="Courier New"/>
    </w:rPr>
  </w:style>
  <w:style w:type="character" w:customStyle="1" w:styleId="WWCharLFO19LVL9">
    <w:name w:val="WW_CharLFO19LVL9"/>
    <w:qFormat/>
    <w:rPr>
      <w:rFonts w:ascii="Wingdings" w:hAnsi="Wingdings" w:cs="Wingdings"/>
    </w:rPr>
  </w:style>
  <w:style w:type="character" w:customStyle="1" w:styleId="WWCharLFO20LVL1">
    <w:name w:val="WW_CharLFO20LVL1"/>
    <w:qFormat/>
    <w:rPr>
      <w:rFonts w:ascii="Symbol" w:hAnsi="Symbol" w:cs="Symbol"/>
    </w:rPr>
  </w:style>
  <w:style w:type="character" w:customStyle="1" w:styleId="WWCharLFO20LVL2">
    <w:name w:val="WW_CharLFO20LVL2"/>
    <w:qFormat/>
    <w:rPr>
      <w:rFonts w:ascii="Courier New" w:hAnsi="Courier New" w:cs="Courier New"/>
    </w:rPr>
  </w:style>
  <w:style w:type="character" w:customStyle="1" w:styleId="WWCharLFO20LVL3">
    <w:name w:val="WW_CharLFO20LVL3"/>
    <w:qFormat/>
    <w:rPr>
      <w:rFonts w:ascii="Wingdings" w:hAnsi="Wingdings" w:cs="Wingdings"/>
    </w:rPr>
  </w:style>
  <w:style w:type="character" w:customStyle="1" w:styleId="WWCharLFO20LVL4">
    <w:name w:val="WW_CharLFO20LVL4"/>
    <w:qFormat/>
    <w:rPr>
      <w:rFonts w:ascii="Symbol" w:hAnsi="Symbol" w:cs="Symbol"/>
    </w:rPr>
  </w:style>
  <w:style w:type="character" w:customStyle="1" w:styleId="WWCharLFO20LVL5">
    <w:name w:val="WW_CharLFO20LVL5"/>
    <w:qFormat/>
    <w:rPr>
      <w:rFonts w:ascii="Courier New" w:hAnsi="Courier New" w:cs="Courier New"/>
    </w:rPr>
  </w:style>
  <w:style w:type="character" w:customStyle="1" w:styleId="WWCharLFO20LVL6">
    <w:name w:val="WW_CharLFO20LVL6"/>
    <w:qFormat/>
    <w:rPr>
      <w:rFonts w:ascii="Wingdings" w:hAnsi="Wingdings" w:cs="Wingdings"/>
    </w:rPr>
  </w:style>
  <w:style w:type="character" w:customStyle="1" w:styleId="WWCharLFO20LVL7">
    <w:name w:val="WW_CharLFO20LVL7"/>
    <w:qFormat/>
    <w:rPr>
      <w:rFonts w:ascii="Symbol" w:hAnsi="Symbol" w:cs="Symbol"/>
    </w:rPr>
  </w:style>
  <w:style w:type="character" w:customStyle="1" w:styleId="WWCharLFO20LVL8">
    <w:name w:val="WW_CharLFO20LVL8"/>
    <w:qFormat/>
    <w:rPr>
      <w:rFonts w:ascii="Courier New" w:hAnsi="Courier New" w:cs="Courier New"/>
    </w:rPr>
  </w:style>
  <w:style w:type="character" w:customStyle="1" w:styleId="WWCharLFO20LVL9">
    <w:name w:val="WW_CharLFO20LVL9"/>
    <w:qFormat/>
    <w:rPr>
      <w:rFonts w:ascii="Wingdings" w:hAnsi="Wingdings" w:cs="Wingdings"/>
    </w:rPr>
  </w:style>
  <w:style w:type="character" w:customStyle="1" w:styleId="WWCharLFO21LVL1">
    <w:name w:val="WW_CharLFO21LVL1"/>
    <w:qFormat/>
    <w:rPr>
      <w:rFonts w:ascii="Symbol" w:hAnsi="Symbol" w:cs="Symbol"/>
    </w:rPr>
  </w:style>
  <w:style w:type="character" w:customStyle="1" w:styleId="WWCharLFO21LVL2">
    <w:name w:val="WW_CharLFO21LVL2"/>
    <w:qFormat/>
    <w:rPr>
      <w:rFonts w:ascii="Courier New" w:hAnsi="Courier New" w:cs="Courier New"/>
    </w:rPr>
  </w:style>
  <w:style w:type="character" w:customStyle="1" w:styleId="WWCharLFO21LVL3">
    <w:name w:val="WW_CharLFO21LVL3"/>
    <w:qFormat/>
    <w:rPr>
      <w:rFonts w:ascii="Wingdings" w:hAnsi="Wingdings" w:cs="Wingdings"/>
    </w:rPr>
  </w:style>
  <w:style w:type="character" w:customStyle="1" w:styleId="WWCharLFO21LVL4">
    <w:name w:val="WW_CharLFO21LVL4"/>
    <w:qFormat/>
    <w:rPr>
      <w:rFonts w:ascii="Symbol" w:hAnsi="Symbol" w:cs="Symbol"/>
    </w:rPr>
  </w:style>
  <w:style w:type="character" w:customStyle="1" w:styleId="WWCharLFO21LVL5">
    <w:name w:val="WW_CharLFO21LVL5"/>
    <w:qFormat/>
    <w:rPr>
      <w:rFonts w:ascii="Courier New" w:hAnsi="Courier New" w:cs="Courier New"/>
    </w:rPr>
  </w:style>
  <w:style w:type="character" w:customStyle="1" w:styleId="WWCharLFO21LVL6">
    <w:name w:val="WW_CharLFO21LVL6"/>
    <w:qFormat/>
    <w:rPr>
      <w:rFonts w:ascii="Wingdings" w:hAnsi="Wingdings" w:cs="Wingdings"/>
    </w:rPr>
  </w:style>
  <w:style w:type="character" w:customStyle="1" w:styleId="WWCharLFO21LVL7">
    <w:name w:val="WW_CharLFO21LVL7"/>
    <w:qFormat/>
    <w:rPr>
      <w:rFonts w:ascii="Symbol" w:hAnsi="Symbol" w:cs="Symbol"/>
    </w:rPr>
  </w:style>
  <w:style w:type="character" w:customStyle="1" w:styleId="WWCharLFO21LVL8">
    <w:name w:val="WW_CharLFO21LVL8"/>
    <w:qFormat/>
    <w:rPr>
      <w:rFonts w:ascii="Courier New" w:hAnsi="Courier New" w:cs="Courier New"/>
    </w:rPr>
  </w:style>
  <w:style w:type="character" w:customStyle="1" w:styleId="WWCharLFO21LVL9">
    <w:name w:val="WW_CharLFO21LVL9"/>
    <w:qFormat/>
    <w:rPr>
      <w:rFonts w:ascii="Wingdings" w:hAnsi="Wingdings" w:cs="Wingdings"/>
    </w:rPr>
  </w:style>
  <w:style w:type="character" w:customStyle="1" w:styleId="WWCharLFO22LVL1">
    <w:name w:val="WW_CharLFO22LVL1"/>
    <w:qFormat/>
    <w:rPr>
      <w:rFonts w:ascii="Symbol" w:hAnsi="Symbol" w:cs="Symbol"/>
    </w:rPr>
  </w:style>
  <w:style w:type="character" w:customStyle="1" w:styleId="WWCharLFO22LVL2">
    <w:name w:val="WW_CharLFO22LVL2"/>
    <w:qFormat/>
    <w:rPr>
      <w:rFonts w:ascii="Courier New" w:hAnsi="Courier New" w:cs="Courier New"/>
    </w:rPr>
  </w:style>
  <w:style w:type="character" w:customStyle="1" w:styleId="WWCharLFO22LVL3">
    <w:name w:val="WW_CharLFO22LVL3"/>
    <w:qFormat/>
    <w:rPr>
      <w:rFonts w:ascii="Wingdings" w:hAnsi="Wingdings" w:cs="Wingdings"/>
    </w:rPr>
  </w:style>
  <w:style w:type="character" w:customStyle="1" w:styleId="WWCharLFO22LVL4">
    <w:name w:val="WW_CharLFO22LVL4"/>
    <w:qFormat/>
    <w:rPr>
      <w:rFonts w:ascii="Symbol" w:hAnsi="Symbol" w:cs="Symbol"/>
    </w:rPr>
  </w:style>
  <w:style w:type="character" w:customStyle="1" w:styleId="WWCharLFO22LVL5">
    <w:name w:val="WW_CharLFO22LVL5"/>
    <w:qFormat/>
    <w:rPr>
      <w:rFonts w:ascii="Courier New" w:hAnsi="Courier New" w:cs="Courier New"/>
    </w:rPr>
  </w:style>
  <w:style w:type="character" w:customStyle="1" w:styleId="WWCharLFO22LVL6">
    <w:name w:val="WW_CharLFO22LVL6"/>
    <w:qFormat/>
    <w:rPr>
      <w:rFonts w:ascii="Wingdings" w:hAnsi="Wingdings" w:cs="Wingdings"/>
    </w:rPr>
  </w:style>
  <w:style w:type="character" w:customStyle="1" w:styleId="WWCharLFO22LVL7">
    <w:name w:val="WW_CharLFO22LVL7"/>
    <w:qFormat/>
    <w:rPr>
      <w:rFonts w:ascii="Symbol" w:hAnsi="Symbol" w:cs="Symbol"/>
    </w:rPr>
  </w:style>
  <w:style w:type="character" w:customStyle="1" w:styleId="WWCharLFO22LVL8">
    <w:name w:val="WW_CharLFO22LVL8"/>
    <w:qFormat/>
    <w:rPr>
      <w:rFonts w:ascii="Courier New" w:hAnsi="Courier New" w:cs="Courier New"/>
    </w:rPr>
  </w:style>
  <w:style w:type="character" w:customStyle="1" w:styleId="WWCharLFO22LVL9">
    <w:name w:val="WW_CharLFO22LVL9"/>
    <w:qFormat/>
    <w:rPr>
      <w:rFonts w:ascii="Wingdings" w:hAnsi="Wingdings" w:cs="Wingdings"/>
    </w:rPr>
  </w:style>
  <w:style w:type="character" w:customStyle="1" w:styleId="WWCharLFO23LVL1">
    <w:name w:val="WW_CharLFO23LVL1"/>
    <w:qFormat/>
    <w:rPr>
      <w:rFonts w:ascii="Symbol" w:hAnsi="Symbol" w:cs="Symbol"/>
    </w:rPr>
  </w:style>
  <w:style w:type="character" w:customStyle="1" w:styleId="WWCharLFO23LVL2">
    <w:name w:val="WW_CharLFO23LVL2"/>
    <w:qFormat/>
    <w:rPr>
      <w:rFonts w:ascii="Courier New" w:hAnsi="Courier New" w:cs="Courier New"/>
    </w:rPr>
  </w:style>
  <w:style w:type="character" w:customStyle="1" w:styleId="WWCharLFO23LVL3">
    <w:name w:val="WW_CharLFO23LVL3"/>
    <w:qFormat/>
    <w:rPr>
      <w:rFonts w:ascii="Wingdings" w:hAnsi="Wingdings" w:cs="Wingdings"/>
    </w:rPr>
  </w:style>
  <w:style w:type="character" w:customStyle="1" w:styleId="WWCharLFO23LVL4">
    <w:name w:val="WW_CharLFO23LVL4"/>
    <w:qFormat/>
    <w:rPr>
      <w:rFonts w:ascii="Symbol" w:hAnsi="Symbol" w:cs="Symbol"/>
    </w:rPr>
  </w:style>
  <w:style w:type="character" w:customStyle="1" w:styleId="WWCharLFO23LVL5">
    <w:name w:val="WW_CharLFO23LVL5"/>
    <w:qFormat/>
    <w:rPr>
      <w:rFonts w:ascii="Courier New" w:hAnsi="Courier New" w:cs="Courier New"/>
    </w:rPr>
  </w:style>
  <w:style w:type="character" w:customStyle="1" w:styleId="WWCharLFO23LVL6">
    <w:name w:val="WW_CharLFO23LVL6"/>
    <w:qFormat/>
    <w:rPr>
      <w:rFonts w:ascii="Wingdings" w:hAnsi="Wingdings" w:cs="Wingdings"/>
    </w:rPr>
  </w:style>
  <w:style w:type="character" w:customStyle="1" w:styleId="WWCharLFO23LVL7">
    <w:name w:val="WW_CharLFO23LVL7"/>
    <w:qFormat/>
    <w:rPr>
      <w:rFonts w:ascii="Symbol" w:hAnsi="Symbol" w:cs="Symbol"/>
    </w:rPr>
  </w:style>
  <w:style w:type="character" w:customStyle="1" w:styleId="WWCharLFO23LVL8">
    <w:name w:val="WW_CharLFO23LVL8"/>
    <w:qFormat/>
    <w:rPr>
      <w:rFonts w:ascii="Courier New" w:hAnsi="Courier New" w:cs="Courier New"/>
    </w:rPr>
  </w:style>
  <w:style w:type="character" w:customStyle="1" w:styleId="WWCharLFO23LVL9">
    <w:name w:val="WW_CharLFO23LVL9"/>
    <w:qFormat/>
    <w:rPr>
      <w:rFonts w:ascii="Wingdings" w:hAnsi="Wingdings" w:cs="Wingdings"/>
    </w:rPr>
  </w:style>
  <w:style w:type="character" w:customStyle="1" w:styleId="WWCharLFO24LVL1">
    <w:name w:val="WW_CharLFO24LVL1"/>
    <w:qFormat/>
    <w:rPr>
      <w:rFonts w:ascii="Symbol" w:hAnsi="Symbol" w:cs="Symbol"/>
    </w:rPr>
  </w:style>
  <w:style w:type="character" w:customStyle="1" w:styleId="WWCharLFO24LVL2">
    <w:name w:val="WW_CharLFO24LVL2"/>
    <w:qFormat/>
    <w:rPr>
      <w:rFonts w:ascii="Courier New" w:hAnsi="Courier New" w:cs="Courier New"/>
    </w:rPr>
  </w:style>
  <w:style w:type="character" w:customStyle="1" w:styleId="WWCharLFO24LVL3">
    <w:name w:val="WW_CharLFO24LVL3"/>
    <w:qFormat/>
    <w:rPr>
      <w:rFonts w:ascii="Wingdings" w:hAnsi="Wingdings" w:cs="Wingdings"/>
    </w:rPr>
  </w:style>
  <w:style w:type="character" w:customStyle="1" w:styleId="WWCharLFO24LVL4">
    <w:name w:val="WW_CharLFO24LVL4"/>
    <w:qFormat/>
    <w:rPr>
      <w:rFonts w:ascii="Symbol" w:hAnsi="Symbol" w:cs="Symbol"/>
    </w:rPr>
  </w:style>
  <w:style w:type="character" w:customStyle="1" w:styleId="WWCharLFO24LVL5">
    <w:name w:val="WW_CharLFO24LVL5"/>
    <w:qFormat/>
    <w:rPr>
      <w:rFonts w:ascii="Courier New" w:hAnsi="Courier New" w:cs="Courier New"/>
    </w:rPr>
  </w:style>
  <w:style w:type="character" w:customStyle="1" w:styleId="WWCharLFO24LVL6">
    <w:name w:val="WW_CharLFO24LVL6"/>
    <w:qFormat/>
    <w:rPr>
      <w:rFonts w:ascii="Wingdings" w:hAnsi="Wingdings" w:cs="Wingdings"/>
    </w:rPr>
  </w:style>
  <w:style w:type="character" w:customStyle="1" w:styleId="WWCharLFO24LVL7">
    <w:name w:val="WW_CharLFO24LVL7"/>
    <w:qFormat/>
    <w:rPr>
      <w:rFonts w:ascii="Symbol" w:hAnsi="Symbol" w:cs="Symbol"/>
    </w:rPr>
  </w:style>
  <w:style w:type="character" w:customStyle="1" w:styleId="WWCharLFO24LVL8">
    <w:name w:val="WW_CharLFO24LVL8"/>
    <w:qFormat/>
    <w:rPr>
      <w:rFonts w:ascii="Courier New" w:hAnsi="Courier New" w:cs="Courier New"/>
    </w:rPr>
  </w:style>
  <w:style w:type="character" w:customStyle="1" w:styleId="WWCharLFO24LVL9">
    <w:name w:val="WW_CharLFO24LVL9"/>
    <w:qFormat/>
    <w:rPr>
      <w:rFonts w:ascii="Wingdings" w:hAnsi="Wingdings" w:cs="Wingdings"/>
    </w:rPr>
  </w:style>
  <w:style w:type="character" w:customStyle="1" w:styleId="WWCharLFO25LVL1">
    <w:name w:val="WW_CharLFO25LVL1"/>
    <w:qFormat/>
    <w:rPr>
      <w:rFonts w:ascii="Symbol" w:hAnsi="Symbol" w:cs="Symbol"/>
    </w:rPr>
  </w:style>
  <w:style w:type="character" w:customStyle="1" w:styleId="WWCharLFO25LVL2">
    <w:name w:val="WW_CharLFO25LVL2"/>
    <w:qFormat/>
    <w:rPr>
      <w:rFonts w:ascii="Courier New" w:hAnsi="Courier New" w:cs="Courier New"/>
    </w:rPr>
  </w:style>
  <w:style w:type="character" w:customStyle="1" w:styleId="WWCharLFO25LVL3">
    <w:name w:val="WW_CharLFO25LVL3"/>
    <w:qFormat/>
    <w:rPr>
      <w:rFonts w:ascii="Wingdings" w:hAnsi="Wingdings" w:cs="Wingdings"/>
    </w:rPr>
  </w:style>
  <w:style w:type="character" w:customStyle="1" w:styleId="WWCharLFO25LVL4">
    <w:name w:val="WW_CharLFO25LVL4"/>
    <w:qFormat/>
    <w:rPr>
      <w:rFonts w:ascii="Symbol" w:hAnsi="Symbol" w:cs="Symbol"/>
    </w:rPr>
  </w:style>
  <w:style w:type="character" w:customStyle="1" w:styleId="WWCharLFO25LVL5">
    <w:name w:val="WW_CharLFO25LVL5"/>
    <w:qFormat/>
    <w:rPr>
      <w:rFonts w:ascii="Courier New" w:hAnsi="Courier New" w:cs="Courier New"/>
    </w:rPr>
  </w:style>
  <w:style w:type="character" w:customStyle="1" w:styleId="WWCharLFO25LVL6">
    <w:name w:val="WW_CharLFO25LVL6"/>
    <w:qFormat/>
    <w:rPr>
      <w:rFonts w:ascii="Wingdings" w:hAnsi="Wingdings" w:cs="Wingdings"/>
    </w:rPr>
  </w:style>
  <w:style w:type="character" w:customStyle="1" w:styleId="WWCharLFO25LVL7">
    <w:name w:val="WW_CharLFO25LVL7"/>
    <w:qFormat/>
    <w:rPr>
      <w:rFonts w:ascii="Symbol" w:hAnsi="Symbol" w:cs="Symbol"/>
    </w:rPr>
  </w:style>
  <w:style w:type="character" w:customStyle="1" w:styleId="WWCharLFO25LVL8">
    <w:name w:val="WW_CharLFO25LVL8"/>
    <w:qFormat/>
    <w:rPr>
      <w:rFonts w:ascii="Courier New" w:hAnsi="Courier New" w:cs="Courier New"/>
    </w:rPr>
  </w:style>
  <w:style w:type="character" w:customStyle="1" w:styleId="WWCharLFO25LVL9">
    <w:name w:val="WW_CharLFO25LVL9"/>
    <w:qFormat/>
    <w:rPr>
      <w:rFonts w:ascii="Wingdings" w:hAnsi="Wingdings" w:cs="Wingdings"/>
    </w:rPr>
  </w:style>
  <w:style w:type="character" w:customStyle="1" w:styleId="WWCharLFO26LVL1">
    <w:name w:val="WW_CharLFO26LVL1"/>
    <w:qFormat/>
    <w:rPr>
      <w:rFonts w:ascii="Symbol" w:hAnsi="Symbol" w:cs="Symbol"/>
    </w:rPr>
  </w:style>
  <w:style w:type="character" w:customStyle="1" w:styleId="WWCharLFO26LVL2">
    <w:name w:val="WW_CharLFO26LVL2"/>
    <w:qFormat/>
    <w:rPr>
      <w:rFonts w:ascii="Courier New" w:hAnsi="Courier New" w:cs="Courier New"/>
    </w:rPr>
  </w:style>
  <w:style w:type="character" w:customStyle="1" w:styleId="WWCharLFO26LVL3">
    <w:name w:val="WW_CharLFO26LVL3"/>
    <w:qFormat/>
    <w:rPr>
      <w:rFonts w:ascii="Wingdings" w:hAnsi="Wingdings" w:cs="Wingdings"/>
    </w:rPr>
  </w:style>
  <w:style w:type="character" w:customStyle="1" w:styleId="WWCharLFO26LVL4">
    <w:name w:val="WW_CharLFO26LVL4"/>
    <w:qFormat/>
    <w:rPr>
      <w:rFonts w:ascii="Symbol" w:hAnsi="Symbol" w:cs="Symbol"/>
    </w:rPr>
  </w:style>
  <w:style w:type="character" w:customStyle="1" w:styleId="WWCharLFO26LVL5">
    <w:name w:val="WW_CharLFO26LVL5"/>
    <w:qFormat/>
    <w:rPr>
      <w:rFonts w:ascii="Courier New" w:hAnsi="Courier New" w:cs="Courier New"/>
    </w:rPr>
  </w:style>
  <w:style w:type="character" w:customStyle="1" w:styleId="WWCharLFO26LVL6">
    <w:name w:val="WW_CharLFO26LVL6"/>
    <w:qFormat/>
    <w:rPr>
      <w:rFonts w:ascii="Wingdings" w:hAnsi="Wingdings" w:cs="Wingdings"/>
    </w:rPr>
  </w:style>
  <w:style w:type="character" w:customStyle="1" w:styleId="WWCharLFO26LVL7">
    <w:name w:val="WW_CharLFO26LVL7"/>
    <w:qFormat/>
    <w:rPr>
      <w:rFonts w:ascii="Symbol" w:hAnsi="Symbol" w:cs="Symbol"/>
    </w:rPr>
  </w:style>
  <w:style w:type="character" w:customStyle="1" w:styleId="WWCharLFO26LVL8">
    <w:name w:val="WW_CharLFO26LVL8"/>
    <w:qFormat/>
    <w:rPr>
      <w:rFonts w:ascii="Courier New" w:hAnsi="Courier New" w:cs="Courier New"/>
    </w:rPr>
  </w:style>
  <w:style w:type="character" w:customStyle="1" w:styleId="WWCharLFO26LVL9">
    <w:name w:val="WW_CharLFO26LVL9"/>
    <w:qFormat/>
    <w:rPr>
      <w:rFonts w:ascii="Wingdings" w:hAnsi="Wingdings" w:cs="Wingdings"/>
    </w:rPr>
  </w:style>
  <w:style w:type="character" w:customStyle="1" w:styleId="WWCharLFO27LVL1">
    <w:name w:val="WW_CharLFO27LVL1"/>
    <w:qFormat/>
    <w:rPr>
      <w:rFonts w:ascii="Wingdings" w:hAnsi="Wingdings" w:cs="Wingdings"/>
    </w:rPr>
  </w:style>
  <w:style w:type="character" w:customStyle="1" w:styleId="WWCharLFO27LVL2">
    <w:name w:val="WW_CharLFO27LVL2"/>
    <w:qFormat/>
    <w:rPr>
      <w:rFonts w:ascii="Courier New" w:hAnsi="Courier New" w:cs="Courier New"/>
    </w:rPr>
  </w:style>
  <w:style w:type="character" w:customStyle="1" w:styleId="WWCharLFO27LVL3">
    <w:name w:val="WW_CharLFO27LVL3"/>
    <w:qFormat/>
    <w:rPr>
      <w:rFonts w:ascii="Wingdings" w:hAnsi="Wingdings" w:cs="Wingdings"/>
    </w:rPr>
  </w:style>
  <w:style w:type="character" w:customStyle="1" w:styleId="WWCharLFO27LVL4">
    <w:name w:val="WW_CharLFO27LVL4"/>
    <w:qFormat/>
    <w:rPr>
      <w:rFonts w:ascii="Symbol" w:hAnsi="Symbol" w:cs="Symbol"/>
    </w:rPr>
  </w:style>
  <w:style w:type="character" w:customStyle="1" w:styleId="WWCharLFO27LVL5">
    <w:name w:val="WW_CharLFO27LVL5"/>
    <w:qFormat/>
    <w:rPr>
      <w:rFonts w:ascii="Courier New" w:hAnsi="Courier New" w:cs="Courier New"/>
    </w:rPr>
  </w:style>
  <w:style w:type="character" w:customStyle="1" w:styleId="WWCharLFO27LVL6">
    <w:name w:val="WW_CharLFO27LVL6"/>
    <w:qFormat/>
    <w:rPr>
      <w:rFonts w:ascii="Wingdings" w:hAnsi="Wingdings" w:cs="Wingdings"/>
    </w:rPr>
  </w:style>
  <w:style w:type="character" w:customStyle="1" w:styleId="WWCharLFO27LVL7">
    <w:name w:val="WW_CharLFO27LVL7"/>
    <w:qFormat/>
    <w:rPr>
      <w:rFonts w:ascii="Symbol" w:hAnsi="Symbol" w:cs="Symbol"/>
    </w:rPr>
  </w:style>
  <w:style w:type="character" w:customStyle="1" w:styleId="WWCharLFO27LVL8">
    <w:name w:val="WW_CharLFO27LVL8"/>
    <w:qFormat/>
    <w:rPr>
      <w:rFonts w:ascii="Courier New" w:hAnsi="Courier New" w:cs="Courier New"/>
    </w:rPr>
  </w:style>
  <w:style w:type="character" w:customStyle="1" w:styleId="WWCharLFO27LVL9">
    <w:name w:val="WW_CharLFO27LVL9"/>
    <w:qFormat/>
    <w:rPr>
      <w:rFonts w:ascii="Wingdings" w:hAnsi="Wingdings" w:cs="Wingdings"/>
    </w:rPr>
  </w:style>
  <w:style w:type="character" w:customStyle="1" w:styleId="WWCharLFO28LVL1">
    <w:name w:val="WW_CharLFO28LVL1"/>
    <w:qFormat/>
    <w:rPr>
      <w:rFonts w:ascii="Symbol" w:hAnsi="Symbol" w:cs="Symbol"/>
    </w:rPr>
  </w:style>
  <w:style w:type="character" w:customStyle="1" w:styleId="WWCharLFO28LVL2">
    <w:name w:val="WW_CharLFO28LVL2"/>
    <w:qFormat/>
    <w:rPr>
      <w:rFonts w:ascii="Courier New" w:hAnsi="Courier New" w:cs="Courier New"/>
    </w:rPr>
  </w:style>
  <w:style w:type="character" w:customStyle="1" w:styleId="WWCharLFO28LVL3">
    <w:name w:val="WW_CharLFO28LVL3"/>
    <w:qFormat/>
    <w:rPr>
      <w:rFonts w:ascii="Wingdings" w:hAnsi="Wingdings" w:cs="Wingdings"/>
    </w:rPr>
  </w:style>
  <w:style w:type="character" w:customStyle="1" w:styleId="WWCharLFO28LVL4">
    <w:name w:val="WW_CharLFO28LVL4"/>
    <w:qFormat/>
    <w:rPr>
      <w:rFonts w:ascii="Symbol" w:hAnsi="Symbol" w:cs="Symbol"/>
    </w:rPr>
  </w:style>
  <w:style w:type="character" w:customStyle="1" w:styleId="WWCharLFO28LVL5">
    <w:name w:val="WW_CharLFO28LVL5"/>
    <w:qFormat/>
    <w:rPr>
      <w:rFonts w:ascii="Courier New" w:hAnsi="Courier New" w:cs="Courier New"/>
    </w:rPr>
  </w:style>
  <w:style w:type="character" w:customStyle="1" w:styleId="WWCharLFO28LVL6">
    <w:name w:val="WW_CharLFO28LVL6"/>
    <w:qFormat/>
    <w:rPr>
      <w:rFonts w:ascii="Wingdings" w:hAnsi="Wingdings" w:cs="Wingdings"/>
    </w:rPr>
  </w:style>
  <w:style w:type="character" w:customStyle="1" w:styleId="WWCharLFO28LVL7">
    <w:name w:val="WW_CharLFO28LVL7"/>
    <w:qFormat/>
    <w:rPr>
      <w:rFonts w:ascii="Symbol" w:hAnsi="Symbol" w:cs="Symbol"/>
    </w:rPr>
  </w:style>
  <w:style w:type="character" w:customStyle="1" w:styleId="WWCharLFO28LVL8">
    <w:name w:val="WW_CharLFO28LVL8"/>
    <w:qFormat/>
    <w:rPr>
      <w:rFonts w:ascii="Courier New" w:hAnsi="Courier New" w:cs="Courier New"/>
    </w:rPr>
  </w:style>
  <w:style w:type="character" w:customStyle="1" w:styleId="WWCharLFO28LVL9">
    <w:name w:val="WW_CharLFO28LVL9"/>
    <w:qFormat/>
    <w:rPr>
      <w:rFonts w:ascii="Wingdings" w:hAnsi="Wingdings" w:cs="Wingdings"/>
    </w:rPr>
  </w:style>
  <w:style w:type="character" w:customStyle="1" w:styleId="WWCharLFO29LVL1">
    <w:name w:val="WW_CharLFO29LVL1"/>
    <w:qFormat/>
    <w:rPr>
      <w:rFonts w:ascii="Symbol" w:hAnsi="Symbol" w:cs="Symbol"/>
    </w:rPr>
  </w:style>
  <w:style w:type="character" w:customStyle="1" w:styleId="WWCharLFO29LVL2">
    <w:name w:val="WW_CharLFO29LVL2"/>
    <w:qFormat/>
    <w:rPr>
      <w:rFonts w:ascii="Courier New" w:hAnsi="Courier New" w:cs="Courier New"/>
    </w:rPr>
  </w:style>
  <w:style w:type="character" w:customStyle="1" w:styleId="WWCharLFO29LVL3">
    <w:name w:val="WW_CharLFO29LVL3"/>
    <w:qFormat/>
    <w:rPr>
      <w:rFonts w:ascii="Wingdings" w:hAnsi="Wingdings" w:cs="Wingdings"/>
    </w:rPr>
  </w:style>
  <w:style w:type="character" w:customStyle="1" w:styleId="WWCharLFO29LVL4">
    <w:name w:val="WW_CharLFO29LVL4"/>
    <w:qFormat/>
    <w:rPr>
      <w:rFonts w:ascii="Symbol" w:hAnsi="Symbol" w:cs="Symbol"/>
    </w:rPr>
  </w:style>
  <w:style w:type="character" w:customStyle="1" w:styleId="WWCharLFO29LVL5">
    <w:name w:val="WW_CharLFO29LVL5"/>
    <w:qFormat/>
    <w:rPr>
      <w:rFonts w:ascii="Courier New" w:hAnsi="Courier New" w:cs="Courier New"/>
    </w:rPr>
  </w:style>
  <w:style w:type="character" w:customStyle="1" w:styleId="WWCharLFO29LVL6">
    <w:name w:val="WW_CharLFO29LVL6"/>
    <w:qFormat/>
    <w:rPr>
      <w:rFonts w:ascii="Wingdings" w:hAnsi="Wingdings" w:cs="Wingdings"/>
    </w:rPr>
  </w:style>
  <w:style w:type="character" w:customStyle="1" w:styleId="WWCharLFO29LVL7">
    <w:name w:val="WW_CharLFO29LVL7"/>
    <w:qFormat/>
    <w:rPr>
      <w:rFonts w:ascii="Symbol" w:hAnsi="Symbol" w:cs="Symbol"/>
    </w:rPr>
  </w:style>
  <w:style w:type="character" w:customStyle="1" w:styleId="WWCharLFO29LVL8">
    <w:name w:val="WW_CharLFO29LVL8"/>
    <w:qFormat/>
    <w:rPr>
      <w:rFonts w:ascii="Courier New" w:hAnsi="Courier New" w:cs="Courier New"/>
    </w:rPr>
  </w:style>
  <w:style w:type="character" w:customStyle="1" w:styleId="WWCharLFO29LVL9">
    <w:name w:val="WW_CharLFO29LVL9"/>
    <w:qFormat/>
    <w:rPr>
      <w:rFonts w:ascii="Wingdings" w:hAnsi="Wingdings" w:cs="Wingdings"/>
    </w:rPr>
  </w:style>
  <w:style w:type="character" w:customStyle="1" w:styleId="WWCharLFO30LVL1">
    <w:name w:val="WW_CharLFO30LVL1"/>
    <w:qFormat/>
    <w:rPr>
      <w:rFonts w:ascii="Symbol" w:hAnsi="Symbol" w:cs="Symbol"/>
    </w:rPr>
  </w:style>
  <w:style w:type="character" w:customStyle="1" w:styleId="WWCharLFO31LVL1">
    <w:name w:val="WW_CharLFO31LVL1"/>
    <w:qFormat/>
    <w:rPr>
      <w:rFonts w:ascii="Symbol" w:hAnsi="Symbol" w:cs="Symbol"/>
    </w:rPr>
  </w:style>
  <w:style w:type="character" w:customStyle="1" w:styleId="WWCharLFO31LVL2">
    <w:name w:val="WW_CharLFO31LVL2"/>
    <w:qFormat/>
    <w:rPr>
      <w:rFonts w:ascii="Courier New" w:hAnsi="Courier New" w:cs="Courier New"/>
    </w:rPr>
  </w:style>
  <w:style w:type="character" w:customStyle="1" w:styleId="WWCharLFO31LVL3">
    <w:name w:val="WW_CharLFO31LVL3"/>
    <w:qFormat/>
    <w:rPr>
      <w:rFonts w:ascii="Wingdings" w:hAnsi="Wingdings" w:cs="Wingdings"/>
    </w:rPr>
  </w:style>
  <w:style w:type="character" w:customStyle="1" w:styleId="WWCharLFO31LVL4">
    <w:name w:val="WW_CharLFO31LVL4"/>
    <w:qFormat/>
    <w:rPr>
      <w:rFonts w:ascii="Symbol" w:hAnsi="Symbol" w:cs="Symbol"/>
    </w:rPr>
  </w:style>
  <w:style w:type="character" w:customStyle="1" w:styleId="WWCharLFO31LVL5">
    <w:name w:val="WW_CharLFO31LVL5"/>
    <w:qFormat/>
    <w:rPr>
      <w:rFonts w:ascii="Courier New" w:hAnsi="Courier New" w:cs="Courier New"/>
    </w:rPr>
  </w:style>
  <w:style w:type="character" w:customStyle="1" w:styleId="WWCharLFO31LVL6">
    <w:name w:val="WW_CharLFO31LVL6"/>
    <w:qFormat/>
    <w:rPr>
      <w:rFonts w:ascii="Wingdings" w:hAnsi="Wingdings" w:cs="Wingdings"/>
    </w:rPr>
  </w:style>
  <w:style w:type="character" w:customStyle="1" w:styleId="WWCharLFO31LVL7">
    <w:name w:val="WW_CharLFO31LVL7"/>
    <w:qFormat/>
    <w:rPr>
      <w:rFonts w:ascii="Symbol" w:hAnsi="Symbol" w:cs="Symbol"/>
    </w:rPr>
  </w:style>
  <w:style w:type="character" w:customStyle="1" w:styleId="WWCharLFO31LVL8">
    <w:name w:val="WW_CharLFO31LVL8"/>
    <w:qFormat/>
    <w:rPr>
      <w:rFonts w:ascii="Courier New" w:hAnsi="Courier New" w:cs="Courier New"/>
    </w:rPr>
  </w:style>
  <w:style w:type="character" w:customStyle="1" w:styleId="WWCharLFO31LVL9">
    <w:name w:val="WW_CharLFO31LVL9"/>
    <w:qFormat/>
    <w:rPr>
      <w:rFonts w:ascii="Wingdings" w:hAnsi="Wingdings" w:cs="Wingdings"/>
    </w:rPr>
  </w:style>
  <w:style w:type="character" w:customStyle="1" w:styleId="WWCharLFO36LVL1">
    <w:name w:val="WW_CharLFO36LVL1"/>
    <w:qFormat/>
    <w:rPr>
      <w:b/>
    </w:rPr>
  </w:style>
  <w:style w:type="character" w:customStyle="1" w:styleId="WWCharLFO37LVL1">
    <w:name w:val="WW_CharLFO37LVL1"/>
    <w:qFormat/>
    <w:rPr>
      <w:rFonts w:ascii="Symbol" w:hAnsi="Symbol" w:cs="Symbol"/>
    </w:rPr>
  </w:style>
  <w:style w:type="character" w:customStyle="1" w:styleId="WWCharLFO37LVL2">
    <w:name w:val="WW_CharLFO37LVL2"/>
    <w:qFormat/>
    <w:rPr>
      <w:rFonts w:ascii="Courier New" w:hAnsi="Courier New" w:cs="Courier New"/>
    </w:rPr>
  </w:style>
  <w:style w:type="character" w:customStyle="1" w:styleId="WWCharLFO37LVL3">
    <w:name w:val="WW_CharLFO37LVL3"/>
    <w:qFormat/>
    <w:rPr>
      <w:rFonts w:ascii="Wingdings" w:hAnsi="Wingdings" w:cs="Wingdings"/>
    </w:rPr>
  </w:style>
  <w:style w:type="character" w:customStyle="1" w:styleId="WWCharLFO37LVL4">
    <w:name w:val="WW_CharLFO37LVL4"/>
    <w:qFormat/>
    <w:rPr>
      <w:rFonts w:ascii="Symbol" w:hAnsi="Symbol" w:cs="Symbol"/>
    </w:rPr>
  </w:style>
  <w:style w:type="character" w:customStyle="1" w:styleId="WWCharLFO37LVL5">
    <w:name w:val="WW_CharLFO37LVL5"/>
    <w:qFormat/>
    <w:rPr>
      <w:rFonts w:ascii="Courier New" w:hAnsi="Courier New" w:cs="Courier New"/>
    </w:rPr>
  </w:style>
  <w:style w:type="character" w:customStyle="1" w:styleId="WWCharLFO37LVL6">
    <w:name w:val="WW_CharLFO37LVL6"/>
    <w:qFormat/>
    <w:rPr>
      <w:rFonts w:ascii="Wingdings" w:hAnsi="Wingdings" w:cs="Wingdings"/>
    </w:rPr>
  </w:style>
  <w:style w:type="character" w:customStyle="1" w:styleId="WWCharLFO37LVL7">
    <w:name w:val="WW_CharLFO37LVL7"/>
    <w:qFormat/>
    <w:rPr>
      <w:rFonts w:ascii="Symbol" w:hAnsi="Symbol" w:cs="Symbol"/>
    </w:rPr>
  </w:style>
  <w:style w:type="character" w:customStyle="1" w:styleId="WWCharLFO37LVL8">
    <w:name w:val="WW_CharLFO37LVL8"/>
    <w:qFormat/>
    <w:rPr>
      <w:rFonts w:ascii="Courier New" w:hAnsi="Courier New" w:cs="Courier New"/>
    </w:rPr>
  </w:style>
  <w:style w:type="character" w:customStyle="1" w:styleId="WWCharLFO37LVL9">
    <w:name w:val="WW_CharLFO37LVL9"/>
    <w:qFormat/>
    <w:rPr>
      <w:rFonts w:ascii="Wingdings" w:hAnsi="Wingdings" w:cs="Wingdings"/>
    </w:rPr>
  </w:style>
  <w:style w:type="character" w:customStyle="1" w:styleId="WWCharLFO38LVL1">
    <w:name w:val="WW_CharLFO38LVL1"/>
    <w:qFormat/>
  </w:style>
  <w:style w:type="character" w:customStyle="1" w:styleId="WWCharLFO41LVL1">
    <w:name w:val="WW_CharLFO41LVL1"/>
    <w:qFormat/>
    <w:rPr>
      <w:color w:val="000000"/>
    </w:rPr>
  </w:style>
  <w:style w:type="character" w:customStyle="1" w:styleId="WWCharLFO42LVL1">
    <w:name w:val="WW_CharLFO42LVL1"/>
    <w:qFormat/>
    <w:rPr>
      <w:rFonts w:ascii="Symbol" w:hAnsi="Symbol" w:cs="Symbol"/>
    </w:rPr>
  </w:style>
  <w:style w:type="character" w:customStyle="1" w:styleId="WWCharLFO42LVL2">
    <w:name w:val="WW_CharLFO42LVL2"/>
    <w:qFormat/>
    <w:rPr>
      <w:rFonts w:ascii="Courier New" w:hAnsi="Courier New" w:cs="Courier New"/>
    </w:rPr>
  </w:style>
  <w:style w:type="character" w:customStyle="1" w:styleId="WWCharLFO42LVL3">
    <w:name w:val="WW_CharLFO42LVL3"/>
    <w:qFormat/>
    <w:rPr>
      <w:rFonts w:ascii="Wingdings" w:hAnsi="Wingdings" w:cs="Wingdings"/>
    </w:rPr>
  </w:style>
  <w:style w:type="character" w:customStyle="1" w:styleId="WWCharLFO42LVL4">
    <w:name w:val="WW_CharLFO42LVL4"/>
    <w:qFormat/>
    <w:rPr>
      <w:rFonts w:ascii="Symbol" w:hAnsi="Symbol" w:cs="Symbol"/>
    </w:rPr>
  </w:style>
  <w:style w:type="character" w:customStyle="1" w:styleId="WWCharLFO42LVL5">
    <w:name w:val="WW_CharLFO42LVL5"/>
    <w:qFormat/>
    <w:rPr>
      <w:rFonts w:ascii="Courier New" w:hAnsi="Courier New" w:cs="Courier New"/>
    </w:rPr>
  </w:style>
  <w:style w:type="character" w:customStyle="1" w:styleId="WWCharLFO42LVL6">
    <w:name w:val="WW_CharLFO42LVL6"/>
    <w:qFormat/>
    <w:rPr>
      <w:rFonts w:ascii="Wingdings" w:hAnsi="Wingdings" w:cs="Wingdings"/>
    </w:rPr>
  </w:style>
  <w:style w:type="character" w:customStyle="1" w:styleId="WWCharLFO42LVL7">
    <w:name w:val="WW_CharLFO42LVL7"/>
    <w:qFormat/>
    <w:rPr>
      <w:rFonts w:ascii="Symbol" w:hAnsi="Symbol" w:cs="Symbol"/>
    </w:rPr>
  </w:style>
  <w:style w:type="character" w:customStyle="1" w:styleId="WWCharLFO42LVL8">
    <w:name w:val="WW_CharLFO42LVL8"/>
    <w:qFormat/>
    <w:rPr>
      <w:rFonts w:ascii="Courier New" w:hAnsi="Courier New" w:cs="Courier New"/>
    </w:rPr>
  </w:style>
  <w:style w:type="character" w:customStyle="1" w:styleId="WWCharLFO42LVL9">
    <w:name w:val="WW_CharLFO42LVL9"/>
    <w:qFormat/>
    <w:rPr>
      <w:rFonts w:ascii="Wingdings" w:hAnsi="Wingdings" w:cs="Wingdings"/>
    </w:rPr>
  </w:style>
  <w:style w:type="character" w:customStyle="1" w:styleId="WWCharLFO44LVL1">
    <w:name w:val="WW_CharLFO44LVL1"/>
    <w:qFormat/>
    <w:rPr>
      <w:rFonts w:ascii="Symbol" w:hAnsi="Symbol" w:cs="Symbol"/>
      <w:sz w:val="18"/>
      <w:szCs w:val="18"/>
      <w:lang w:eastAsia="ar-SA"/>
    </w:rPr>
  </w:style>
  <w:style w:type="character" w:customStyle="1" w:styleId="WWCharLFO44LVL2">
    <w:name w:val="WW_CharLFO44LVL2"/>
    <w:qFormat/>
    <w:rPr>
      <w:rFonts w:ascii="Courier New" w:hAnsi="Courier New" w:cs="Courier New"/>
    </w:rPr>
  </w:style>
  <w:style w:type="character" w:customStyle="1" w:styleId="WWCharLFO44LVL3">
    <w:name w:val="WW_CharLFO44LVL3"/>
    <w:qFormat/>
    <w:rPr>
      <w:rFonts w:ascii="Wingdings" w:hAnsi="Wingdings" w:cs="Wingdings"/>
    </w:rPr>
  </w:style>
  <w:style w:type="character" w:customStyle="1" w:styleId="WWCharLFO44LVL4">
    <w:name w:val="WW_CharLFO44LVL4"/>
    <w:qFormat/>
    <w:rPr>
      <w:rFonts w:ascii="Symbol" w:hAnsi="Symbol" w:cs="Symbol"/>
      <w:sz w:val="18"/>
      <w:szCs w:val="18"/>
      <w:lang w:eastAsia="ar-SA"/>
    </w:rPr>
  </w:style>
  <w:style w:type="character" w:customStyle="1" w:styleId="WWCharLFO44LVL5">
    <w:name w:val="WW_CharLFO44LVL5"/>
    <w:qFormat/>
    <w:rPr>
      <w:rFonts w:ascii="Courier New" w:hAnsi="Courier New" w:cs="Courier New"/>
    </w:rPr>
  </w:style>
  <w:style w:type="character" w:customStyle="1" w:styleId="WWCharLFO44LVL6">
    <w:name w:val="WW_CharLFO44LVL6"/>
    <w:qFormat/>
    <w:rPr>
      <w:rFonts w:ascii="Wingdings" w:hAnsi="Wingdings" w:cs="Wingdings"/>
    </w:rPr>
  </w:style>
  <w:style w:type="character" w:customStyle="1" w:styleId="WWCharLFO44LVL7">
    <w:name w:val="WW_CharLFO44LVL7"/>
    <w:qFormat/>
    <w:rPr>
      <w:rFonts w:ascii="Symbol" w:hAnsi="Symbol" w:cs="Symbol"/>
      <w:sz w:val="18"/>
      <w:szCs w:val="18"/>
      <w:lang w:eastAsia="ar-SA"/>
    </w:rPr>
  </w:style>
  <w:style w:type="character" w:customStyle="1" w:styleId="WWCharLFO44LVL8">
    <w:name w:val="WW_CharLFO44LVL8"/>
    <w:qFormat/>
    <w:rPr>
      <w:rFonts w:ascii="Courier New" w:hAnsi="Courier New" w:cs="Courier New"/>
    </w:rPr>
  </w:style>
  <w:style w:type="character" w:customStyle="1" w:styleId="WWCharLFO44LVL9">
    <w:name w:val="WW_CharLFO44LVL9"/>
    <w:qFormat/>
    <w:rPr>
      <w:rFonts w:ascii="Wingdings" w:hAnsi="Wingdings" w:cs="Wingdings"/>
    </w:rPr>
  </w:style>
  <w:style w:type="character" w:customStyle="1" w:styleId="WWCharLFO45LVL1">
    <w:name w:val="WW_CharLFO45LVL1"/>
    <w:qFormat/>
    <w:rPr>
      <w:rFonts w:ascii="Symbol" w:hAnsi="Symbol" w:cs="Symbol"/>
    </w:rPr>
  </w:style>
  <w:style w:type="character" w:customStyle="1" w:styleId="WWCharLFO45LVL2">
    <w:name w:val="WW_CharLFO45LVL2"/>
    <w:qFormat/>
    <w:rPr>
      <w:rFonts w:ascii="Courier New" w:hAnsi="Courier New" w:cs="Courier New"/>
    </w:rPr>
  </w:style>
  <w:style w:type="character" w:customStyle="1" w:styleId="WWCharLFO45LVL3">
    <w:name w:val="WW_CharLFO45LVL3"/>
    <w:qFormat/>
    <w:rPr>
      <w:rFonts w:ascii="Wingdings" w:hAnsi="Wingdings" w:cs="Wingdings"/>
    </w:rPr>
  </w:style>
  <w:style w:type="character" w:customStyle="1" w:styleId="WWCharLFO45LVL4">
    <w:name w:val="WW_CharLFO45LVL4"/>
    <w:qFormat/>
    <w:rPr>
      <w:rFonts w:ascii="Symbol" w:hAnsi="Symbol" w:cs="Symbol"/>
    </w:rPr>
  </w:style>
  <w:style w:type="character" w:customStyle="1" w:styleId="WWCharLFO45LVL5">
    <w:name w:val="WW_CharLFO45LVL5"/>
    <w:qFormat/>
    <w:rPr>
      <w:rFonts w:ascii="Courier New" w:hAnsi="Courier New" w:cs="Courier New"/>
    </w:rPr>
  </w:style>
  <w:style w:type="character" w:customStyle="1" w:styleId="WWCharLFO45LVL6">
    <w:name w:val="WW_CharLFO45LVL6"/>
    <w:qFormat/>
    <w:rPr>
      <w:rFonts w:ascii="Wingdings" w:hAnsi="Wingdings" w:cs="Wingdings"/>
    </w:rPr>
  </w:style>
  <w:style w:type="character" w:customStyle="1" w:styleId="WWCharLFO45LVL7">
    <w:name w:val="WW_CharLFO45LVL7"/>
    <w:qFormat/>
    <w:rPr>
      <w:rFonts w:ascii="Symbol" w:hAnsi="Symbol" w:cs="Symbol"/>
    </w:rPr>
  </w:style>
  <w:style w:type="character" w:customStyle="1" w:styleId="WWCharLFO45LVL8">
    <w:name w:val="WW_CharLFO45LVL8"/>
    <w:qFormat/>
    <w:rPr>
      <w:rFonts w:ascii="Courier New" w:hAnsi="Courier New" w:cs="Courier New"/>
    </w:rPr>
  </w:style>
  <w:style w:type="character" w:customStyle="1" w:styleId="WWCharLFO45LVL9">
    <w:name w:val="WW_CharLFO45LVL9"/>
    <w:qFormat/>
    <w:rPr>
      <w:rFonts w:ascii="Wingdings" w:hAnsi="Wingdings" w:cs="Wingdings"/>
    </w:rPr>
  </w:style>
  <w:style w:type="character" w:customStyle="1" w:styleId="WWCharLFO46LVL1">
    <w:name w:val="WW_CharLFO46LVL1"/>
    <w:qFormat/>
    <w:rPr>
      <w:rFonts w:ascii="Symbol" w:hAnsi="Symbol" w:cs="Symbol"/>
    </w:rPr>
  </w:style>
  <w:style w:type="character" w:customStyle="1" w:styleId="WWCharLFO46LVL2">
    <w:name w:val="WW_CharLFO46LVL2"/>
    <w:qFormat/>
    <w:rPr>
      <w:rFonts w:ascii="Courier New" w:hAnsi="Courier New" w:cs="Courier New"/>
    </w:rPr>
  </w:style>
  <w:style w:type="character" w:customStyle="1" w:styleId="WWCharLFO46LVL3">
    <w:name w:val="WW_CharLFO46LVL3"/>
    <w:qFormat/>
    <w:rPr>
      <w:rFonts w:ascii="Wingdings" w:hAnsi="Wingdings" w:cs="Wingdings"/>
    </w:rPr>
  </w:style>
  <w:style w:type="character" w:customStyle="1" w:styleId="WWCharLFO46LVL4">
    <w:name w:val="WW_CharLFO46LVL4"/>
    <w:qFormat/>
    <w:rPr>
      <w:rFonts w:ascii="Symbol" w:hAnsi="Symbol" w:cs="Symbol"/>
    </w:rPr>
  </w:style>
  <w:style w:type="character" w:customStyle="1" w:styleId="WWCharLFO46LVL5">
    <w:name w:val="WW_CharLFO46LVL5"/>
    <w:qFormat/>
    <w:rPr>
      <w:rFonts w:ascii="Courier New" w:hAnsi="Courier New" w:cs="Courier New"/>
    </w:rPr>
  </w:style>
  <w:style w:type="character" w:customStyle="1" w:styleId="WWCharLFO46LVL6">
    <w:name w:val="WW_CharLFO46LVL6"/>
    <w:qFormat/>
    <w:rPr>
      <w:rFonts w:ascii="Wingdings" w:hAnsi="Wingdings" w:cs="Wingdings"/>
    </w:rPr>
  </w:style>
  <w:style w:type="character" w:customStyle="1" w:styleId="WWCharLFO46LVL7">
    <w:name w:val="WW_CharLFO46LVL7"/>
    <w:qFormat/>
    <w:rPr>
      <w:rFonts w:ascii="Symbol" w:hAnsi="Symbol" w:cs="Symbol"/>
    </w:rPr>
  </w:style>
  <w:style w:type="character" w:customStyle="1" w:styleId="WWCharLFO46LVL8">
    <w:name w:val="WW_CharLFO46LVL8"/>
    <w:qFormat/>
    <w:rPr>
      <w:rFonts w:ascii="Courier New" w:hAnsi="Courier New" w:cs="Courier New"/>
    </w:rPr>
  </w:style>
  <w:style w:type="character" w:customStyle="1" w:styleId="WWCharLFO46LVL9">
    <w:name w:val="WW_CharLFO46LVL9"/>
    <w:qFormat/>
    <w:rPr>
      <w:rFonts w:ascii="Wingdings" w:hAnsi="Wingdings" w:cs="Wingdings"/>
    </w:rPr>
  </w:style>
  <w:style w:type="character" w:customStyle="1" w:styleId="WWCharLFO47LVL1">
    <w:name w:val="WW_CharLFO47LVL1"/>
    <w:qFormat/>
    <w:rPr>
      <w:b/>
    </w:rPr>
  </w:style>
  <w:style w:type="character" w:customStyle="1" w:styleId="WWCharLFO49LVL1">
    <w:name w:val="WW_CharLFO49LVL1"/>
    <w:qFormat/>
    <w:rPr>
      <w:rFonts w:ascii="Symbol" w:hAnsi="Symbol" w:cs="Symbol"/>
    </w:rPr>
  </w:style>
  <w:style w:type="character" w:customStyle="1" w:styleId="WWCharLFO49LVL2">
    <w:name w:val="WW_CharLFO49LVL2"/>
    <w:qFormat/>
    <w:rPr>
      <w:rFonts w:ascii="Courier New" w:hAnsi="Courier New" w:cs="Courier New"/>
    </w:rPr>
  </w:style>
  <w:style w:type="character" w:customStyle="1" w:styleId="WWCharLFO49LVL3">
    <w:name w:val="WW_CharLFO49LVL3"/>
    <w:qFormat/>
    <w:rPr>
      <w:rFonts w:ascii="Wingdings" w:hAnsi="Wingdings" w:cs="Wingdings"/>
    </w:rPr>
  </w:style>
  <w:style w:type="character" w:customStyle="1" w:styleId="WWCharLFO49LVL4">
    <w:name w:val="WW_CharLFO49LVL4"/>
    <w:qFormat/>
    <w:rPr>
      <w:rFonts w:ascii="Symbol" w:hAnsi="Symbol" w:cs="Symbol"/>
    </w:rPr>
  </w:style>
  <w:style w:type="character" w:customStyle="1" w:styleId="WWCharLFO49LVL5">
    <w:name w:val="WW_CharLFO49LVL5"/>
    <w:qFormat/>
    <w:rPr>
      <w:rFonts w:ascii="Courier New" w:hAnsi="Courier New" w:cs="Courier New"/>
    </w:rPr>
  </w:style>
  <w:style w:type="character" w:customStyle="1" w:styleId="WWCharLFO49LVL6">
    <w:name w:val="WW_CharLFO49LVL6"/>
    <w:qFormat/>
    <w:rPr>
      <w:rFonts w:ascii="Wingdings" w:hAnsi="Wingdings" w:cs="Wingdings"/>
    </w:rPr>
  </w:style>
  <w:style w:type="character" w:customStyle="1" w:styleId="WWCharLFO49LVL7">
    <w:name w:val="WW_CharLFO49LVL7"/>
    <w:qFormat/>
    <w:rPr>
      <w:rFonts w:ascii="Symbol" w:hAnsi="Symbol" w:cs="Symbol"/>
    </w:rPr>
  </w:style>
  <w:style w:type="character" w:customStyle="1" w:styleId="WWCharLFO49LVL8">
    <w:name w:val="WW_CharLFO49LVL8"/>
    <w:qFormat/>
    <w:rPr>
      <w:rFonts w:ascii="Courier New" w:hAnsi="Courier New" w:cs="Courier New"/>
    </w:rPr>
  </w:style>
  <w:style w:type="character" w:customStyle="1" w:styleId="WWCharLFO49LVL9">
    <w:name w:val="WW_CharLFO49LVL9"/>
    <w:qFormat/>
    <w:rPr>
      <w:rFonts w:ascii="Wingdings" w:hAnsi="Wingdings" w:cs="Wingdings"/>
    </w:rPr>
  </w:style>
  <w:style w:type="character" w:customStyle="1" w:styleId="WWCharLFO50LVL1">
    <w:name w:val="WW_CharLFO50LVL1"/>
    <w:qFormat/>
    <w:rPr>
      <w:rFonts w:ascii="Symbol" w:hAnsi="Symbol" w:cs="Symbol"/>
    </w:rPr>
  </w:style>
  <w:style w:type="character" w:customStyle="1" w:styleId="WWCharLFO50LVL2">
    <w:name w:val="WW_CharLFO50LVL2"/>
    <w:qFormat/>
    <w:rPr>
      <w:rFonts w:ascii="Courier New" w:hAnsi="Courier New" w:cs="Courier New"/>
    </w:rPr>
  </w:style>
  <w:style w:type="character" w:customStyle="1" w:styleId="WWCharLFO50LVL3">
    <w:name w:val="WW_CharLFO50LVL3"/>
    <w:qFormat/>
    <w:rPr>
      <w:rFonts w:ascii="Wingdings" w:hAnsi="Wingdings" w:cs="Wingdings"/>
    </w:rPr>
  </w:style>
  <w:style w:type="character" w:customStyle="1" w:styleId="WWCharLFO50LVL4">
    <w:name w:val="WW_CharLFO50LVL4"/>
    <w:qFormat/>
    <w:rPr>
      <w:rFonts w:ascii="Symbol" w:hAnsi="Symbol" w:cs="Symbol"/>
    </w:rPr>
  </w:style>
  <w:style w:type="character" w:customStyle="1" w:styleId="WWCharLFO50LVL5">
    <w:name w:val="WW_CharLFO50LVL5"/>
    <w:qFormat/>
    <w:rPr>
      <w:rFonts w:ascii="Courier New" w:hAnsi="Courier New" w:cs="Courier New"/>
    </w:rPr>
  </w:style>
  <w:style w:type="character" w:customStyle="1" w:styleId="WWCharLFO50LVL6">
    <w:name w:val="WW_CharLFO50LVL6"/>
    <w:qFormat/>
    <w:rPr>
      <w:rFonts w:ascii="Wingdings" w:hAnsi="Wingdings" w:cs="Wingdings"/>
    </w:rPr>
  </w:style>
  <w:style w:type="character" w:customStyle="1" w:styleId="WWCharLFO50LVL7">
    <w:name w:val="WW_CharLFO50LVL7"/>
    <w:qFormat/>
    <w:rPr>
      <w:rFonts w:ascii="Symbol" w:hAnsi="Symbol" w:cs="Symbol"/>
    </w:rPr>
  </w:style>
  <w:style w:type="character" w:customStyle="1" w:styleId="WWCharLFO50LVL8">
    <w:name w:val="WW_CharLFO50LVL8"/>
    <w:qFormat/>
    <w:rPr>
      <w:rFonts w:ascii="Courier New" w:hAnsi="Courier New" w:cs="Courier New"/>
    </w:rPr>
  </w:style>
  <w:style w:type="character" w:customStyle="1" w:styleId="WWCharLFO50LVL9">
    <w:name w:val="WW_CharLFO50LVL9"/>
    <w:qFormat/>
    <w:rPr>
      <w:rFonts w:ascii="Wingdings" w:hAnsi="Wingdings" w:cs="Wingdings"/>
    </w:rPr>
  </w:style>
  <w:style w:type="paragraph" w:customStyle="1" w:styleId="Indeks">
    <w:name w:val="Indeks"/>
    <w:basedOn w:val="Normalny"/>
    <w:qFormat/>
    <w:pPr>
      <w:suppressLineNumbers/>
    </w:pPr>
  </w:style>
  <w:style w:type="paragraph" w:customStyle="1" w:styleId="Gwkaistopka">
    <w:name w:val="Główka i stopka"/>
    <w:basedOn w:val="Normalny"/>
    <w:qFormat/>
    <w:pPr>
      <w:suppressLineNumbers/>
      <w:tabs>
        <w:tab w:val="center" w:pos="4819"/>
        <w:tab w:val="right" w:pos="9638"/>
      </w:tabs>
    </w:pPr>
  </w:style>
  <w:style w:type="paragraph" w:customStyle="1" w:styleId="Noparagraphstyle">
    <w:name w:val="[No paragraph style]"/>
    <w:qFormat/>
    <w:pPr>
      <w:suppressAutoHyphens/>
      <w:autoSpaceDE w:val="0"/>
      <w:spacing w:line="288" w:lineRule="auto"/>
      <w:textAlignment w:val="center"/>
    </w:pPr>
    <w:rPr>
      <w:rFonts w:ascii="Times" w:eastAsia="Times New Roman" w:hAnsi="Times" w:cs="Times"/>
      <w:color w:val="000000"/>
      <w:kern w:val="2"/>
      <w:sz w:val="24"/>
      <w:szCs w:val="24"/>
      <w:lang w:eastAsia="zh-CN"/>
    </w:rPr>
  </w:style>
  <w:style w:type="paragraph" w:customStyle="1" w:styleId="WW-Tekstpodstawowy2">
    <w:name w:val="WW-Tekst podstawowy 2"/>
    <w:basedOn w:val="Normalny"/>
    <w:qFormat/>
    <w:pPr>
      <w:spacing w:line="160" w:lineRule="atLeast"/>
      <w:jc w:val="center"/>
    </w:pPr>
    <w:rPr>
      <w:b/>
      <w:szCs w:val="20"/>
    </w:rPr>
  </w:style>
  <w:style w:type="paragraph" w:styleId="Akapitzlist">
    <w:name w:val="List Paragraph"/>
    <w:basedOn w:val="Normalny"/>
    <w:uiPriority w:val="34"/>
    <w:qFormat/>
    <w:pPr>
      <w:ind w:left="720"/>
    </w:pPr>
  </w:style>
  <w:style w:type="paragraph" w:customStyle="1" w:styleId="pkt">
    <w:name w:val="pkt"/>
    <w:basedOn w:val="Normalny"/>
    <w:qFormat/>
    <w:pPr>
      <w:spacing w:before="60" w:after="60"/>
      <w:ind w:left="851" w:hanging="295"/>
      <w:jc w:val="both"/>
    </w:pPr>
    <w:rPr>
      <w:rFonts w:eastAsia="Calibri"/>
      <w:szCs w:val="20"/>
    </w:rPr>
  </w:style>
  <w:style w:type="paragraph" w:customStyle="1" w:styleId="Zawartotabeli">
    <w:name w:val="Zawartość tabeli"/>
    <w:basedOn w:val="Normalny"/>
    <w:qFormat/>
    <w:pPr>
      <w:suppressLineNumbers/>
    </w:pPr>
  </w:style>
  <w:style w:type="paragraph" w:customStyle="1" w:styleId="Nagwektabeli">
    <w:name w:val="Nagłówek tabeli"/>
    <w:basedOn w:val="Normalny"/>
    <w:qFormat/>
    <w:pPr>
      <w:suppressLineNumbers/>
      <w:jc w:val="center"/>
    </w:pPr>
    <w:rPr>
      <w:b/>
      <w:bCs/>
    </w:rPr>
  </w:style>
  <w:style w:type="paragraph" w:styleId="Bezodstpw">
    <w:name w:val="No Spacing"/>
    <w:qFormat/>
    <w:pPr>
      <w:suppressAutoHyphens/>
      <w:textAlignment w:val="baseline"/>
    </w:pPr>
    <w:rPr>
      <w:rFonts w:ascii="Times New Roman" w:eastAsia="Arial" w:hAnsi="Times New Roman" w:cs="Times New Roman"/>
      <w:kern w:val="2"/>
      <w:sz w:val="24"/>
      <w:szCs w:val="24"/>
      <w:lang w:eastAsia="zh-CN"/>
    </w:rPr>
  </w:style>
  <w:style w:type="paragraph" w:customStyle="1" w:styleId="FR1">
    <w:name w:val="FR1"/>
    <w:qFormat/>
    <w:pPr>
      <w:widowControl w:val="0"/>
      <w:suppressAutoHyphens/>
      <w:spacing w:before="140"/>
      <w:jc w:val="both"/>
      <w:textAlignment w:val="baseline"/>
    </w:pPr>
    <w:rPr>
      <w:rFonts w:ascii="Arial" w:eastAsia="Times New Roman" w:hAnsi="Arial" w:cs="Arial"/>
      <w:kern w:val="2"/>
      <w:sz w:val="22"/>
      <w:lang w:eastAsia="zh-CN"/>
    </w:rPr>
  </w:style>
  <w:style w:type="paragraph" w:customStyle="1" w:styleId="scfbrieftext">
    <w:name w:val="scfbrieftext"/>
    <w:basedOn w:val="Normalny"/>
    <w:qFormat/>
    <w:rPr>
      <w:rFonts w:ascii="Arial" w:eastAsia="Arial" w:hAnsi="Arial" w:cs="Arial"/>
      <w:sz w:val="22"/>
      <w:szCs w:val="22"/>
    </w:rPr>
  </w:style>
  <w:style w:type="paragraph" w:customStyle="1" w:styleId="Znak2">
    <w:name w:val="Znak2"/>
    <w:basedOn w:val="Normalny"/>
    <w:qFormat/>
    <w:rPr>
      <w:rFonts w:ascii="Arial" w:eastAsia="Arial" w:hAnsi="Arial" w:cs="Arial"/>
    </w:rPr>
  </w:style>
  <w:style w:type="paragraph" w:customStyle="1" w:styleId="1">
    <w:name w:val="1."/>
    <w:basedOn w:val="Normalny"/>
    <w:qFormat/>
    <w:pPr>
      <w:tabs>
        <w:tab w:val="left" w:pos="17933"/>
      </w:tabs>
      <w:spacing w:line="258" w:lineRule="atLeast"/>
      <w:ind w:left="227" w:hanging="227"/>
      <w:jc w:val="both"/>
    </w:pPr>
    <w:rPr>
      <w:rFonts w:ascii="FrankfurtGothic;'Times New Rom" w:eastAsia="FrankfurtGothic;'Times New Rom" w:hAnsi="FrankfurtGothic;'Times New Rom" w:cs="FrankfurtGothic;'Times New Rom"/>
      <w:color w:val="000000"/>
      <w:sz w:val="19"/>
      <w:szCs w:val="20"/>
    </w:rPr>
  </w:style>
  <w:style w:type="paragraph" w:customStyle="1" w:styleId="awciety">
    <w:name w:val="a) wciety"/>
    <w:basedOn w:val="Normalny"/>
    <w:qFormat/>
    <w:pPr>
      <w:tabs>
        <w:tab w:val="left" w:pos="-29670"/>
      </w:tabs>
      <w:spacing w:line="258" w:lineRule="atLeast"/>
      <w:ind w:left="454" w:hanging="227"/>
      <w:jc w:val="both"/>
    </w:pPr>
    <w:rPr>
      <w:rFonts w:ascii="FrankfurtGothic;'Times New Rom" w:eastAsia="FrankfurtGothic;'Times New Rom" w:hAnsi="FrankfurtGothic;'Times New Rom" w:cs="FrankfurtGothic;'Times New Rom"/>
      <w:color w:val="000000"/>
      <w:sz w:val="19"/>
      <w:szCs w:val="20"/>
    </w:rPr>
  </w:style>
  <w:style w:type="paragraph" w:customStyle="1" w:styleId="Bezodstpw1">
    <w:name w:val="Bez odstępów1"/>
    <w:qFormat/>
    <w:pPr>
      <w:widowControl w:val="0"/>
      <w:suppressAutoHyphens/>
      <w:textAlignment w:val="baseline"/>
    </w:pPr>
    <w:rPr>
      <w:rFonts w:ascii="Times New Roman" w:eastAsia="Times New Roman" w:hAnsi="Times New Roman" w:cs="Times New Roman"/>
      <w:kern w:val="2"/>
      <w:sz w:val="24"/>
      <w:szCs w:val="24"/>
      <w:lang w:eastAsia="zh-CN"/>
    </w:rPr>
  </w:style>
  <w:style w:type="paragraph" w:customStyle="1" w:styleId="Akapitzlist2">
    <w:name w:val="Akapit z listą2"/>
    <w:basedOn w:val="Normalny"/>
    <w:qFormat/>
    <w:pPr>
      <w:ind w:left="720"/>
    </w:pPr>
    <w:rPr>
      <w:rFonts w:eastAsia="Calibri"/>
      <w:sz w:val="20"/>
      <w:szCs w:val="20"/>
    </w:rPr>
  </w:style>
  <w:style w:type="paragraph" w:customStyle="1" w:styleId="Pa2">
    <w:name w:val="Pa2"/>
    <w:basedOn w:val="Normalny"/>
    <w:next w:val="Normalny"/>
    <w:qFormat/>
    <w:pPr>
      <w:autoSpaceDE w:val="0"/>
      <w:spacing w:line="161" w:lineRule="atLeast"/>
    </w:pPr>
    <w:rPr>
      <w:rFonts w:ascii="Myriad Pro" w:eastAsia="Calibri" w:hAnsi="Myriad Pro" w:cs="Myriad Pro"/>
    </w:rPr>
  </w:style>
  <w:style w:type="paragraph" w:customStyle="1" w:styleId="Poprawka1">
    <w:name w:val="Poprawka1"/>
    <w:qFormat/>
    <w:pPr>
      <w:suppressAutoHyphens/>
      <w:textAlignment w:val="baseline"/>
    </w:pPr>
    <w:rPr>
      <w:rFonts w:ascii="Times New Roman" w:eastAsia="Times New Roma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4100">
      <w:bodyDiv w:val="1"/>
      <w:marLeft w:val="0"/>
      <w:marRight w:val="0"/>
      <w:marTop w:val="0"/>
      <w:marBottom w:val="0"/>
      <w:divBdr>
        <w:top w:val="none" w:sz="0" w:space="0" w:color="auto"/>
        <w:left w:val="none" w:sz="0" w:space="0" w:color="auto"/>
        <w:bottom w:val="none" w:sz="0" w:space="0" w:color="auto"/>
        <w:right w:val="none" w:sz="0" w:space="0" w:color="auto"/>
      </w:divBdr>
    </w:div>
    <w:div w:id="1183207856">
      <w:bodyDiv w:val="1"/>
      <w:marLeft w:val="0"/>
      <w:marRight w:val="0"/>
      <w:marTop w:val="0"/>
      <w:marBottom w:val="0"/>
      <w:divBdr>
        <w:top w:val="none" w:sz="0" w:space="0" w:color="auto"/>
        <w:left w:val="none" w:sz="0" w:space="0" w:color="auto"/>
        <w:bottom w:val="none" w:sz="0" w:space="0" w:color="auto"/>
        <w:right w:val="none" w:sz="0" w:space="0" w:color="auto"/>
      </w:divBdr>
    </w:div>
    <w:div w:id="1459253265">
      <w:bodyDiv w:val="1"/>
      <w:marLeft w:val="0"/>
      <w:marRight w:val="0"/>
      <w:marTop w:val="0"/>
      <w:marBottom w:val="0"/>
      <w:divBdr>
        <w:top w:val="none" w:sz="0" w:space="0" w:color="auto"/>
        <w:left w:val="none" w:sz="0" w:space="0" w:color="auto"/>
        <w:bottom w:val="none" w:sz="0" w:space="0" w:color="auto"/>
        <w:right w:val="none" w:sz="0" w:space="0" w:color="auto"/>
      </w:divBdr>
    </w:div>
    <w:div w:id="1693189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Pages>
  <Words>684</Words>
  <Characters>4106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Mariusz Rebczynski</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Popławski Robert</cp:lastModifiedBy>
  <cp:revision>193</cp:revision>
  <cp:lastPrinted>2021-05-10T10:05:00Z</cp:lastPrinted>
  <dcterms:created xsi:type="dcterms:W3CDTF">2020-05-22T18:27:00Z</dcterms:created>
  <dcterms:modified xsi:type="dcterms:W3CDTF">2022-09-01T11:54:00Z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1033-11.1.0.9126</vt:lpwstr>
  </property>
</Properties>
</file>