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1E" w:rsidRPr="00F36C2C" w:rsidRDefault="00833A1E" w:rsidP="00833A1E">
      <w:pPr>
        <w:jc w:val="center"/>
        <w:rPr>
          <w:b/>
        </w:rPr>
      </w:pPr>
      <w:r w:rsidRPr="00F36C2C">
        <w:rPr>
          <w:b/>
          <w:noProof/>
          <w:lang w:eastAsia="pl-PL"/>
        </w:rPr>
        <w:drawing>
          <wp:inline distT="0" distB="0" distL="0" distR="0" wp14:anchorId="7562C3D8" wp14:editId="69001F31">
            <wp:extent cx="1428750" cy="1111251"/>
            <wp:effectExtent l="0" t="0" r="0" b="0"/>
            <wp:docPr id="1" name="Obraz 1" descr="C:\Users\GrazynaSzymczak\Documents\Ogrod_Botaniczny_2022\Rok_botaniki_logo\logo kolor_Obszar roboczy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zynaSzymczak\Documents\Ogrod_Botaniczny_2022\Rok_botaniki_logo\logo kolor_Obszar roboczy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A1E" w:rsidRPr="00BF3803" w:rsidRDefault="00833A1E" w:rsidP="00833A1E">
      <w:pPr>
        <w:spacing w:after="0"/>
        <w:jc w:val="center"/>
        <w:rPr>
          <w:rFonts w:ascii="Book Antiqua" w:hAnsi="Book Antiqua"/>
        </w:rPr>
      </w:pPr>
      <w:r w:rsidRPr="00BF3803">
        <w:rPr>
          <w:rFonts w:ascii="Book Antiqua" w:hAnsi="Book Antiqua"/>
        </w:rPr>
        <w:t xml:space="preserve">Dyrektor Ogrodu Botanicznego Uniwersytetu Marii Curie Skłodowskiej </w:t>
      </w:r>
    </w:p>
    <w:p w:rsidR="00833A1E" w:rsidRPr="00BF3803" w:rsidRDefault="00833A1E" w:rsidP="00833A1E">
      <w:pPr>
        <w:spacing w:after="0"/>
        <w:jc w:val="center"/>
        <w:rPr>
          <w:rFonts w:ascii="Book Antiqua" w:hAnsi="Book Antiqua"/>
        </w:rPr>
      </w:pPr>
      <w:r w:rsidRPr="00BF3803">
        <w:rPr>
          <w:rFonts w:ascii="Book Antiqua" w:hAnsi="Book Antiqua"/>
        </w:rPr>
        <w:t>zaprasza</w:t>
      </w:r>
    </w:p>
    <w:p w:rsidR="00833A1E" w:rsidRPr="00BF3803" w:rsidRDefault="00833A1E" w:rsidP="00833A1E">
      <w:pPr>
        <w:spacing w:after="0"/>
        <w:jc w:val="center"/>
        <w:rPr>
          <w:rFonts w:ascii="Book Antiqua" w:hAnsi="Book Antiqua"/>
          <w:b/>
        </w:rPr>
      </w:pPr>
      <w:r w:rsidRPr="00BF3803">
        <w:rPr>
          <w:rFonts w:ascii="Book Antiqua" w:hAnsi="Book Antiqua"/>
        </w:rPr>
        <w:t xml:space="preserve"> </w:t>
      </w:r>
      <w:r w:rsidRPr="00BF3803">
        <w:rPr>
          <w:rFonts w:ascii="Book Antiqua" w:hAnsi="Book Antiqua"/>
          <w:b/>
        </w:rPr>
        <w:t xml:space="preserve">7 sierpnia 2022 w godz. 10:00 - 17:00 </w:t>
      </w:r>
    </w:p>
    <w:p w:rsidR="00833A1E" w:rsidRPr="00BF3803" w:rsidRDefault="00833A1E" w:rsidP="00833A1E">
      <w:pPr>
        <w:spacing w:after="0"/>
        <w:jc w:val="center"/>
        <w:rPr>
          <w:rFonts w:ascii="Book Antiqua" w:hAnsi="Book Antiqua"/>
          <w:b/>
        </w:rPr>
      </w:pPr>
      <w:r w:rsidRPr="00BF3803">
        <w:rPr>
          <w:rFonts w:ascii="Book Antiqua" w:hAnsi="Book Antiqua"/>
          <w:b/>
        </w:rPr>
        <w:t>na Święto Botaniki w Botaniku,</w:t>
      </w:r>
    </w:p>
    <w:p w:rsidR="00833A1E" w:rsidRDefault="00833A1E" w:rsidP="00833A1E">
      <w:pPr>
        <w:spacing w:after="0"/>
        <w:jc w:val="center"/>
        <w:rPr>
          <w:rFonts w:ascii="Book Antiqua" w:hAnsi="Book Antiqua"/>
          <w:b/>
        </w:rPr>
      </w:pPr>
      <w:r w:rsidRPr="00BF3803">
        <w:rPr>
          <w:rFonts w:ascii="Book Antiqua" w:hAnsi="Book Antiqua"/>
          <w:b/>
        </w:rPr>
        <w:t xml:space="preserve"> zorganizowane w ramach obchodów Roku Botaniki</w:t>
      </w:r>
    </w:p>
    <w:p w:rsidR="00F47B8D" w:rsidRPr="00F47B8D" w:rsidRDefault="00F47B8D" w:rsidP="00833A1E">
      <w:pPr>
        <w:spacing w:after="0"/>
        <w:jc w:val="center"/>
        <w:rPr>
          <w:rFonts w:ascii="Book Antiqua" w:hAnsi="Book Antiqua"/>
          <w:b/>
          <w:sz w:val="12"/>
        </w:rPr>
      </w:pPr>
    </w:p>
    <w:p w:rsidR="00833A1E" w:rsidRPr="00A30144" w:rsidRDefault="00833A1E" w:rsidP="00833A1E">
      <w:pPr>
        <w:tabs>
          <w:tab w:val="left" w:pos="6237"/>
        </w:tabs>
        <w:spacing w:after="0"/>
        <w:ind w:left="709" w:firstLine="142"/>
        <w:rPr>
          <w:rFonts w:ascii="Book Antiqua" w:hAnsi="Book Antiqua"/>
          <w:noProof/>
          <w:lang w:eastAsia="pl-PL"/>
        </w:rPr>
      </w:pPr>
      <w:r w:rsidRPr="00A30144">
        <w:rPr>
          <w:rFonts w:ascii="Book Antiqua" w:hAnsi="Book Antiqua"/>
          <w:noProof/>
          <w:lang w:eastAsia="pl-PL"/>
        </w:rPr>
        <w:t xml:space="preserve">Organizator: </w:t>
      </w:r>
      <w:r w:rsidRPr="00A30144">
        <w:rPr>
          <w:rFonts w:ascii="Book Antiqua" w:hAnsi="Book Antiqua"/>
          <w:noProof/>
          <w:lang w:eastAsia="pl-PL"/>
        </w:rPr>
        <w:tab/>
        <w:t>Partnerzy:</w:t>
      </w:r>
    </w:p>
    <w:p w:rsidR="00833A1E" w:rsidRPr="00A30144" w:rsidRDefault="00833A1E" w:rsidP="00833A1E">
      <w:pPr>
        <w:tabs>
          <w:tab w:val="left" w:pos="4111"/>
        </w:tabs>
        <w:spacing w:after="0"/>
        <w:ind w:left="709" w:firstLine="142"/>
        <w:rPr>
          <w:rFonts w:ascii="Book Antiqua" w:hAnsi="Book Antiqua"/>
          <w:noProof/>
          <w:sz w:val="18"/>
          <w:szCs w:val="18"/>
          <w:lang w:eastAsia="pl-PL"/>
        </w:rPr>
      </w:pPr>
      <w:r>
        <w:rPr>
          <w:noProof/>
          <w:lang w:eastAsia="pl-PL"/>
        </w:rPr>
        <w:tab/>
      </w:r>
      <w:r w:rsidRPr="00A30144">
        <w:rPr>
          <w:rFonts w:ascii="Book Antiqua" w:hAnsi="Book Antiqua"/>
          <w:noProof/>
          <w:sz w:val="18"/>
          <w:szCs w:val="18"/>
          <w:lang w:eastAsia="pl-PL"/>
        </w:rPr>
        <w:t>Polsk</w:t>
      </w:r>
      <w:r w:rsidR="00305B7F">
        <w:rPr>
          <w:rFonts w:ascii="Book Antiqua" w:hAnsi="Book Antiqua"/>
          <w:noProof/>
          <w:sz w:val="18"/>
          <w:szCs w:val="18"/>
          <w:lang w:eastAsia="pl-PL"/>
        </w:rPr>
        <w:t xml:space="preserve">ie Towarystwo Botaniczne </w:t>
      </w:r>
      <w:r w:rsidR="00305B7F">
        <w:rPr>
          <w:rFonts w:ascii="Book Antiqua" w:hAnsi="Book Antiqua"/>
          <w:noProof/>
          <w:sz w:val="18"/>
          <w:szCs w:val="18"/>
          <w:lang w:eastAsia="pl-PL"/>
        </w:rPr>
        <w:tab/>
        <w:t>Wojewó</w:t>
      </w:r>
      <w:r w:rsidRPr="00A30144">
        <w:rPr>
          <w:rFonts w:ascii="Book Antiqua" w:hAnsi="Book Antiqua"/>
          <w:noProof/>
          <w:sz w:val="18"/>
          <w:szCs w:val="18"/>
          <w:lang w:eastAsia="pl-PL"/>
        </w:rPr>
        <w:t>dztw</w:t>
      </w:r>
      <w:r>
        <w:rPr>
          <w:rFonts w:ascii="Book Antiqua" w:hAnsi="Book Antiqua"/>
          <w:noProof/>
          <w:sz w:val="18"/>
          <w:szCs w:val="18"/>
          <w:lang w:eastAsia="pl-PL"/>
        </w:rPr>
        <w:t>o</w:t>
      </w:r>
      <w:r w:rsidRPr="00A30144">
        <w:rPr>
          <w:rFonts w:ascii="Book Antiqua" w:hAnsi="Book Antiqua"/>
          <w:noProof/>
          <w:sz w:val="18"/>
          <w:szCs w:val="18"/>
          <w:lang w:eastAsia="pl-PL"/>
        </w:rPr>
        <w:t xml:space="preserve"> Lubelskie</w:t>
      </w:r>
    </w:p>
    <w:p w:rsidR="00F47B8D" w:rsidRPr="00F47B8D" w:rsidRDefault="00A946FC" w:rsidP="00F47B8D">
      <w:pPr>
        <w:tabs>
          <w:tab w:val="left" w:pos="4111"/>
          <w:tab w:val="left" w:pos="7088"/>
        </w:tabs>
        <w:spacing w:after="0"/>
        <w:ind w:left="709" w:firstLine="142"/>
        <w:rPr>
          <w:rFonts w:ascii="Book Antiqua" w:hAnsi="Book Antiqua"/>
          <w:noProof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417FDBA" wp14:editId="176D9227">
            <wp:simplePos x="0" y="0"/>
            <wp:positionH relativeFrom="margin">
              <wp:posOffset>541655</wp:posOffset>
            </wp:positionH>
            <wp:positionV relativeFrom="paragraph">
              <wp:posOffset>157480</wp:posOffset>
            </wp:positionV>
            <wp:extent cx="1342390" cy="80518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B_umcs_pol_poziom_fioletowy_o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FA4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AB91505" wp14:editId="5968419F">
            <wp:simplePos x="0" y="0"/>
            <wp:positionH relativeFrom="margin">
              <wp:posOffset>4353560</wp:posOffset>
            </wp:positionH>
            <wp:positionV relativeFrom="paragraph">
              <wp:posOffset>37465</wp:posOffset>
            </wp:positionV>
            <wp:extent cx="1725930" cy="943637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el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943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E32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164465</wp:posOffset>
            </wp:positionV>
            <wp:extent cx="859155" cy="851535"/>
            <wp:effectExtent l="0" t="0" r="0" b="571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LPTB_czarn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t="23570" r="24024" b="24007"/>
                    <a:stretch/>
                  </pic:blipFill>
                  <pic:spPr bwMode="auto">
                    <a:xfrm>
                      <a:off x="0" y="0"/>
                      <a:ext cx="859155" cy="851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A1E" w:rsidRPr="00A30144">
        <w:rPr>
          <w:rFonts w:ascii="Book Antiqua" w:hAnsi="Book Antiqua"/>
          <w:noProof/>
          <w:sz w:val="18"/>
          <w:szCs w:val="18"/>
          <w:lang w:eastAsia="pl-PL"/>
        </w:rPr>
        <w:tab/>
        <w:t xml:space="preserve">Oddział Lubelski </w:t>
      </w:r>
      <w:r w:rsidR="00833A1E" w:rsidRPr="00A30144">
        <w:rPr>
          <w:rFonts w:ascii="Book Antiqua" w:hAnsi="Book Antiqua"/>
          <w:noProof/>
          <w:sz w:val="18"/>
          <w:szCs w:val="18"/>
          <w:lang w:eastAsia="pl-PL"/>
        </w:rPr>
        <w:tab/>
      </w:r>
    </w:p>
    <w:p w:rsidR="00833A1E" w:rsidRPr="00773ED2" w:rsidRDefault="00833A1E" w:rsidP="00833A1E">
      <w:pPr>
        <w:tabs>
          <w:tab w:val="left" w:pos="4111"/>
        </w:tabs>
        <w:spacing w:after="0"/>
        <w:rPr>
          <w:rFonts w:cstheme="minorHAnsi"/>
          <w:b/>
          <w:noProof/>
          <w:sz w:val="18"/>
          <w:szCs w:val="18"/>
          <w:u w:val="single"/>
          <w:lang w:eastAsia="pl-PL"/>
        </w:rPr>
      </w:pPr>
      <w:bookmarkStart w:id="0" w:name="_GoBack"/>
      <w:r w:rsidRPr="00773ED2">
        <w:rPr>
          <w:rFonts w:cstheme="minorHAnsi"/>
          <w:b/>
          <w:u w:val="single"/>
        </w:rPr>
        <w:t>W programie:</w:t>
      </w:r>
    </w:p>
    <w:p w:rsidR="00833A1E" w:rsidRPr="00773ED2" w:rsidRDefault="00833A1E" w:rsidP="00833A1E">
      <w:pPr>
        <w:spacing w:after="0"/>
        <w:rPr>
          <w:rFonts w:cstheme="minorHAnsi"/>
        </w:rPr>
      </w:pPr>
      <w:r w:rsidRPr="00773ED2">
        <w:rPr>
          <w:rFonts w:cstheme="minorHAnsi"/>
          <w:b/>
        </w:rPr>
        <w:t>10:00</w:t>
      </w:r>
      <w:r w:rsidRPr="00773ED2">
        <w:rPr>
          <w:rFonts w:cstheme="minorHAnsi"/>
        </w:rPr>
        <w:t xml:space="preserve"> – otwarcie Święta Botaniki i powitanie gości </w:t>
      </w:r>
      <w:r w:rsidRPr="00773ED2">
        <w:rPr>
          <w:rFonts w:cstheme="minorHAnsi"/>
          <w:i/>
        </w:rPr>
        <w:t>(Dworek Kościuszków)</w:t>
      </w:r>
    </w:p>
    <w:p w:rsidR="00833A1E" w:rsidRDefault="00833A1E" w:rsidP="00A946FC">
      <w:pPr>
        <w:spacing w:after="0"/>
        <w:ind w:left="1418" w:hanging="1418"/>
        <w:rPr>
          <w:rFonts w:cstheme="minorHAnsi"/>
        </w:rPr>
      </w:pPr>
      <w:r w:rsidRPr="00773ED2">
        <w:rPr>
          <w:rFonts w:cstheme="minorHAnsi"/>
          <w:b/>
        </w:rPr>
        <w:t>10:30 – 14:00</w:t>
      </w:r>
      <w:r w:rsidRPr="00773ED2">
        <w:rPr>
          <w:rFonts w:cstheme="minorHAnsi"/>
        </w:rPr>
        <w:t xml:space="preserve"> – seminarium </w:t>
      </w:r>
      <w:r w:rsidR="00A946FC" w:rsidRPr="00773ED2">
        <w:rPr>
          <w:rFonts w:cstheme="minorHAnsi"/>
        </w:rPr>
        <w:t>-</w:t>
      </w:r>
      <w:r w:rsidRPr="00773ED2">
        <w:rPr>
          <w:rFonts w:cstheme="minorHAnsi"/>
        </w:rPr>
        <w:t xml:space="preserve"> wykłady i prelekcje botaniczne </w:t>
      </w:r>
      <w:r w:rsidRPr="00773ED2">
        <w:rPr>
          <w:rFonts w:cstheme="minorHAnsi"/>
          <w:i/>
        </w:rPr>
        <w:t>(Dworek Kościuszków)</w:t>
      </w:r>
      <w:r w:rsidR="00F0616E" w:rsidRPr="00773ED2">
        <w:rPr>
          <w:rFonts w:cstheme="minorHAnsi"/>
          <w:i/>
        </w:rPr>
        <w:t>;</w:t>
      </w:r>
      <w:r w:rsidR="000A69E8" w:rsidRPr="00773ED2">
        <w:rPr>
          <w:rFonts w:cstheme="minorHAnsi"/>
          <w:i/>
        </w:rPr>
        <w:t xml:space="preserve"> </w:t>
      </w:r>
      <w:r w:rsidR="000A69E8" w:rsidRPr="00773ED2">
        <w:rPr>
          <w:rFonts w:cstheme="minorHAnsi"/>
        </w:rPr>
        <w:t>szczegół</w:t>
      </w:r>
      <w:r w:rsidR="00E87228">
        <w:rPr>
          <w:rFonts w:cstheme="minorHAnsi"/>
        </w:rPr>
        <w:t>y</w:t>
      </w:r>
      <w:r w:rsidR="000A69E8" w:rsidRPr="00773ED2">
        <w:rPr>
          <w:rFonts w:cstheme="minorHAnsi"/>
        </w:rPr>
        <w:t xml:space="preserve"> na stronie internetowej oraz Facebooku Ogrodu</w:t>
      </w:r>
    </w:p>
    <w:p w:rsidR="00E87228" w:rsidRPr="00E87228" w:rsidRDefault="00E87228" w:rsidP="009F7354">
      <w:pPr>
        <w:spacing w:after="0"/>
        <w:ind w:left="1418" w:hanging="1418"/>
        <w:rPr>
          <w:rFonts w:cstheme="minorHAnsi"/>
          <w:b/>
        </w:rPr>
      </w:pPr>
      <w:r w:rsidRPr="00E87228">
        <w:rPr>
          <w:rFonts w:cstheme="minorHAnsi"/>
          <w:b/>
        </w:rPr>
        <w:t>10:</w:t>
      </w:r>
      <w:r>
        <w:rPr>
          <w:rFonts w:cstheme="minorHAnsi"/>
          <w:b/>
        </w:rPr>
        <w:t>30</w:t>
      </w:r>
      <w:r w:rsidRPr="00E87228">
        <w:rPr>
          <w:rFonts w:cstheme="minorHAnsi"/>
          <w:b/>
        </w:rPr>
        <w:t xml:space="preserve"> – 17:00</w:t>
      </w:r>
      <w:r w:rsidR="009F7354">
        <w:rPr>
          <w:rFonts w:cstheme="minorHAnsi"/>
          <w:b/>
        </w:rPr>
        <w:t xml:space="preserve"> </w:t>
      </w:r>
      <w:r w:rsidR="009F7354" w:rsidRPr="009F7354">
        <w:rPr>
          <w:rFonts w:cstheme="minorHAnsi"/>
        </w:rPr>
        <w:t>–</w:t>
      </w:r>
      <w:r w:rsidR="00670493">
        <w:rPr>
          <w:rFonts w:cstheme="minorHAnsi"/>
        </w:rPr>
        <w:t xml:space="preserve"> botaniczne atrakcje na </w:t>
      </w:r>
      <w:r w:rsidRPr="00670493">
        <w:rPr>
          <w:rFonts w:cstheme="minorHAnsi"/>
        </w:rPr>
        <w:t>stoiskach plenerowych</w:t>
      </w:r>
      <w:r w:rsidR="009F7354" w:rsidRPr="00670493">
        <w:rPr>
          <w:rFonts w:cstheme="minorHAnsi"/>
        </w:rPr>
        <w:t>:</w:t>
      </w:r>
    </w:p>
    <w:p w:rsidR="00833A1E" w:rsidRPr="00773ED2" w:rsidRDefault="00833A1E" w:rsidP="00F0616E">
      <w:pPr>
        <w:spacing w:after="0"/>
        <w:rPr>
          <w:rFonts w:cstheme="minorHAnsi"/>
          <w:b/>
          <w:i/>
        </w:rPr>
      </w:pPr>
      <w:r w:rsidRPr="00773ED2">
        <w:rPr>
          <w:rFonts w:cstheme="minorHAnsi"/>
          <w:b/>
          <w:i/>
        </w:rPr>
        <w:t>Wa</w:t>
      </w:r>
      <w:r w:rsidR="00E87228">
        <w:rPr>
          <w:rFonts w:cstheme="minorHAnsi"/>
          <w:b/>
          <w:i/>
        </w:rPr>
        <w:t>rsztaty, konkursy, gry i zabawy:</w:t>
      </w:r>
    </w:p>
    <w:p w:rsidR="00833A1E" w:rsidRPr="00773ED2" w:rsidRDefault="00833A1E" w:rsidP="00E87228">
      <w:pPr>
        <w:spacing w:after="0"/>
        <w:ind w:firstLine="567"/>
        <w:rPr>
          <w:rFonts w:cstheme="minorHAnsi"/>
        </w:rPr>
      </w:pPr>
      <w:r w:rsidRPr="00773ED2">
        <w:rPr>
          <w:rFonts w:cstheme="minorHAnsi"/>
        </w:rPr>
        <w:t xml:space="preserve">Botaniczne warsztaty ceramiczne z </w:t>
      </w:r>
      <w:proofErr w:type="spellStart"/>
      <w:r w:rsidRPr="00773ED2">
        <w:rPr>
          <w:rFonts w:cstheme="minorHAnsi"/>
          <w:b/>
        </w:rPr>
        <w:t>Alchemilla</w:t>
      </w:r>
      <w:proofErr w:type="spellEnd"/>
    </w:p>
    <w:p w:rsidR="00833A1E" w:rsidRPr="00773ED2" w:rsidRDefault="00833A1E" w:rsidP="00833A1E">
      <w:pPr>
        <w:spacing w:after="0"/>
        <w:ind w:left="567"/>
        <w:rPr>
          <w:rFonts w:cstheme="minorHAnsi"/>
        </w:rPr>
      </w:pPr>
      <w:r w:rsidRPr="00773ED2">
        <w:rPr>
          <w:rFonts w:cstheme="minorHAnsi"/>
          <w:b/>
        </w:rPr>
        <w:t xml:space="preserve">Fascynujący świat roślin mięsożernych </w:t>
      </w:r>
      <w:r w:rsidRPr="00773ED2">
        <w:rPr>
          <w:rFonts w:cstheme="minorHAnsi"/>
        </w:rPr>
        <w:t>–</w:t>
      </w:r>
      <w:r w:rsidRPr="00773ED2">
        <w:rPr>
          <w:rFonts w:cstheme="minorHAnsi"/>
          <w:b/>
        </w:rPr>
        <w:t xml:space="preserve"> </w:t>
      </w:r>
      <w:r w:rsidRPr="00773ED2">
        <w:rPr>
          <w:rFonts w:cstheme="minorHAnsi"/>
        </w:rPr>
        <w:t>warsztaty mikroskopowe dla najmłodszych</w:t>
      </w:r>
    </w:p>
    <w:p w:rsidR="00833A1E" w:rsidRPr="00773ED2" w:rsidRDefault="00833A1E" w:rsidP="00833A1E">
      <w:pPr>
        <w:spacing w:after="0"/>
        <w:ind w:left="567"/>
        <w:rPr>
          <w:rFonts w:cstheme="minorHAnsi"/>
        </w:rPr>
      </w:pPr>
      <w:r w:rsidRPr="00773ED2">
        <w:rPr>
          <w:rFonts w:cstheme="minorHAnsi"/>
          <w:b/>
        </w:rPr>
        <w:t xml:space="preserve">Z </w:t>
      </w:r>
      <w:r w:rsidR="000A69E8" w:rsidRPr="00773ED2">
        <w:rPr>
          <w:rFonts w:cstheme="minorHAnsi"/>
          <w:b/>
        </w:rPr>
        <w:t>roślinami</w:t>
      </w:r>
      <w:r w:rsidRPr="00773ED2">
        <w:rPr>
          <w:rFonts w:cstheme="minorHAnsi"/>
          <w:b/>
        </w:rPr>
        <w:t xml:space="preserve"> za pan brat</w:t>
      </w:r>
      <w:r w:rsidR="000A69E8" w:rsidRPr="00773ED2">
        <w:rPr>
          <w:rFonts w:cstheme="minorHAnsi"/>
          <w:b/>
        </w:rPr>
        <w:t xml:space="preserve"> </w:t>
      </w:r>
      <w:r w:rsidRPr="00773ED2">
        <w:rPr>
          <w:rFonts w:cstheme="minorHAnsi"/>
        </w:rPr>
        <w:t>– warsztaty z rozpoznawania roślin</w:t>
      </w:r>
      <w:r w:rsidR="00695486" w:rsidRPr="00773ED2">
        <w:rPr>
          <w:rFonts w:cstheme="minorHAnsi"/>
        </w:rPr>
        <w:t xml:space="preserve"> </w:t>
      </w:r>
    </w:p>
    <w:p w:rsidR="00833A1E" w:rsidRPr="00773ED2" w:rsidRDefault="00833A1E" w:rsidP="00833A1E">
      <w:pPr>
        <w:spacing w:after="0"/>
        <w:ind w:left="567"/>
        <w:rPr>
          <w:rFonts w:cstheme="minorHAnsi"/>
          <w:b/>
        </w:rPr>
      </w:pPr>
      <w:r w:rsidRPr="00773ED2">
        <w:rPr>
          <w:rFonts w:cstheme="minorHAnsi"/>
          <w:b/>
        </w:rPr>
        <w:t xml:space="preserve">Rośliny w skali mikro- i makro </w:t>
      </w:r>
      <w:r w:rsidRPr="00773ED2">
        <w:rPr>
          <w:rFonts w:cstheme="minorHAnsi"/>
        </w:rPr>
        <w:t>– warsztaty mikroskopowe</w:t>
      </w:r>
    </w:p>
    <w:p w:rsidR="00833A1E" w:rsidRPr="00773ED2" w:rsidRDefault="00833A1E" w:rsidP="00833A1E">
      <w:pPr>
        <w:spacing w:after="0"/>
        <w:ind w:left="567"/>
        <w:rPr>
          <w:rFonts w:cstheme="minorHAnsi"/>
        </w:rPr>
      </w:pPr>
      <w:r w:rsidRPr="00773ED2">
        <w:rPr>
          <w:rFonts w:cstheme="minorHAnsi"/>
          <w:b/>
        </w:rPr>
        <w:t xml:space="preserve">Ul i jego mieszkańcy </w:t>
      </w:r>
      <w:r w:rsidRPr="00773ED2">
        <w:rPr>
          <w:rFonts w:cstheme="minorHAnsi"/>
        </w:rPr>
        <w:t>– z wycieczką do pszczelego domu; wizyta w Ogrodowej Pasiece</w:t>
      </w:r>
      <w:r w:rsidR="000A69E8" w:rsidRPr="00773ED2">
        <w:rPr>
          <w:rFonts w:cstheme="minorHAnsi"/>
        </w:rPr>
        <w:t xml:space="preserve"> UMCS</w:t>
      </w:r>
    </w:p>
    <w:p w:rsidR="00833A1E" w:rsidRPr="00773ED2" w:rsidRDefault="00833A1E" w:rsidP="00833A1E">
      <w:pPr>
        <w:spacing w:after="0"/>
        <w:ind w:left="567"/>
        <w:rPr>
          <w:rFonts w:cstheme="minorHAnsi"/>
        </w:rPr>
      </w:pPr>
      <w:r w:rsidRPr="00773ED2">
        <w:rPr>
          <w:rFonts w:cstheme="minorHAnsi"/>
          <w:b/>
        </w:rPr>
        <w:t>Obserwuję i maluję</w:t>
      </w:r>
      <w:r w:rsidRPr="00773ED2">
        <w:rPr>
          <w:rFonts w:cstheme="minorHAnsi"/>
        </w:rPr>
        <w:t xml:space="preserve"> – botaniczne warsztaty akwareli </w:t>
      </w:r>
    </w:p>
    <w:p w:rsidR="00833A1E" w:rsidRPr="00773ED2" w:rsidRDefault="00833A1E" w:rsidP="00833A1E">
      <w:pPr>
        <w:spacing w:after="0"/>
        <w:ind w:left="567"/>
        <w:rPr>
          <w:rFonts w:cstheme="minorHAnsi"/>
        </w:rPr>
      </w:pPr>
      <w:r w:rsidRPr="00773ED2">
        <w:rPr>
          <w:rFonts w:cstheme="minorHAnsi"/>
          <w:b/>
        </w:rPr>
        <w:t xml:space="preserve">Natura inspiruje </w:t>
      </w:r>
      <w:r w:rsidRPr="00773ED2">
        <w:rPr>
          <w:rFonts w:cstheme="minorHAnsi"/>
        </w:rPr>
        <w:t>– warsztaty plastyczne z wykorzystaniem materiałów roślinnych</w:t>
      </w:r>
    </w:p>
    <w:p w:rsidR="00833A1E" w:rsidRPr="00773ED2" w:rsidRDefault="00833A1E" w:rsidP="00833A1E">
      <w:pPr>
        <w:spacing w:after="0"/>
        <w:ind w:left="567"/>
        <w:rPr>
          <w:rFonts w:cstheme="minorHAnsi"/>
          <w:b/>
        </w:rPr>
      </w:pPr>
      <w:r w:rsidRPr="00773ED2">
        <w:rPr>
          <w:rFonts w:cstheme="minorHAnsi"/>
          <w:b/>
        </w:rPr>
        <w:t xml:space="preserve">Dla kogo kwitną kwiaty? </w:t>
      </w:r>
      <w:r w:rsidRPr="00773ED2">
        <w:rPr>
          <w:rFonts w:cstheme="minorHAnsi"/>
        </w:rPr>
        <w:t>– konkurs plastyczny z nagrodami</w:t>
      </w:r>
      <w:r w:rsidRPr="00773ED2">
        <w:rPr>
          <w:rFonts w:cstheme="minorHAnsi"/>
          <w:b/>
        </w:rPr>
        <w:t xml:space="preserve"> </w:t>
      </w:r>
    </w:p>
    <w:p w:rsidR="00833A1E" w:rsidRPr="00773ED2" w:rsidRDefault="00833A1E" w:rsidP="00773ED2">
      <w:pPr>
        <w:spacing w:after="0"/>
        <w:ind w:left="567"/>
        <w:rPr>
          <w:rFonts w:cstheme="minorHAnsi"/>
        </w:rPr>
      </w:pPr>
      <w:r w:rsidRPr="00773ED2">
        <w:rPr>
          <w:rFonts w:cstheme="minorHAnsi"/>
          <w:b/>
        </w:rPr>
        <w:t>Poszukiwacze roślin</w:t>
      </w:r>
      <w:r w:rsidR="00773ED2" w:rsidRPr="00773ED2">
        <w:rPr>
          <w:rFonts w:cstheme="minorHAnsi"/>
        </w:rPr>
        <w:t xml:space="preserve"> –</w:t>
      </w:r>
      <w:r w:rsidRPr="00773ED2">
        <w:rPr>
          <w:rFonts w:cstheme="minorHAnsi"/>
        </w:rPr>
        <w:t xml:space="preserve"> rodzinna gra terenowa</w:t>
      </w:r>
    </w:p>
    <w:p w:rsidR="00325E32" w:rsidRPr="009F7354" w:rsidRDefault="00325E32" w:rsidP="009F7354">
      <w:pPr>
        <w:spacing w:after="0"/>
        <w:ind w:left="567"/>
        <w:rPr>
          <w:rFonts w:cstheme="minorHAnsi"/>
          <w:b/>
        </w:rPr>
      </w:pPr>
      <w:r w:rsidRPr="00773ED2">
        <w:rPr>
          <w:rFonts w:cstheme="minorHAnsi"/>
          <w:b/>
        </w:rPr>
        <w:t>Roślinna pamiątka z Botanika</w:t>
      </w:r>
      <w:r w:rsidR="009F7354">
        <w:rPr>
          <w:rFonts w:cstheme="minorHAnsi"/>
          <w:b/>
        </w:rPr>
        <w:t xml:space="preserve"> </w:t>
      </w:r>
      <w:r w:rsidR="009F7354" w:rsidRPr="009F7354">
        <w:rPr>
          <w:rFonts w:cstheme="minorHAnsi"/>
        </w:rPr>
        <w:t>–</w:t>
      </w:r>
      <w:r w:rsidRPr="00773ED2">
        <w:rPr>
          <w:rFonts w:cstheme="minorHAnsi"/>
          <w:b/>
        </w:rPr>
        <w:t xml:space="preserve"> </w:t>
      </w:r>
      <w:r w:rsidRPr="00773ED2">
        <w:rPr>
          <w:rFonts w:cstheme="minorHAnsi"/>
        </w:rPr>
        <w:t>mini warsztaty dla najmłodszych z sadzenia roślin doniczkowych</w:t>
      </w:r>
    </w:p>
    <w:p w:rsidR="00833A1E" w:rsidRPr="00773ED2" w:rsidRDefault="00670493" w:rsidP="00670493">
      <w:pPr>
        <w:spacing w:after="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S</w:t>
      </w:r>
      <w:r w:rsidR="00833A1E" w:rsidRPr="00773ED2">
        <w:rPr>
          <w:rFonts w:cstheme="minorHAnsi"/>
          <w:b/>
          <w:i/>
        </w:rPr>
        <w:t xml:space="preserve">pacery tematyczne </w:t>
      </w:r>
      <w:r>
        <w:rPr>
          <w:rFonts w:cstheme="minorHAnsi"/>
          <w:b/>
          <w:i/>
        </w:rPr>
        <w:t xml:space="preserve">z przewodnikiem </w:t>
      </w:r>
      <w:r w:rsidR="00833A1E" w:rsidRPr="00773ED2">
        <w:rPr>
          <w:rFonts w:cstheme="minorHAnsi"/>
          <w:i/>
        </w:rPr>
        <w:t>(zbiórka o wyznaczonej godzinie przy namiocie Ogrodu Botanicznego):</w:t>
      </w:r>
    </w:p>
    <w:p w:rsidR="00833A1E" w:rsidRPr="00773ED2" w:rsidRDefault="00F0616E" w:rsidP="00E077DA">
      <w:pPr>
        <w:spacing w:after="0"/>
        <w:ind w:left="567"/>
        <w:rPr>
          <w:rFonts w:cstheme="minorHAnsi"/>
        </w:rPr>
      </w:pPr>
      <w:r w:rsidRPr="00773ED2">
        <w:rPr>
          <w:rFonts w:cstheme="minorHAnsi"/>
        </w:rPr>
        <w:t>10:30; 13:30</w:t>
      </w:r>
      <w:r w:rsidR="00773ED2" w:rsidRPr="00773ED2">
        <w:rPr>
          <w:rFonts w:cstheme="minorHAnsi"/>
        </w:rPr>
        <w:t>,</w:t>
      </w:r>
      <w:r w:rsidR="00833A1E" w:rsidRPr="00773ED2">
        <w:rPr>
          <w:rFonts w:cstheme="minorHAnsi"/>
        </w:rPr>
        <w:t xml:space="preserve"> </w:t>
      </w:r>
      <w:r w:rsidRPr="00773ED2">
        <w:rPr>
          <w:rFonts w:cstheme="minorHAnsi"/>
        </w:rPr>
        <w:t>15</w:t>
      </w:r>
      <w:r w:rsidR="00833A1E" w:rsidRPr="00773ED2">
        <w:rPr>
          <w:rFonts w:cstheme="minorHAnsi"/>
        </w:rPr>
        <w:t>:</w:t>
      </w:r>
      <w:r w:rsidRPr="00773ED2">
        <w:rPr>
          <w:rFonts w:cstheme="minorHAnsi"/>
        </w:rPr>
        <w:t>30</w:t>
      </w:r>
      <w:r w:rsidR="00833A1E" w:rsidRPr="00773ED2">
        <w:rPr>
          <w:rFonts w:cstheme="minorHAnsi"/>
        </w:rPr>
        <w:t xml:space="preserve"> </w:t>
      </w:r>
      <w:r w:rsidR="00833A1E" w:rsidRPr="00773ED2">
        <w:rPr>
          <w:rFonts w:cstheme="minorHAnsi"/>
          <w:b/>
        </w:rPr>
        <w:t xml:space="preserve">Do dżungli i na pustynię </w:t>
      </w:r>
      <w:r w:rsidR="00833A1E" w:rsidRPr="00773ED2">
        <w:rPr>
          <w:rFonts w:cstheme="minorHAnsi"/>
        </w:rPr>
        <w:t xml:space="preserve">- z wizytą w </w:t>
      </w:r>
      <w:r w:rsidR="000A69E8" w:rsidRPr="00773ED2">
        <w:rPr>
          <w:rFonts w:cstheme="minorHAnsi"/>
        </w:rPr>
        <w:t>o</w:t>
      </w:r>
      <w:r w:rsidR="00833A1E" w:rsidRPr="00773ED2">
        <w:rPr>
          <w:rFonts w:cstheme="minorHAnsi"/>
        </w:rPr>
        <w:t>grodowych szklarniach</w:t>
      </w:r>
    </w:p>
    <w:p w:rsidR="00833A1E" w:rsidRPr="00773ED2" w:rsidRDefault="00F0616E" w:rsidP="00E077DA">
      <w:pPr>
        <w:spacing w:after="0"/>
        <w:ind w:left="567"/>
        <w:rPr>
          <w:rFonts w:cstheme="minorHAnsi"/>
          <w:b/>
        </w:rPr>
      </w:pPr>
      <w:r w:rsidRPr="00773ED2">
        <w:rPr>
          <w:rFonts w:cstheme="minorHAnsi"/>
        </w:rPr>
        <w:t>11:3</w:t>
      </w:r>
      <w:r w:rsidR="00833A1E" w:rsidRPr="00773ED2">
        <w:rPr>
          <w:rFonts w:cstheme="minorHAnsi"/>
        </w:rPr>
        <w:t xml:space="preserve">0 </w:t>
      </w:r>
      <w:r w:rsidR="00833A1E" w:rsidRPr="00773ED2">
        <w:rPr>
          <w:rFonts w:cstheme="minorHAnsi"/>
          <w:b/>
        </w:rPr>
        <w:t>Trzmiele – specjaliści w zapylaniu roślin</w:t>
      </w:r>
    </w:p>
    <w:p w:rsidR="00833A1E" w:rsidRPr="00773ED2" w:rsidRDefault="00833A1E" w:rsidP="009F7354">
      <w:pPr>
        <w:spacing w:after="0"/>
        <w:ind w:left="567"/>
        <w:rPr>
          <w:rFonts w:cstheme="minorHAnsi"/>
          <w:b/>
        </w:rPr>
      </w:pPr>
      <w:r w:rsidRPr="00773ED2">
        <w:rPr>
          <w:rFonts w:cstheme="minorHAnsi"/>
        </w:rPr>
        <w:t>1</w:t>
      </w:r>
      <w:r w:rsidR="000A69E8" w:rsidRPr="00773ED2">
        <w:rPr>
          <w:rFonts w:cstheme="minorHAnsi"/>
        </w:rPr>
        <w:t>4</w:t>
      </w:r>
      <w:r w:rsidR="00F0616E" w:rsidRPr="00773ED2">
        <w:rPr>
          <w:rFonts w:cstheme="minorHAnsi"/>
        </w:rPr>
        <w:t>:3</w:t>
      </w:r>
      <w:r w:rsidRPr="00773ED2">
        <w:rPr>
          <w:rFonts w:cstheme="minorHAnsi"/>
        </w:rPr>
        <w:t>0</w:t>
      </w:r>
      <w:r w:rsidRPr="00773ED2">
        <w:rPr>
          <w:rFonts w:cstheme="minorHAnsi"/>
          <w:b/>
        </w:rPr>
        <w:t xml:space="preserve"> Kolorowo, smacznie, zdrowo - skarby z </w:t>
      </w:r>
      <w:r w:rsidR="00E077DA">
        <w:rPr>
          <w:rFonts w:cstheme="minorHAnsi"/>
          <w:b/>
        </w:rPr>
        <w:t>ogrodowego działu roślin użytkowych</w:t>
      </w:r>
    </w:p>
    <w:p w:rsidR="00833A1E" w:rsidRPr="00773ED2" w:rsidRDefault="00833A1E" w:rsidP="009F7354">
      <w:pPr>
        <w:spacing w:after="0"/>
        <w:rPr>
          <w:rFonts w:cstheme="minorHAnsi"/>
          <w:b/>
          <w:i/>
        </w:rPr>
      </w:pPr>
      <w:r w:rsidRPr="00773ED2">
        <w:rPr>
          <w:rFonts w:cstheme="minorHAnsi"/>
          <w:b/>
          <w:i/>
        </w:rPr>
        <w:t>Kiermas</w:t>
      </w:r>
      <w:r w:rsidR="00670493">
        <w:rPr>
          <w:rFonts w:cstheme="minorHAnsi"/>
          <w:b/>
          <w:i/>
        </w:rPr>
        <w:t>z roślin i produktów roślinnych</w:t>
      </w:r>
      <w:r w:rsidRPr="00773ED2">
        <w:rPr>
          <w:rFonts w:cstheme="minorHAnsi"/>
          <w:i/>
        </w:rPr>
        <w:t>:</w:t>
      </w:r>
    </w:p>
    <w:p w:rsidR="00833A1E" w:rsidRPr="00773ED2" w:rsidRDefault="00833A1E" w:rsidP="00833A1E">
      <w:pPr>
        <w:spacing w:after="0"/>
        <w:ind w:firstLine="709"/>
        <w:rPr>
          <w:rFonts w:cstheme="minorHAnsi"/>
        </w:rPr>
      </w:pPr>
      <w:r w:rsidRPr="00773ED2">
        <w:rPr>
          <w:rFonts w:cstheme="minorHAnsi"/>
          <w:b/>
        </w:rPr>
        <w:t xml:space="preserve">Gospodarstwo </w:t>
      </w:r>
      <w:r w:rsidR="00E077DA">
        <w:rPr>
          <w:rFonts w:cstheme="minorHAnsi"/>
          <w:b/>
        </w:rPr>
        <w:t>Ogrodnicze</w:t>
      </w:r>
      <w:r w:rsidRPr="00773ED2">
        <w:rPr>
          <w:rFonts w:cstheme="minorHAnsi"/>
          <w:b/>
        </w:rPr>
        <w:t xml:space="preserve"> Edward Krzyżanowski</w:t>
      </w:r>
      <w:r w:rsidRPr="00773ED2">
        <w:rPr>
          <w:rFonts w:cstheme="minorHAnsi"/>
        </w:rPr>
        <w:t xml:space="preserve"> </w:t>
      </w:r>
      <w:proofErr w:type="spellStart"/>
      <w:r w:rsidR="00E077DA" w:rsidRPr="00773ED2">
        <w:rPr>
          <w:rFonts w:cstheme="minorHAnsi"/>
          <w:b/>
        </w:rPr>
        <w:t>Floribunda</w:t>
      </w:r>
      <w:proofErr w:type="spellEnd"/>
      <w:r w:rsidR="00E077DA" w:rsidRPr="00773ED2">
        <w:rPr>
          <w:rFonts w:cstheme="minorHAnsi"/>
          <w:b/>
        </w:rPr>
        <w:t xml:space="preserve"> </w:t>
      </w:r>
      <w:r w:rsidRPr="00773ED2">
        <w:rPr>
          <w:rFonts w:cstheme="minorHAnsi"/>
        </w:rPr>
        <w:t>- róże</w:t>
      </w:r>
    </w:p>
    <w:p w:rsidR="00833A1E" w:rsidRPr="00773ED2" w:rsidRDefault="00833A1E" w:rsidP="00833A1E">
      <w:pPr>
        <w:tabs>
          <w:tab w:val="left" w:pos="1985"/>
        </w:tabs>
        <w:spacing w:after="0"/>
        <w:ind w:firstLine="709"/>
        <w:rPr>
          <w:rFonts w:cstheme="minorHAnsi"/>
        </w:rPr>
      </w:pPr>
      <w:proofErr w:type="spellStart"/>
      <w:r w:rsidRPr="00773ED2">
        <w:rPr>
          <w:rFonts w:cstheme="minorHAnsi"/>
          <w:b/>
        </w:rPr>
        <w:t>Flytrap</w:t>
      </w:r>
      <w:proofErr w:type="spellEnd"/>
      <w:r w:rsidRPr="00773ED2">
        <w:rPr>
          <w:rFonts w:cstheme="minorHAnsi"/>
          <w:b/>
        </w:rPr>
        <w:t xml:space="preserve"> </w:t>
      </w:r>
      <w:proofErr w:type="spellStart"/>
      <w:r w:rsidRPr="00773ED2">
        <w:rPr>
          <w:rFonts w:cstheme="minorHAnsi"/>
          <w:b/>
        </w:rPr>
        <w:t>Factory</w:t>
      </w:r>
      <w:proofErr w:type="spellEnd"/>
      <w:r w:rsidRPr="00773ED2">
        <w:rPr>
          <w:rFonts w:cstheme="minorHAnsi"/>
        </w:rPr>
        <w:t xml:space="preserve"> – </w:t>
      </w:r>
      <w:r w:rsidR="00466827" w:rsidRPr="00773ED2">
        <w:rPr>
          <w:rFonts w:cstheme="minorHAnsi"/>
        </w:rPr>
        <w:t xml:space="preserve">domowe </w:t>
      </w:r>
      <w:r w:rsidRPr="00773ED2">
        <w:rPr>
          <w:rFonts w:cstheme="minorHAnsi"/>
        </w:rPr>
        <w:t>rośliny doniczkowe</w:t>
      </w:r>
      <w:r w:rsidR="000A69E8" w:rsidRPr="00773ED2">
        <w:rPr>
          <w:rFonts w:cstheme="minorHAnsi"/>
        </w:rPr>
        <w:t xml:space="preserve"> </w:t>
      </w:r>
      <w:r w:rsidR="00466827" w:rsidRPr="00773ED2">
        <w:rPr>
          <w:rFonts w:cstheme="minorHAnsi"/>
        </w:rPr>
        <w:t>(w tym mięsożerne i kolekcjonerskie</w:t>
      </w:r>
      <w:r w:rsidR="000A69E8" w:rsidRPr="00773ED2">
        <w:rPr>
          <w:rFonts w:cstheme="minorHAnsi"/>
        </w:rPr>
        <w:t>)</w:t>
      </w:r>
    </w:p>
    <w:p w:rsidR="00833A1E" w:rsidRPr="00773ED2" w:rsidRDefault="00833A1E" w:rsidP="00833A1E">
      <w:pPr>
        <w:tabs>
          <w:tab w:val="left" w:pos="1985"/>
        </w:tabs>
        <w:spacing w:after="0"/>
        <w:ind w:firstLine="709"/>
        <w:rPr>
          <w:rFonts w:cstheme="minorHAnsi"/>
        </w:rPr>
      </w:pPr>
      <w:r w:rsidRPr="00773ED2">
        <w:rPr>
          <w:rFonts w:cstheme="minorHAnsi"/>
          <w:b/>
        </w:rPr>
        <w:t>Szkółka Zielone Wzgórze</w:t>
      </w:r>
      <w:r w:rsidRPr="00773ED2">
        <w:rPr>
          <w:rFonts w:cstheme="minorHAnsi"/>
        </w:rPr>
        <w:t xml:space="preserve"> – byliny, krzewy, drzewa</w:t>
      </w:r>
    </w:p>
    <w:p w:rsidR="00833A1E" w:rsidRPr="00773ED2" w:rsidRDefault="00833A1E" w:rsidP="00833A1E">
      <w:pPr>
        <w:tabs>
          <w:tab w:val="left" w:pos="1985"/>
        </w:tabs>
        <w:spacing w:after="0"/>
        <w:ind w:firstLine="709"/>
        <w:rPr>
          <w:rFonts w:cstheme="minorHAnsi"/>
          <w:b/>
        </w:rPr>
      </w:pPr>
      <w:r w:rsidRPr="00773ED2">
        <w:rPr>
          <w:rFonts w:cstheme="minorHAnsi"/>
        </w:rPr>
        <w:t xml:space="preserve">Polska plantacja lawendy </w:t>
      </w:r>
      <w:r w:rsidRPr="00773ED2">
        <w:rPr>
          <w:rFonts w:cstheme="minorHAnsi"/>
          <w:b/>
        </w:rPr>
        <w:t>Lavendel Natur Haus</w:t>
      </w:r>
    </w:p>
    <w:p w:rsidR="00833A1E" w:rsidRPr="00773ED2" w:rsidRDefault="00833A1E" w:rsidP="00833A1E">
      <w:pPr>
        <w:tabs>
          <w:tab w:val="left" w:pos="1985"/>
        </w:tabs>
        <w:spacing w:after="0"/>
        <w:ind w:firstLine="709"/>
        <w:rPr>
          <w:rFonts w:cstheme="minorHAnsi"/>
          <w:b/>
        </w:rPr>
      </w:pPr>
      <w:r w:rsidRPr="00773ED2">
        <w:rPr>
          <w:rFonts w:cstheme="minorHAnsi"/>
        </w:rPr>
        <w:t xml:space="preserve">Mydełka i kosmetyki naturalne </w:t>
      </w:r>
      <w:r w:rsidRPr="00773ED2">
        <w:rPr>
          <w:rFonts w:cstheme="minorHAnsi"/>
          <w:b/>
        </w:rPr>
        <w:t>Pour L’amour</w:t>
      </w:r>
    </w:p>
    <w:p w:rsidR="00833A1E" w:rsidRPr="00773ED2" w:rsidRDefault="00833A1E" w:rsidP="00833A1E">
      <w:pPr>
        <w:tabs>
          <w:tab w:val="left" w:pos="1985"/>
        </w:tabs>
        <w:spacing w:after="0"/>
        <w:ind w:firstLine="709"/>
        <w:rPr>
          <w:rFonts w:cstheme="minorHAnsi"/>
          <w:b/>
        </w:rPr>
      </w:pPr>
      <w:r w:rsidRPr="00773ED2">
        <w:rPr>
          <w:rFonts w:cstheme="minorHAnsi"/>
        </w:rPr>
        <w:t>Biodynamiczne wyroby ziołowe</w:t>
      </w:r>
      <w:r w:rsidRPr="00773ED2">
        <w:rPr>
          <w:rFonts w:cstheme="minorHAnsi"/>
          <w:b/>
        </w:rPr>
        <w:t xml:space="preserve"> Aleksandra </w:t>
      </w:r>
      <w:proofErr w:type="spellStart"/>
      <w:r w:rsidRPr="00773ED2">
        <w:rPr>
          <w:rFonts w:cstheme="minorHAnsi"/>
          <w:b/>
        </w:rPr>
        <w:t>Ry</w:t>
      </w:r>
      <w:r w:rsidR="000A69E8" w:rsidRPr="00773ED2">
        <w:rPr>
          <w:rFonts w:cstheme="minorHAnsi"/>
          <w:b/>
        </w:rPr>
        <w:t>zner</w:t>
      </w:r>
      <w:proofErr w:type="spellEnd"/>
      <w:r w:rsidR="000A69E8" w:rsidRPr="00773ED2">
        <w:rPr>
          <w:rFonts w:cstheme="minorHAnsi"/>
          <w:b/>
        </w:rPr>
        <w:t xml:space="preserve"> Gospodarstwo </w:t>
      </w:r>
      <w:r w:rsidRPr="00773ED2">
        <w:rPr>
          <w:rFonts w:cstheme="minorHAnsi"/>
          <w:b/>
        </w:rPr>
        <w:t>RYZNERÓWKA</w:t>
      </w:r>
    </w:p>
    <w:p w:rsidR="00833A1E" w:rsidRPr="00773ED2" w:rsidRDefault="00833A1E" w:rsidP="00325E32">
      <w:pPr>
        <w:tabs>
          <w:tab w:val="left" w:pos="1985"/>
        </w:tabs>
        <w:spacing w:after="0"/>
        <w:ind w:firstLine="709"/>
        <w:rPr>
          <w:rFonts w:cstheme="minorHAnsi"/>
        </w:rPr>
      </w:pPr>
      <w:r w:rsidRPr="00773ED2">
        <w:rPr>
          <w:rFonts w:cstheme="minorHAnsi"/>
        </w:rPr>
        <w:t>Miód i produkty pszczele</w:t>
      </w:r>
      <w:r w:rsidR="00A946FC" w:rsidRPr="00773ED2">
        <w:rPr>
          <w:rFonts w:cstheme="minorHAnsi"/>
        </w:rPr>
        <w:t>,</w:t>
      </w:r>
      <w:r w:rsidR="00325E32" w:rsidRPr="00773ED2">
        <w:rPr>
          <w:rFonts w:cstheme="minorHAnsi"/>
        </w:rPr>
        <w:t xml:space="preserve"> oleje i octy naturalne</w:t>
      </w:r>
      <w:r w:rsidR="00E077DA">
        <w:rPr>
          <w:rFonts w:cstheme="minorHAnsi"/>
        </w:rPr>
        <w:t>, lody z „nutą botaniki</w:t>
      </w:r>
      <w:r w:rsidR="009F7354">
        <w:rPr>
          <w:rFonts w:cstheme="minorHAnsi"/>
        </w:rPr>
        <w:t>”</w:t>
      </w:r>
      <w:r w:rsidR="00E077DA">
        <w:rPr>
          <w:rFonts w:cstheme="minorHAnsi"/>
        </w:rPr>
        <w:t xml:space="preserve"> i inne</w:t>
      </w:r>
    </w:p>
    <w:p w:rsidR="00A946FC" w:rsidRPr="00773ED2" w:rsidRDefault="00A946FC" w:rsidP="00325E32">
      <w:pPr>
        <w:tabs>
          <w:tab w:val="left" w:pos="1985"/>
        </w:tabs>
        <w:spacing w:after="0"/>
        <w:ind w:firstLine="709"/>
        <w:rPr>
          <w:rFonts w:cstheme="minorHAnsi"/>
        </w:rPr>
      </w:pPr>
    </w:p>
    <w:p w:rsidR="00116468" w:rsidRPr="00773ED2" w:rsidRDefault="00833A1E" w:rsidP="00833A1E">
      <w:pPr>
        <w:spacing w:after="0"/>
        <w:rPr>
          <w:rFonts w:cstheme="minorHAnsi"/>
        </w:rPr>
      </w:pPr>
      <w:r w:rsidRPr="00773ED2">
        <w:rPr>
          <w:rFonts w:cstheme="minorHAnsi"/>
          <w:i/>
        </w:rPr>
        <w:t>Stoiska promocyjno-edukacyjne i swoją działalność zaprezentują między innymi:</w:t>
      </w:r>
      <w:r w:rsidR="00457B3B" w:rsidRPr="00773ED2">
        <w:rPr>
          <w:rFonts w:cstheme="minorHAnsi"/>
          <w:b/>
        </w:rPr>
        <w:t xml:space="preserve"> </w:t>
      </w:r>
      <w:r w:rsidRPr="00773ED2">
        <w:rPr>
          <w:rFonts w:cstheme="minorHAnsi"/>
          <w:b/>
        </w:rPr>
        <w:t xml:space="preserve">Uniwersytet Przyrodniczy w Lublinie, Zespół Lubelskich Parków Krajobrazowych, </w:t>
      </w:r>
      <w:r w:rsidR="008F1FA4" w:rsidRPr="00773ED2">
        <w:rPr>
          <w:rFonts w:cstheme="minorHAnsi"/>
          <w:b/>
        </w:rPr>
        <w:t xml:space="preserve">Nadleśnictwo Krasnystaw, </w:t>
      </w:r>
      <w:r w:rsidRPr="00773ED2">
        <w:rPr>
          <w:rFonts w:cstheme="minorHAnsi"/>
          <w:b/>
        </w:rPr>
        <w:t>Muzeum Nadwiślańskie w Kazimierzu Dolnym, Uniwersytet Dziecięcy UMCS, Koło Gospodyń Wiejskich z Kozubszczyzny</w:t>
      </w:r>
      <w:bookmarkEnd w:id="0"/>
    </w:p>
    <w:sectPr w:rsidR="00116468" w:rsidRPr="00773ED2" w:rsidSect="00CA5B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7" w:right="1134" w:bottom="1077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7D" w:rsidRDefault="002A6A7D" w:rsidP="00833A1E">
      <w:pPr>
        <w:spacing w:after="0" w:line="240" w:lineRule="auto"/>
      </w:pPr>
      <w:r>
        <w:separator/>
      </w:r>
    </w:p>
  </w:endnote>
  <w:endnote w:type="continuationSeparator" w:id="0">
    <w:p w:rsidR="002A6A7D" w:rsidRDefault="002A6A7D" w:rsidP="0083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BC7" w:rsidRDefault="00CA5B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BC7" w:rsidRDefault="00CA5B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BC7" w:rsidRDefault="00CA5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7D" w:rsidRDefault="002A6A7D" w:rsidP="00833A1E">
      <w:pPr>
        <w:spacing w:after="0" w:line="240" w:lineRule="auto"/>
      </w:pPr>
      <w:r>
        <w:separator/>
      </w:r>
    </w:p>
  </w:footnote>
  <w:footnote w:type="continuationSeparator" w:id="0">
    <w:p w:rsidR="002A6A7D" w:rsidRDefault="002A6A7D" w:rsidP="0083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BC7" w:rsidRDefault="002A6A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163297" o:spid="_x0000_s2053" type="#_x0000_t75" style="position:absolute;margin-left:0;margin-top:0;width:957pt;height:1331pt;z-index:-251657216;mso-position-horizontal:center;mso-position-horizontal-relative:margin;mso-position-vertical:center;mso-position-vertical-relative:margin" o:allowincell="f">
          <v:imagedata r:id="rId1" o:title="20200525_094014_Iris_sibiri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BC7" w:rsidRDefault="002A6A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163298" o:spid="_x0000_s2054" type="#_x0000_t75" style="position:absolute;margin-left:0;margin-top:0;width:957pt;height:1331pt;z-index:-251656192;mso-position-horizontal:center;mso-position-horizontal-relative:margin;mso-position-vertical:center;mso-position-vertical-relative:margin" o:allowincell="f">
          <v:imagedata r:id="rId1" o:title="20200525_094014_Iris_sibiric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BC7" w:rsidRDefault="002A6A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163296" o:spid="_x0000_s2052" type="#_x0000_t75" style="position:absolute;margin-left:0;margin-top:0;width:957pt;height:1331pt;z-index:-251658240;mso-position-horizontal:center;mso-position-horizontal-relative:margin;mso-position-vertical:center;mso-position-vertical-relative:margin" o:allowincell="f">
          <v:imagedata r:id="rId1" o:title="20200525_094014_Iris_sibiric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1E"/>
    <w:rsid w:val="000A69E8"/>
    <w:rsid w:val="000D71EB"/>
    <w:rsid w:val="00116468"/>
    <w:rsid w:val="002A6A7D"/>
    <w:rsid w:val="00305B7F"/>
    <w:rsid w:val="00325E32"/>
    <w:rsid w:val="003B3E01"/>
    <w:rsid w:val="003E2360"/>
    <w:rsid w:val="003E6165"/>
    <w:rsid w:val="00457B3B"/>
    <w:rsid w:val="00466827"/>
    <w:rsid w:val="00670493"/>
    <w:rsid w:val="00695486"/>
    <w:rsid w:val="00773ED2"/>
    <w:rsid w:val="00833A1E"/>
    <w:rsid w:val="008F1FA4"/>
    <w:rsid w:val="009F14ED"/>
    <w:rsid w:val="009F7354"/>
    <w:rsid w:val="00A946FC"/>
    <w:rsid w:val="00CA5BC7"/>
    <w:rsid w:val="00E077DA"/>
    <w:rsid w:val="00E87228"/>
    <w:rsid w:val="00F0616E"/>
    <w:rsid w:val="00F4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326B8C89-2256-4CB6-8C1F-222323D0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A1E"/>
  </w:style>
  <w:style w:type="paragraph" w:styleId="Stopka">
    <w:name w:val="footer"/>
    <w:basedOn w:val="Normalny"/>
    <w:link w:val="StopkaZnak"/>
    <w:uiPriority w:val="99"/>
    <w:unhideWhenUsed/>
    <w:rsid w:val="0083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Default</cp:lastModifiedBy>
  <cp:revision>9</cp:revision>
  <cp:lastPrinted>2022-07-27T00:09:00Z</cp:lastPrinted>
  <dcterms:created xsi:type="dcterms:W3CDTF">2022-07-26T23:51:00Z</dcterms:created>
  <dcterms:modified xsi:type="dcterms:W3CDTF">2022-07-27T11:19:00Z</dcterms:modified>
</cp:coreProperties>
</file>