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BF" w:rsidRDefault="008102BF" w:rsidP="008102BF">
      <w:pPr>
        <w:pStyle w:val="Tytu"/>
        <w:ind w:left="6372"/>
        <w:jc w:val="left"/>
        <w:rPr>
          <w:rFonts w:ascii="Times New Roman" w:hAnsi="Times New Roman"/>
          <w:b w:val="0"/>
          <w:sz w:val="24"/>
          <w:szCs w:val="24"/>
        </w:rPr>
      </w:pPr>
    </w:p>
    <w:p w:rsidR="008102BF" w:rsidRDefault="008102BF" w:rsidP="008102BF">
      <w:pPr>
        <w:pStyle w:val="Tytu"/>
        <w:ind w:left="6372"/>
        <w:jc w:val="left"/>
        <w:rPr>
          <w:rFonts w:ascii="Times New Roman" w:hAnsi="Times New Roman"/>
          <w:b w:val="0"/>
          <w:sz w:val="24"/>
          <w:szCs w:val="24"/>
        </w:rPr>
      </w:pPr>
    </w:p>
    <w:p w:rsidR="008102BF" w:rsidRDefault="008102BF" w:rsidP="008102BF">
      <w:pPr>
        <w:pStyle w:val="Tytu"/>
        <w:ind w:left="6372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Załącznik nr 3 do umowy</w:t>
      </w:r>
      <w:r w:rsidR="00027259">
        <w:rPr>
          <w:rFonts w:ascii="Times New Roman" w:hAnsi="Times New Roman"/>
          <w:b w:val="0"/>
          <w:sz w:val="24"/>
          <w:szCs w:val="24"/>
        </w:rPr>
        <w:t xml:space="preserve"> nr DTE-e/……/2022/N</w:t>
      </w:r>
      <w:bookmarkStart w:id="0" w:name="_GoBack"/>
      <w:bookmarkEnd w:id="0"/>
    </w:p>
    <w:p w:rsidR="008102BF" w:rsidRDefault="008102BF" w:rsidP="008102BF">
      <w:pPr>
        <w:pStyle w:val="Podtytu"/>
        <w:rPr>
          <w:sz w:val="24"/>
          <w:szCs w:val="24"/>
        </w:rPr>
      </w:pPr>
    </w:p>
    <w:p w:rsidR="008102BF" w:rsidRDefault="008102BF" w:rsidP="008102BF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PROTOKÓŁ ZDAWCZO-ODBIORCZY </w:t>
      </w:r>
    </w:p>
    <w:p w:rsidR="008102BF" w:rsidRDefault="008102BF" w:rsidP="008102BF">
      <w:pPr>
        <w:pStyle w:val="Podtytu"/>
        <w:rPr>
          <w:sz w:val="24"/>
          <w:szCs w:val="24"/>
        </w:rPr>
      </w:pPr>
    </w:p>
    <w:p w:rsidR="008102BF" w:rsidRDefault="008102BF" w:rsidP="008102BF">
      <w:pPr>
        <w:pStyle w:val="Podtytu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lokalu użytkowego stanowiącego własność Uniwersytetu Marii Curie Skłodowskiej  </w:t>
      </w:r>
      <w:r>
        <w:rPr>
          <w:sz w:val="24"/>
          <w:szCs w:val="24"/>
        </w:rPr>
        <w:br/>
        <w:t>w Lublinie, położonego</w:t>
      </w:r>
      <w:r w:rsidR="006E707A">
        <w:rPr>
          <w:sz w:val="24"/>
          <w:szCs w:val="24"/>
        </w:rPr>
        <w:t xml:space="preserve"> w budynku przy pl. Marii Curie Skłodowskiej 4</w:t>
      </w:r>
      <w:r>
        <w:rPr>
          <w:sz w:val="24"/>
          <w:szCs w:val="24"/>
        </w:rPr>
        <w:t xml:space="preserve"> w Lublinie, sporządzony w dniu .............. r. na podstawie umowy znak: ………….. z dnia…………., pomiędzy: </w:t>
      </w:r>
    </w:p>
    <w:p w:rsidR="008102BF" w:rsidRDefault="008102BF" w:rsidP="008102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…………………………………………..reprezentowaną/-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przez ....................................................., będącym Najemcą lokalu zgodnie z umową z dnia ..................................., zwanym dalej Przejmującym, 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:rsidR="008102BF" w:rsidRDefault="008102BF" w:rsidP="008102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Uniwersytetem Marii Curie-Skłodowskiej w Lublinie, 20-031 Lublin, pl. Marii Curie-Skłodowskiej 5,  NIP 712-010-36-92 ,REGON  000001353, reprezentowanym przez: </w:t>
      </w:r>
    </w:p>
    <w:p w:rsidR="008102BF" w:rsidRDefault="006E707A" w:rsidP="008102BF">
      <w:pPr>
        <w:pStyle w:val="Tekstpodstawowy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Edytę Tyburek </w:t>
      </w:r>
      <w:r w:rsidR="008102BF">
        <w:rPr>
          <w:rFonts w:ascii="Times New Roman" w:hAnsi="Times New Roman" w:cs="Times New Roman"/>
          <w:szCs w:val="24"/>
        </w:rPr>
        <w:t>będącym Wynajmującym przedmiotowy lokal, zwanym dalej Przekazującym,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W dniu .................................. Przekazujący przekazuje Przejmującemu </w:t>
      </w:r>
      <w:r w:rsidR="006E707A">
        <w:rPr>
          <w:rFonts w:ascii="Times New Roman" w:hAnsi="Times New Roman" w:cs="Times New Roman"/>
          <w:szCs w:val="24"/>
        </w:rPr>
        <w:t>lokal użytkowy znajdujący</w:t>
      </w:r>
      <w:r>
        <w:rPr>
          <w:rFonts w:ascii="Times New Roman" w:hAnsi="Times New Roman" w:cs="Times New Roman"/>
          <w:szCs w:val="24"/>
        </w:rPr>
        <w:t xml:space="preserve"> się na parterze w ww. budynku z przeznaczeniem na prowadzenie lokalu gastronomicznego.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Przejmujący kwituje odbiór:</w:t>
      </w:r>
    </w:p>
    <w:p w:rsidR="008102BF" w:rsidRDefault="008102BF" w:rsidP="008102BF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.............. komplet kluczy do lokalu, 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Opis lokalu, jego stanu technicznego, uszkodzeń i wyposażenia: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Potwierdzam zgodność protokołu ze stanem faktycznym.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b/>
          <w:szCs w:val="24"/>
        </w:rPr>
        <w:t>Przekazujący</w:t>
      </w:r>
      <w:r>
        <w:rPr>
          <w:rFonts w:ascii="Times New Roman" w:hAnsi="Times New Roman" w:cs="Times New Roman"/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Cs w:val="24"/>
        </w:rPr>
        <w:t>Przejmujący</w:t>
      </w:r>
    </w:p>
    <w:p w:rsidR="002F2004" w:rsidRDefault="002F2004"/>
    <w:sectPr w:rsidR="002F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BF"/>
    <w:rsid w:val="00027259"/>
    <w:rsid w:val="002F2004"/>
    <w:rsid w:val="006E707A"/>
    <w:rsid w:val="0081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C138"/>
  <w15:chartTrackingRefBased/>
  <w15:docId w15:val="{FDE5C00F-E01F-4717-A411-D76AB441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2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102BF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102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102BF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8102B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102BF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2BF"/>
    <w:rPr>
      <w:rFonts w:ascii="Arial" w:eastAsia="Times New Roman" w:hAnsi="Arial" w:cs="Arial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25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Beata</dc:creator>
  <cp:keywords/>
  <dc:description/>
  <cp:lastModifiedBy>Garbacz Beata</cp:lastModifiedBy>
  <cp:revision>6</cp:revision>
  <cp:lastPrinted>2022-06-29T11:07:00Z</cp:lastPrinted>
  <dcterms:created xsi:type="dcterms:W3CDTF">2022-05-26T11:29:00Z</dcterms:created>
  <dcterms:modified xsi:type="dcterms:W3CDTF">2022-06-29T11:07:00Z</dcterms:modified>
</cp:coreProperties>
</file>