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1843FB" w:rsidRPr="00A76008" w14:paraId="0EF52C25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74CF5" w14:textId="7A5131B3" w:rsidR="001843FB" w:rsidRPr="00754C7B" w:rsidRDefault="00754C7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2CD7" w14:textId="5FC0D36C" w:rsidR="001843FB" w:rsidRPr="003D1DA3" w:rsidRDefault="00240C4F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Katarzyna Wójtowicz</w:t>
            </w:r>
          </w:p>
        </w:tc>
      </w:tr>
      <w:tr w:rsidR="00754C7B" w:rsidRPr="00A76008" w14:paraId="108E9826" w14:textId="77777777" w:rsidTr="001F5B67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12B67" w14:textId="6C55C2F8" w:rsidR="00754C7B" w:rsidRPr="00754C7B" w:rsidRDefault="00754C7B" w:rsidP="001F5B67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AFDFC" w14:textId="0C30E887" w:rsidR="00754C7B" w:rsidRPr="003D1DA3" w:rsidRDefault="00754C7B" w:rsidP="001F5B67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TAK </w:t>
            </w:r>
            <w:r w:rsidRPr="00975C45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/ NIE**</w:t>
            </w:r>
          </w:p>
        </w:tc>
      </w:tr>
      <w:tr w:rsidR="001843FB" w:rsidRPr="00A76008" w14:paraId="07D1C06F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D1C8" w14:textId="3125A4D2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Oferta PJOE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FBD65" w14:textId="4B554D85" w:rsidR="001843FB" w:rsidRPr="003D1DA3" w:rsidRDefault="001843FB" w:rsidP="00754C7B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75C45">
              <w:rPr>
                <w:rFonts w:cstheme="minorHAnsi"/>
                <w:bCs/>
                <w:strike/>
                <w:sz w:val="20"/>
                <w:szCs w:val="20"/>
                <w:lang w:val="en-US"/>
              </w:rPr>
              <w:t>TAK /</w:t>
            </w: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NIE</w:t>
            </w:r>
            <w:r w:rsidR="00754C7B">
              <w:rPr>
                <w:rFonts w:cstheme="minorHAnsi"/>
                <w:bCs/>
                <w:sz w:val="20"/>
                <w:szCs w:val="20"/>
                <w:lang w:val="en-US"/>
              </w:rPr>
              <w:t>**</w:t>
            </w:r>
          </w:p>
        </w:tc>
      </w:tr>
      <w:tr w:rsidR="001843FB" w:rsidRPr="00A76008" w14:paraId="2278057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C971" w14:textId="3DA15CA3" w:rsidR="001843FB" w:rsidRPr="00754C7B" w:rsidRDefault="001843FB" w:rsidP="00754C7B">
            <w:pPr>
              <w:rPr>
                <w:rFonts w:cstheme="minorHAnsi"/>
                <w:b/>
                <w:sz w:val="20"/>
                <w:szCs w:val="20"/>
              </w:rPr>
            </w:pPr>
            <w:r w:rsidRPr="00754C7B">
              <w:rPr>
                <w:rFonts w:cstheme="minorHAnsi"/>
                <w:b/>
                <w:sz w:val="20"/>
                <w:szCs w:val="20"/>
              </w:rPr>
              <w:t>Kierunek</w:t>
            </w:r>
            <w:r w:rsidR="00754C7B" w:rsidRPr="00754C7B">
              <w:rPr>
                <w:rFonts w:cstheme="minorHAnsi"/>
                <w:b/>
                <w:sz w:val="20"/>
                <w:szCs w:val="20"/>
              </w:rPr>
              <w:t xml:space="preserve">, rok, stopień </w:t>
            </w:r>
            <w:r w:rsidRPr="00754C7B">
              <w:rPr>
                <w:rFonts w:cstheme="minorHAnsi"/>
                <w:b/>
                <w:sz w:val="20"/>
                <w:szCs w:val="20"/>
              </w:rPr>
              <w:t>dla PJO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F7B217" w14:textId="7172FB5E" w:rsidR="001843FB" w:rsidRPr="00754C7B" w:rsidRDefault="00C71A86" w:rsidP="00754C7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FIR, </w:t>
            </w:r>
            <w:r w:rsidR="00957127">
              <w:rPr>
                <w:rFonts w:cstheme="minorHAnsi"/>
                <w:bCs/>
                <w:sz w:val="20"/>
                <w:szCs w:val="20"/>
              </w:rPr>
              <w:t xml:space="preserve">EK. </w:t>
            </w:r>
            <w:r>
              <w:rPr>
                <w:rFonts w:cstheme="minorHAnsi"/>
                <w:bCs/>
                <w:sz w:val="20"/>
                <w:szCs w:val="20"/>
              </w:rPr>
              <w:t xml:space="preserve">I stopień studiów </w:t>
            </w:r>
            <w:r w:rsidR="0015579A">
              <w:rPr>
                <w:rFonts w:cstheme="minorHAnsi"/>
                <w:bCs/>
                <w:sz w:val="20"/>
                <w:szCs w:val="20"/>
              </w:rPr>
              <w:t>stacjonarnych</w:t>
            </w:r>
          </w:p>
        </w:tc>
      </w:tr>
      <w:tr w:rsidR="001843FB" w:rsidRPr="00A76008" w14:paraId="7BDEA3BB" w14:textId="77777777" w:rsidTr="00754C7B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6DFC" w14:textId="6429A5D9" w:rsidR="001843FB" w:rsidRPr="00754C7B" w:rsidRDefault="00D040CD" w:rsidP="00754C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Semestr roku 2022/2023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1ABD" w14:textId="34BDD855" w:rsidR="001843FB" w:rsidRPr="00754C7B" w:rsidRDefault="00754C7B" w:rsidP="00754C7B">
            <w:pPr>
              <w:rPr>
                <w:rFonts w:cstheme="minorHAnsi"/>
                <w:bCs/>
                <w:sz w:val="20"/>
                <w:szCs w:val="20"/>
              </w:rPr>
            </w:pPr>
            <w:r w:rsidRPr="0015579A">
              <w:rPr>
                <w:rFonts w:cstheme="minorHAnsi"/>
                <w:bCs/>
                <w:strike/>
                <w:sz w:val="20"/>
                <w:szCs w:val="20"/>
              </w:rPr>
              <w:t>zimowy</w:t>
            </w:r>
            <w:r w:rsidRPr="00754C7B">
              <w:rPr>
                <w:rFonts w:cstheme="minorHAnsi"/>
                <w:bCs/>
                <w:sz w:val="20"/>
                <w:szCs w:val="20"/>
              </w:rPr>
              <w:t xml:space="preserve"> / letni</w:t>
            </w:r>
            <w:r>
              <w:rPr>
                <w:rFonts w:cstheme="minorHAnsi"/>
                <w:bCs/>
                <w:sz w:val="20"/>
                <w:szCs w:val="20"/>
              </w:rPr>
              <w:t>**</w:t>
            </w:r>
          </w:p>
        </w:tc>
      </w:tr>
    </w:tbl>
    <w:p w14:paraId="6EAB3A9D" w14:textId="462B53FF" w:rsidR="001843FB" w:rsidRDefault="00754C7B">
      <w:pPr>
        <w:rPr>
          <w:sz w:val="18"/>
          <w:szCs w:val="18"/>
        </w:rPr>
      </w:pPr>
      <w:r>
        <w:rPr>
          <w:sz w:val="18"/>
          <w:szCs w:val="18"/>
        </w:rPr>
        <w:t>* PJO – przedmiot w języku obcym dla studentów polskich / PJOE – przedmiot w języku obcym dla studentów Erasmus+</w:t>
      </w:r>
      <w:r>
        <w:rPr>
          <w:sz w:val="18"/>
          <w:szCs w:val="18"/>
        </w:rPr>
        <w:br/>
        <w:t>*</w:t>
      </w:r>
      <w:r w:rsidRPr="00754C7B">
        <w:rPr>
          <w:sz w:val="18"/>
          <w:szCs w:val="18"/>
        </w:rPr>
        <w:t>* zostawić właściwe</w:t>
      </w:r>
    </w:p>
    <w:p w14:paraId="1311EC97" w14:textId="6395F15A" w:rsidR="00754C7B" w:rsidRPr="00A76008" w:rsidRDefault="00754C7B" w:rsidP="0075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sz w:val="20"/>
          <w:szCs w:val="20"/>
          <w:lang w:val="en-US"/>
        </w:rPr>
      </w:pPr>
      <w:r w:rsidRPr="00A76008">
        <w:rPr>
          <w:rFonts w:eastAsia="Times New Roman" w:cstheme="minorHAnsi"/>
          <w:sz w:val="20"/>
          <w:szCs w:val="20"/>
          <w:lang w:val="en-US"/>
        </w:rPr>
        <w:t>BASIC INFORMATION ABOUT THE SUBJECT (INDEPENDENT OF THE CYCLE)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224E59" w:rsidRPr="00240C4F" w14:paraId="59E577E3" w14:textId="77777777" w:rsidTr="0076227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8F9" w14:textId="1837AE31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Module 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8AC4" w14:textId="6F55B256" w:rsidR="00224E59" w:rsidRPr="00975C45" w:rsidRDefault="00224E59" w:rsidP="00224E59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6C2DE2">
              <w:rPr>
                <w:b/>
                <w:bCs/>
                <w:lang w:val="en-AU"/>
              </w:rPr>
              <w:t>Local Government Finance and Investmen</w:t>
            </w:r>
            <w:r>
              <w:rPr>
                <w:b/>
                <w:bCs/>
                <w:lang w:val="en-AU"/>
              </w:rPr>
              <w:t>t</w:t>
            </w:r>
          </w:p>
        </w:tc>
      </w:tr>
      <w:tr w:rsidR="00224E59" w:rsidRPr="00A76008" w14:paraId="552A0FFC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A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Erasmus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B" w14:textId="451E7BD7" w:rsidR="00224E59" w:rsidRPr="003D1DA3" w:rsidRDefault="00224E59" w:rsidP="00224E5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24E59" w:rsidRPr="00A76008" w14:paraId="552A0FFF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0FFD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/>
                <w:sz w:val="20"/>
                <w:szCs w:val="20"/>
                <w:lang w:val="en-US"/>
              </w:rPr>
              <w:t>ISCED code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0FFE" w14:textId="3D81C2BE" w:rsidR="00224E59" w:rsidRPr="003D1DA3" w:rsidRDefault="00224E59" w:rsidP="00224E5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224E59" w:rsidRPr="00A76008" w14:paraId="552A1002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0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1" w14:textId="2B402E11" w:rsidR="00224E59" w:rsidRPr="003D1DA3" w:rsidRDefault="00224E59" w:rsidP="00224E5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English</w:t>
            </w:r>
          </w:p>
        </w:tc>
      </w:tr>
      <w:tr w:rsidR="00224E59" w:rsidRPr="00C16322" w14:paraId="552A1005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3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4" w14:textId="77DDC303" w:rsidR="00224E59" w:rsidRPr="00C16322" w:rsidRDefault="00224E59" w:rsidP="00224E59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hyperlink r:id="rId8" w:history="1">
              <w:r w:rsidRPr="008E7F02">
                <w:rPr>
                  <w:rStyle w:val="Hipercze"/>
                </w:rPr>
                <w:t>https://www.umcs.pl/en/courses-in-english-2021-2022,21582.htm</w:t>
              </w:r>
            </w:hyperlink>
            <w:r>
              <w:rPr>
                <w:rStyle w:val="Hipercze"/>
                <w:rFonts w:cstheme="minorHAnsi"/>
                <w:bCs/>
                <w:sz w:val="20"/>
                <w:szCs w:val="20"/>
              </w:rPr>
              <w:br/>
            </w:r>
            <w:r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224E59" w:rsidRPr="00A76008" w14:paraId="552A1008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6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07" w14:textId="50110E18" w:rsidR="00224E59" w:rsidRPr="003D1DA3" w:rsidRDefault="00224E59" w:rsidP="00224E5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975C45">
              <w:rPr>
                <w:rFonts w:cstheme="minorHAnsi"/>
                <w:bCs/>
                <w:sz w:val="20"/>
                <w:szCs w:val="20"/>
                <w:lang w:val="en-GB"/>
              </w:rPr>
              <w:t>Not required</w:t>
            </w:r>
          </w:p>
        </w:tc>
      </w:tr>
      <w:tr w:rsidR="00224E59" w:rsidRPr="00240C4F" w14:paraId="552A100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9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ECTS points hour equivalents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A848" w14:textId="195B186F" w:rsidR="00224E59" w:rsidRPr="003D1DA3" w:rsidRDefault="00224E59" w:rsidP="00224E59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Contact hours (work with an academic teacher):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350CCFBD" w14:textId="46622CB7" w:rsidR="00224E59" w:rsidRPr="003D1DA3" w:rsidRDefault="00224E59" w:rsidP="00224E59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hours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15</w:t>
            </w:r>
          </w:p>
          <w:p w14:paraId="478A499F" w14:textId="641BE71D" w:rsidR="00224E59" w:rsidRPr="003D1DA3" w:rsidRDefault="00224E59" w:rsidP="00224E59">
            <w:pPr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Number of ECTS points with an academic teacher: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1,5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Non-contact hours (students' own work):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 xml:space="preserve">Total number of non-contact hours: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10</w:t>
            </w: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br/>
              <w:t>Number of ECTS points for no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n-contact hours: 1,5</w:t>
            </w:r>
          </w:p>
          <w:p w14:paraId="552A100D" w14:textId="0D7F1691" w:rsidR="00224E59" w:rsidRPr="003D1DA3" w:rsidRDefault="00224E59" w:rsidP="00224E5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 xml:space="preserve">Total number of ECTS points for the module: </w:t>
            </w: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3</w:t>
            </w:r>
          </w:p>
        </w:tc>
      </w:tr>
      <w:tr w:rsidR="00224E59" w:rsidRPr="0021748A" w14:paraId="552A1014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0F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13" w14:textId="25E9DA32" w:rsidR="00224E59" w:rsidRPr="003D1DA3" w:rsidRDefault="0021748A" w:rsidP="00224E5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1748A">
              <w:rPr>
                <w:rFonts w:cstheme="minorHAnsi"/>
                <w:bCs/>
                <w:sz w:val="20"/>
                <w:szCs w:val="20"/>
                <w:lang w:val="en-US"/>
              </w:rPr>
              <w:t>Activity and attendance during classes, preparing presentation on selected topic, written exam-choice test</w:t>
            </w:r>
          </w:p>
        </w:tc>
      </w:tr>
      <w:tr w:rsidR="00224E59" w:rsidRPr="00240C4F" w14:paraId="552A1017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5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AC7" w14:textId="77777777" w:rsidR="0021748A" w:rsidRPr="0021748A" w:rsidRDefault="0021748A" w:rsidP="0021748A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1748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Students completing this course will be able to:</w:t>
            </w:r>
          </w:p>
          <w:p w14:paraId="506DE448" w14:textId="651D07E8" w:rsidR="0021748A" w:rsidRPr="0021748A" w:rsidRDefault="0021748A" w:rsidP="0021748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1748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assess the efficiency, equity and revenue productivity effects of tax and nontax revenue policy choices of subnational governments.</w:t>
            </w:r>
          </w:p>
          <w:p w14:paraId="22DB7CA5" w14:textId="1BCF4D82" w:rsidR="0021748A" w:rsidRPr="0021748A" w:rsidRDefault="0021748A" w:rsidP="0021748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1748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analyse the economics of selected locally provided services and programs (e.g., primary and secondary education).</w:t>
            </w:r>
          </w:p>
          <w:p w14:paraId="59497B4A" w14:textId="13B8BA00" w:rsidR="0021748A" w:rsidRPr="0021748A" w:rsidRDefault="0021748A" w:rsidP="0021748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1748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analyse the funding and financing options for infrastructure investments.</w:t>
            </w:r>
          </w:p>
          <w:p w14:paraId="552A1016" w14:textId="78927DFC" w:rsidR="00224E59" w:rsidRPr="0021748A" w:rsidRDefault="0021748A" w:rsidP="0021748A">
            <w:pPr>
              <w:pStyle w:val="Akapitzlist"/>
              <w:numPr>
                <w:ilvl w:val="0"/>
                <w:numId w:val="28"/>
              </w:numPr>
              <w:jc w:val="both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21748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assess the consequences of local economic development policies.</w:t>
            </w:r>
          </w:p>
        </w:tc>
      </w:tr>
      <w:tr w:rsidR="00224E59" w:rsidRPr="00BC7DAB" w14:paraId="552A101E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8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24B" w14:textId="0CC8243B" w:rsidR="00BC7DAB" w:rsidRPr="00BC7DAB" w:rsidRDefault="00BC7DAB" w:rsidP="00BC7DA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C7DAB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Kitchen H., McMillan M., Shah A.(2019). Local Public Finance and Economics An International Perspective, Palgrave Macmillan.</w:t>
            </w:r>
          </w:p>
          <w:p w14:paraId="0746992E" w14:textId="4743BF75" w:rsidR="00BC7DAB" w:rsidRPr="00BC7DAB" w:rsidRDefault="00BC7DAB" w:rsidP="00BC7DA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C7DAB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Fisher R. (2016). State and local public finance. Routledge.</w:t>
            </w:r>
          </w:p>
          <w:p w14:paraId="3A6F3CB3" w14:textId="67009B3C" w:rsidR="00BC7DAB" w:rsidRPr="00BC7DAB" w:rsidRDefault="00BC7DAB" w:rsidP="00BC7DA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C7DAB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OECD Fiscal Decentralisation Database</w:t>
            </w:r>
          </w:p>
          <w:p w14:paraId="58786156" w14:textId="41733C17" w:rsidR="00BC7DAB" w:rsidRPr="00BC7DAB" w:rsidRDefault="00BC7DAB" w:rsidP="00BC7DA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C7DAB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OECD (2018), Subnational governments in OECD countries: Key data (brochure), OECD, Paris, www.oecd.org/regional/regional-policy. Database: http://dx.doi.org/10.1787/region-data-en</w:t>
            </w:r>
          </w:p>
          <w:p w14:paraId="552A101D" w14:textId="1D3B16EE" w:rsidR="00224E59" w:rsidRPr="00BC7DAB" w:rsidRDefault="00BC7DAB" w:rsidP="00BC7DAB">
            <w:pPr>
              <w:pStyle w:val="Akapitzlist"/>
              <w:numPr>
                <w:ilvl w:val="0"/>
                <w:numId w:val="30"/>
              </w:numPr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BC7DAB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>5.</w:t>
            </w:r>
            <w:r w:rsidRPr="00BC7DAB">
              <w:rPr>
                <w:rFonts w:cstheme="minorHAnsi"/>
                <w:bCs/>
                <w:sz w:val="20"/>
                <w:szCs w:val="20"/>
                <w:shd w:val="clear" w:color="auto" w:fill="FFFFFF"/>
                <w:lang w:val="en-US"/>
              </w:rPr>
              <w:tab/>
              <w:t>OECD/UCLG (2016), Subnational Governments around the world: Structure and finance.</w:t>
            </w:r>
          </w:p>
        </w:tc>
      </w:tr>
      <w:tr w:rsidR="00224E59" w:rsidRPr="00240C4F" w14:paraId="552A1023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1F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61B" w14:textId="77777777" w:rsidR="00BC7DAB" w:rsidRPr="00BC7DAB" w:rsidRDefault="00BC7DAB" w:rsidP="00BC7D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KNOWLEDGE:</w:t>
            </w:r>
          </w:p>
          <w:p w14:paraId="7C51D9B8" w14:textId="5FDDE989" w:rsidR="00BC7DAB" w:rsidRPr="00BC7DAB" w:rsidRDefault="00BC7DAB" w:rsidP="00BC7DA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about local public governance, local public finance and economics worldwide.</w:t>
            </w:r>
          </w:p>
          <w:p w14:paraId="6B1A7139" w14:textId="73AC3784" w:rsidR="00BC7DAB" w:rsidRPr="00BC7DAB" w:rsidRDefault="00BC7DAB" w:rsidP="00BC7DA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about local government organization and assignment of expenditure and revenue raising, service delivery and regulatory responsibilities, and higher-order fiscal transfers and methods of capital and financing</w:t>
            </w:r>
          </w:p>
          <w:p w14:paraId="70768639" w14:textId="747C9B9A" w:rsidR="00BC7DAB" w:rsidRPr="00BC7DAB" w:rsidRDefault="00BC7DAB" w:rsidP="00BC7DAB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 xml:space="preserve">about the relationship between socio-economic, demographic, environmental and spatial characteristics and fiscal condition of local governments units  </w:t>
            </w:r>
          </w:p>
          <w:p w14:paraId="0E0835EA" w14:textId="77777777" w:rsidR="00BC7DAB" w:rsidRPr="00BC7DAB" w:rsidRDefault="00BC7DAB" w:rsidP="00BC7D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SKILLS:</w:t>
            </w:r>
          </w:p>
          <w:p w14:paraId="515E95DD" w14:textId="77777777" w:rsidR="00BC7DAB" w:rsidRDefault="00BC7DAB" w:rsidP="00BC7DAB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ability to observe and interpret of economic phenomena at local government level</w:t>
            </w:r>
          </w:p>
          <w:p w14:paraId="3426950F" w14:textId="00B59695" w:rsidR="00BC7DAB" w:rsidRPr="00BC7DAB" w:rsidRDefault="00BC7DAB" w:rsidP="00BC7DAB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the awareness of impact of local governments in the provision of local services and economic growth</w:t>
            </w:r>
          </w:p>
          <w:p w14:paraId="47314215" w14:textId="77777777" w:rsidR="00BC7DAB" w:rsidRPr="00BC7DAB" w:rsidRDefault="00BC7DAB" w:rsidP="00BC7D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ATTITUDES</w:t>
            </w:r>
          </w:p>
          <w:p w14:paraId="65C6FF9B" w14:textId="77777777" w:rsidR="00BC7DAB" w:rsidRDefault="00BC7DAB" w:rsidP="00BC7D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ability to communicate with the local environment</w:t>
            </w:r>
          </w:p>
          <w:p w14:paraId="540EE966" w14:textId="77777777" w:rsidR="00BC7DAB" w:rsidRDefault="00BC7DAB" w:rsidP="00BC7D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ability of participation in economic projects’ teams</w:t>
            </w:r>
          </w:p>
          <w:p w14:paraId="552A1022" w14:textId="40FD64C0" w:rsidR="00224E59" w:rsidRPr="00BC7DAB" w:rsidRDefault="00BC7DAB" w:rsidP="00BC7DAB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lastRenderedPageBreak/>
              <w:t>ability to participate in the preparation of social projects and to provide multi-social impact of its activities</w:t>
            </w:r>
          </w:p>
        </w:tc>
      </w:tr>
      <w:tr w:rsidR="00224E59" w:rsidRPr="00A76008" w14:paraId="552A1026" w14:textId="77777777" w:rsidTr="00A7600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4" w14:textId="77777777" w:rsidR="00224E59" w:rsidRPr="003D1DA3" w:rsidRDefault="00224E59" w:rsidP="00224E59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5" w14:textId="77777777" w:rsidR="00224E59" w:rsidRPr="003D1DA3" w:rsidRDefault="00224E59" w:rsidP="00224E59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3D1DA3">
              <w:rPr>
                <w:rFonts w:cstheme="minorHAnsi"/>
                <w:bCs/>
                <w:sz w:val="20"/>
                <w:szCs w:val="20"/>
                <w:lang w:val="en-US"/>
              </w:rPr>
              <w:t>n/a</w:t>
            </w:r>
          </w:p>
        </w:tc>
      </w:tr>
    </w:tbl>
    <w:p w14:paraId="552A1027" w14:textId="77777777" w:rsidR="00DD1534" w:rsidRPr="00A76008" w:rsidRDefault="00DD1534" w:rsidP="00DD1534">
      <w:pPr>
        <w:rPr>
          <w:rFonts w:cstheme="minorHAnsi"/>
          <w:sz w:val="20"/>
          <w:szCs w:val="20"/>
          <w:lang w:val="en-US"/>
        </w:rPr>
      </w:pPr>
    </w:p>
    <w:p w14:paraId="45A66CE6" w14:textId="66065819" w:rsidR="000C2FD8" w:rsidRDefault="000C2FD8">
      <w:pPr>
        <w:rPr>
          <w:rFonts w:eastAsia="Times New Roman" w:cstheme="minorHAnsi"/>
          <w:sz w:val="20"/>
          <w:szCs w:val="20"/>
          <w:lang w:val="en-US"/>
        </w:rPr>
      </w:pPr>
    </w:p>
    <w:p w14:paraId="552A1029" w14:textId="6D33D74E" w:rsidR="00DD1534" w:rsidRPr="00A76008" w:rsidRDefault="00754C7B" w:rsidP="00754C7B">
      <w:pPr>
        <w:pStyle w:val="HTML-wstpniesformatowany"/>
        <w:spacing w:line="360" w:lineRule="auto"/>
        <w:jc w:val="center"/>
        <w:rPr>
          <w:rFonts w:asciiTheme="minorHAnsi" w:hAnsiTheme="minorHAnsi" w:cstheme="minorHAnsi"/>
          <w:lang w:val="en-US"/>
        </w:rPr>
      </w:pPr>
      <w:r w:rsidRPr="00A76008">
        <w:rPr>
          <w:rFonts w:asciiTheme="minorHAnsi" w:hAnsiTheme="minorHAnsi" w:cstheme="minorHAnsi"/>
          <w:lang w:val="en-US"/>
        </w:rPr>
        <w:t>INFORMATION ABOUT CLASSES IN THE CYCLE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956"/>
      </w:tblGrid>
      <w:tr w:rsidR="00FA6F83" w:rsidRPr="00C16322" w14:paraId="552A102C" w14:textId="77777777" w:rsidTr="00BC7D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A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B" w14:textId="6857BE3C" w:rsidR="00FA6F83" w:rsidRPr="00C16322" w:rsidRDefault="001802A1" w:rsidP="00FA6F83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B72C3F" w:rsidRPr="00C16322">
                <w:rPr>
                  <w:rStyle w:val="Hipercze"/>
                  <w:rFonts w:cstheme="minorHAnsi"/>
                  <w:sz w:val="20"/>
                  <w:szCs w:val="20"/>
                </w:rPr>
                <w:t>https://www.umcs.pl/en/courses-in-english,21103.htm</w:t>
              </w:r>
            </w:hyperlink>
            <w:r w:rsidR="00B72C3F" w:rsidRPr="00C16322">
              <w:rPr>
                <w:rFonts w:cstheme="minorHAnsi"/>
                <w:sz w:val="20"/>
                <w:szCs w:val="20"/>
              </w:rPr>
              <w:t xml:space="preserve"> </w:t>
            </w:r>
            <w:r w:rsidR="00C16322">
              <w:rPr>
                <w:rFonts w:cstheme="minorHAnsi"/>
                <w:sz w:val="20"/>
                <w:szCs w:val="20"/>
              </w:rPr>
              <w:br/>
            </w:r>
            <w:r w:rsidR="00C16322" w:rsidRPr="00C16322">
              <w:rPr>
                <w:rFonts w:cstheme="minorHAnsi"/>
                <w:bCs/>
                <w:sz w:val="20"/>
                <w:szCs w:val="20"/>
              </w:rPr>
              <w:t>(dla PJOE)</w:t>
            </w:r>
          </w:p>
        </w:tc>
      </w:tr>
      <w:tr w:rsidR="00FA6F83" w:rsidRPr="00BC7DAB" w14:paraId="552A102F" w14:textId="77777777" w:rsidTr="00BC7D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2D" w14:textId="77777777" w:rsidR="00FA6F83" w:rsidRPr="003D1DA3" w:rsidRDefault="00FA6F83" w:rsidP="00FA6F83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 verification methods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2E" w14:textId="235AA8A6" w:rsidR="00FA6F83" w:rsidRPr="00A76008" w:rsidRDefault="00BC7DAB" w:rsidP="00F053C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C7DAB">
              <w:rPr>
                <w:rFonts w:cstheme="minorHAnsi"/>
                <w:sz w:val="20"/>
                <w:szCs w:val="20"/>
                <w:lang w:val="en-US"/>
              </w:rPr>
              <w:t>Activity and attendance during classes, preparing presentation on selected topic, written exam-choice test</w:t>
            </w:r>
          </w:p>
        </w:tc>
      </w:tr>
      <w:tr w:rsidR="00DD1534" w:rsidRPr="00A76008" w14:paraId="552A1032" w14:textId="77777777" w:rsidTr="00BC7D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0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31" w14:textId="77777777" w:rsidR="00DD1534" w:rsidRPr="00A76008" w:rsidRDefault="00DD153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DD1534" w:rsidRPr="00BC7DAB" w14:paraId="552A1039" w14:textId="77777777" w:rsidTr="00BC7D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3" w14:textId="77777777" w:rsidR="00DD1534" w:rsidRPr="003D1DA3" w:rsidRDefault="00DD1534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279B" w14:textId="77777777" w:rsidR="00BC7DAB" w:rsidRDefault="00BC7DAB" w:rsidP="00BC7DA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C7DAB">
              <w:rPr>
                <w:rFonts w:cstheme="minorHAnsi"/>
                <w:sz w:val="20"/>
                <w:szCs w:val="20"/>
                <w:lang w:val="en-US"/>
              </w:rPr>
              <w:t>Kitchen H., McMillan M., Shah A.(2019). Local Public Finance and Economics An International Perspective, Palgrave Macmillan.</w:t>
            </w:r>
          </w:p>
          <w:p w14:paraId="7FB469B6" w14:textId="355CF9EF" w:rsidR="00BC7DAB" w:rsidRPr="00BC7DAB" w:rsidRDefault="00BC7DAB" w:rsidP="00BC7DA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C7DAB">
              <w:rPr>
                <w:rFonts w:cstheme="minorHAnsi"/>
                <w:sz w:val="20"/>
                <w:szCs w:val="20"/>
                <w:lang w:val="en-US"/>
              </w:rPr>
              <w:t>Fisher R. (2016). State and local public finance. Routledge.</w:t>
            </w:r>
          </w:p>
          <w:p w14:paraId="47485B23" w14:textId="13475CE6" w:rsidR="00BC7DAB" w:rsidRPr="00BC7DAB" w:rsidRDefault="00BC7DAB" w:rsidP="00BC7DA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C7DAB">
              <w:rPr>
                <w:rFonts w:cstheme="minorHAnsi"/>
                <w:sz w:val="20"/>
                <w:szCs w:val="20"/>
                <w:lang w:val="en-US"/>
              </w:rPr>
              <w:t>OECD Fiscal Decentralisation Database</w:t>
            </w:r>
          </w:p>
          <w:p w14:paraId="3DDD1678" w14:textId="52BD1688" w:rsidR="00BC7DAB" w:rsidRPr="00BC7DAB" w:rsidRDefault="00BC7DAB" w:rsidP="00BC7DA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C7DAB">
              <w:rPr>
                <w:rFonts w:cstheme="minorHAnsi"/>
                <w:sz w:val="20"/>
                <w:szCs w:val="20"/>
                <w:lang w:val="en-US"/>
              </w:rPr>
              <w:t>OECD (2018), Subnational governments in OECD countries: Key data (brochure), OECD, Paris, www.oecd.org/regional/regional-policy. Database: http://dx.doi.org/10.1787/region-data-en</w:t>
            </w:r>
          </w:p>
          <w:p w14:paraId="552A1038" w14:textId="65B3E1BE" w:rsidR="00DD1534" w:rsidRPr="00BC7DAB" w:rsidRDefault="00BC7DAB" w:rsidP="00BC7DAB">
            <w:pPr>
              <w:pStyle w:val="Akapitzlist"/>
              <w:numPr>
                <w:ilvl w:val="0"/>
                <w:numId w:val="3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BC7DAB">
              <w:rPr>
                <w:rFonts w:cstheme="minorHAnsi"/>
                <w:sz w:val="20"/>
                <w:szCs w:val="20"/>
                <w:lang w:val="en-US"/>
              </w:rPr>
              <w:t>5.</w:t>
            </w:r>
            <w:r w:rsidRPr="00BC7DAB">
              <w:rPr>
                <w:rFonts w:cstheme="minorHAnsi"/>
                <w:sz w:val="20"/>
                <w:szCs w:val="20"/>
                <w:lang w:val="en-US"/>
              </w:rPr>
              <w:tab/>
              <w:t>5.</w:t>
            </w:r>
            <w:r w:rsidRPr="00BC7DAB">
              <w:rPr>
                <w:rFonts w:cstheme="minorHAnsi"/>
                <w:sz w:val="20"/>
                <w:szCs w:val="20"/>
                <w:lang w:val="en-US"/>
              </w:rPr>
              <w:tab/>
              <w:t>OECD/UCLG (2016), Subnational Governments around the world: Structure and finance.</w:t>
            </w:r>
          </w:p>
        </w:tc>
      </w:tr>
      <w:tr w:rsidR="00B72C3F" w:rsidRPr="00240C4F" w14:paraId="552A103E" w14:textId="77777777" w:rsidTr="00BC7D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A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3A7" w14:textId="77777777" w:rsidR="00BC7DAB" w:rsidRPr="00BC7DAB" w:rsidRDefault="00BC7DAB" w:rsidP="00BC7D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KNOWLEDGE:</w:t>
            </w:r>
          </w:p>
          <w:p w14:paraId="6223194F" w14:textId="407A1610" w:rsidR="00BC7DAB" w:rsidRPr="00BC7DAB" w:rsidRDefault="00BC7DAB" w:rsidP="00BC7DA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about local public governance, local public finance and economics worldwide.</w:t>
            </w:r>
          </w:p>
          <w:p w14:paraId="778EDC03" w14:textId="77777777" w:rsidR="00BC7DAB" w:rsidRPr="00BC7DAB" w:rsidRDefault="00BC7DAB" w:rsidP="00BC7DA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about local government organization and assignment of expenditure and revenue raising, service delivery and regulatory responsibilities, and higher-order fiscal transfers and methods of capital and financing</w:t>
            </w:r>
          </w:p>
          <w:p w14:paraId="3E9B6A02" w14:textId="77777777" w:rsidR="00BC7DAB" w:rsidRPr="00BC7DAB" w:rsidRDefault="00BC7DAB" w:rsidP="00BC7DAB">
            <w:pPr>
              <w:pStyle w:val="Akapitzlist"/>
              <w:numPr>
                <w:ilvl w:val="0"/>
                <w:numId w:val="38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 xml:space="preserve">about the relationship between socio-economic, demographic, environmental and spatial characteristics and fiscal condition of local governments units  </w:t>
            </w:r>
          </w:p>
          <w:p w14:paraId="6B3E9F92" w14:textId="77777777" w:rsidR="00BC7DAB" w:rsidRPr="00BC7DAB" w:rsidRDefault="00BC7DAB" w:rsidP="00BC7D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SKILLS:</w:t>
            </w:r>
          </w:p>
          <w:p w14:paraId="420CA771" w14:textId="77777777" w:rsidR="00BC7DAB" w:rsidRDefault="00BC7DAB" w:rsidP="00BC7DAB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ability to observe and interpret of economic phenomena at local government level</w:t>
            </w:r>
          </w:p>
          <w:p w14:paraId="34A750FE" w14:textId="51E10F16" w:rsidR="00BC7DAB" w:rsidRPr="00BC7DAB" w:rsidRDefault="00BC7DAB" w:rsidP="00BC7DAB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the awareness of impact of local governments in the provision of local services and economic growth</w:t>
            </w:r>
          </w:p>
          <w:p w14:paraId="11DAF5D8" w14:textId="77777777" w:rsidR="00BC7DAB" w:rsidRPr="00BC7DAB" w:rsidRDefault="00BC7DAB" w:rsidP="00BC7DAB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ATTITUDES</w:t>
            </w:r>
          </w:p>
          <w:p w14:paraId="0D0EBA46" w14:textId="77777777" w:rsidR="00BC7DAB" w:rsidRDefault="00BC7DAB" w:rsidP="00BC7DAB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ability to communicate with the local environment</w:t>
            </w:r>
          </w:p>
          <w:p w14:paraId="39D6327D" w14:textId="77777777" w:rsidR="00BC7DAB" w:rsidRDefault="00BC7DAB" w:rsidP="00BC7DAB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ability of participation in economic projects’ teams</w:t>
            </w:r>
          </w:p>
          <w:p w14:paraId="552A103D" w14:textId="19750890" w:rsidR="00B72C3F" w:rsidRPr="00BC7DAB" w:rsidRDefault="00BC7DAB" w:rsidP="00BC7DAB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20"/>
                <w:szCs w:val="20"/>
                <w:lang w:val="en-GB"/>
              </w:rPr>
            </w:pPr>
            <w:r w:rsidRPr="00BC7DAB">
              <w:rPr>
                <w:rFonts w:cstheme="minorHAnsi"/>
                <w:sz w:val="20"/>
                <w:szCs w:val="20"/>
                <w:lang w:val="en-GB"/>
              </w:rPr>
              <w:t>ability to participate in the preparation of social projects and to provide multi-social impact of its activities</w:t>
            </w:r>
          </w:p>
        </w:tc>
      </w:tr>
      <w:tr w:rsidR="00B72C3F" w:rsidRPr="00240C4F" w14:paraId="552A1047" w14:textId="77777777" w:rsidTr="00BC7D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3F" w14:textId="77777777" w:rsidR="00B72C3F" w:rsidRPr="003D1DA3" w:rsidRDefault="00B72C3F" w:rsidP="00B72C3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 list of topics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7388" w14:textId="77777777" w:rsidR="00957127" w:rsidRDefault="00957127" w:rsidP="0095712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57127">
              <w:rPr>
                <w:rFonts w:cstheme="minorHAnsi"/>
                <w:sz w:val="20"/>
                <w:szCs w:val="20"/>
                <w:lang w:val="en-US"/>
              </w:rPr>
              <w:t>Basic concepts in local government, local governance, and local public economics and finance</w:t>
            </w:r>
          </w:p>
          <w:p w14:paraId="5704F9E0" w14:textId="1926E5E0" w:rsidR="00957127" w:rsidRPr="00957127" w:rsidRDefault="00957127" w:rsidP="0095712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57127">
              <w:rPr>
                <w:rFonts w:cstheme="minorHAnsi"/>
                <w:sz w:val="20"/>
                <w:szCs w:val="20"/>
                <w:lang w:val="en-US"/>
              </w:rPr>
              <w:t>Roles and responsibilities of local governments</w:t>
            </w:r>
          </w:p>
          <w:p w14:paraId="74F2FD6F" w14:textId="52B74405" w:rsidR="00957127" w:rsidRPr="00957127" w:rsidRDefault="00957127" w:rsidP="0095712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57127">
              <w:rPr>
                <w:rFonts w:cstheme="minorHAnsi"/>
                <w:sz w:val="20"/>
                <w:szCs w:val="20"/>
                <w:lang w:val="en-US"/>
              </w:rPr>
              <w:t>A comparative analysis of local government organization and finance in the world</w:t>
            </w:r>
          </w:p>
          <w:p w14:paraId="28F17D38" w14:textId="567BD4B1" w:rsidR="00957127" w:rsidRPr="00957127" w:rsidRDefault="00957127" w:rsidP="0095712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57127">
              <w:rPr>
                <w:rFonts w:cstheme="minorHAnsi"/>
                <w:sz w:val="20"/>
                <w:szCs w:val="20"/>
                <w:lang w:val="en-US"/>
              </w:rPr>
              <w:t xml:space="preserve">Expenditure and revenue assignment: principles and </w:t>
            </w:r>
            <w:r w:rsidRPr="00957127">
              <w:rPr>
                <w:rFonts w:cstheme="minorHAnsi"/>
                <w:sz w:val="20"/>
                <w:szCs w:val="20"/>
                <w:lang w:val="en-US"/>
              </w:rPr>
              <w:t>practices</w:t>
            </w:r>
            <w:r w:rsidRPr="00957127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535D846A" w14:textId="4488CDD6" w:rsidR="00957127" w:rsidRPr="00957127" w:rsidRDefault="00957127" w:rsidP="0095712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57127">
              <w:rPr>
                <w:rFonts w:cstheme="minorHAnsi"/>
                <w:sz w:val="20"/>
                <w:szCs w:val="20"/>
                <w:lang w:val="en-US"/>
              </w:rPr>
              <w:t>Local governments revenue system: own revenues and intergovernmental transfers</w:t>
            </w:r>
          </w:p>
          <w:p w14:paraId="45ADC3C1" w14:textId="4C985646" w:rsidR="00957127" w:rsidRPr="00957127" w:rsidRDefault="00957127" w:rsidP="0095712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57127">
              <w:rPr>
                <w:rFonts w:cstheme="minorHAnsi"/>
                <w:sz w:val="20"/>
                <w:szCs w:val="20"/>
                <w:lang w:val="en-US"/>
              </w:rPr>
              <w:t>Fiscal Autonomy and Local Taxation</w:t>
            </w:r>
          </w:p>
          <w:p w14:paraId="363B9682" w14:textId="679B5D52" w:rsidR="00957127" w:rsidRPr="00957127" w:rsidRDefault="00957127" w:rsidP="0095712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57127">
              <w:rPr>
                <w:rFonts w:cstheme="minorHAnsi"/>
                <w:sz w:val="20"/>
                <w:szCs w:val="20"/>
                <w:lang w:val="en-US"/>
              </w:rPr>
              <w:t>Local expenditures and service delivery</w:t>
            </w:r>
          </w:p>
          <w:p w14:paraId="2709D970" w14:textId="1A51E71B" w:rsidR="00957127" w:rsidRPr="00957127" w:rsidRDefault="00957127" w:rsidP="0095712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57127">
              <w:rPr>
                <w:rFonts w:cstheme="minorHAnsi"/>
                <w:sz w:val="20"/>
                <w:szCs w:val="20"/>
                <w:lang w:val="en-US"/>
              </w:rPr>
              <w:t>Provision and finance of infrastructure</w:t>
            </w:r>
          </w:p>
          <w:p w14:paraId="552A1046" w14:textId="3FE759DB" w:rsidR="0033764B" w:rsidRPr="00957127" w:rsidRDefault="00957127" w:rsidP="00957127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957127">
              <w:rPr>
                <w:rFonts w:cstheme="minorHAnsi"/>
                <w:sz w:val="20"/>
                <w:szCs w:val="20"/>
                <w:lang w:val="en-US"/>
              </w:rPr>
              <w:t>9.</w:t>
            </w:r>
            <w:r w:rsidRPr="00957127">
              <w:rPr>
                <w:rFonts w:cstheme="minorHAnsi"/>
                <w:sz w:val="20"/>
                <w:szCs w:val="20"/>
                <w:lang w:val="en-US"/>
              </w:rPr>
              <w:tab/>
              <w:t>External resources of financing</w:t>
            </w:r>
          </w:p>
        </w:tc>
      </w:tr>
      <w:tr w:rsidR="0033764B" w:rsidRPr="00615C0D" w14:paraId="552A104A" w14:textId="77777777" w:rsidTr="00BC7D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8" w14:textId="77777777" w:rsidR="0033764B" w:rsidRPr="003D1DA3" w:rsidRDefault="0033764B" w:rsidP="0033764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Teaching methods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9" w14:textId="55C02EAB" w:rsidR="0033764B" w:rsidRPr="00A76008" w:rsidRDefault="00615C0D" w:rsidP="00615C0D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15C0D">
              <w:rPr>
                <w:rFonts w:cstheme="minorHAnsi"/>
                <w:sz w:val="20"/>
                <w:szCs w:val="20"/>
                <w:lang w:val="en-US"/>
              </w:rPr>
              <w:t>Discussion, Lectures, Group presentations, Self-study tasks</w:t>
            </w:r>
          </w:p>
        </w:tc>
      </w:tr>
      <w:tr w:rsidR="0033764B" w:rsidRPr="00240C4F" w14:paraId="552A104F" w14:textId="77777777" w:rsidTr="00BC7DA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104B" w14:textId="77777777" w:rsidR="0033764B" w:rsidRPr="003D1DA3" w:rsidRDefault="0033764B" w:rsidP="0033764B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3D1DA3">
              <w:rPr>
                <w:rFonts w:eastAsia="Times New Roman" w:cstheme="minorHAnsi"/>
                <w:b/>
                <w:bCs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04E" w14:textId="20AE31FB" w:rsidR="0033764B" w:rsidRPr="00A76008" w:rsidRDefault="00615C0D" w:rsidP="0033764B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15C0D">
              <w:rPr>
                <w:rFonts w:cstheme="minorHAnsi"/>
                <w:sz w:val="20"/>
                <w:szCs w:val="20"/>
                <w:lang w:val="en-US"/>
              </w:rPr>
              <w:t>Activity and attendance during classes (30%), presentation (30%), written exam-choice test (40%),</w:t>
            </w:r>
          </w:p>
        </w:tc>
      </w:tr>
    </w:tbl>
    <w:p w14:paraId="17A14701" w14:textId="520E271F" w:rsidR="0033764B" w:rsidRPr="00A76008" w:rsidRDefault="0033764B">
      <w:pPr>
        <w:rPr>
          <w:rFonts w:cstheme="minorHAnsi"/>
          <w:sz w:val="20"/>
          <w:szCs w:val="20"/>
          <w:lang w:val="en-US"/>
        </w:rPr>
      </w:pPr>
    </w:p>
    <w:sectPr w:rsidR="0033764B" w:rsidRPr="00A76008" w:rsidSect="00A76008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B47B1" w14:textId="77777777" w:rsidR="001802A1" w:rsidRDefault="001802A1" w:rsidP="006E7390">
      <w:pPr>
        <w:spacing w:after="0" w:line="240" w:lineRule="auto"/>
      </w:pPr>
      <w:r>
        <w:separator/>
      </w:r>
    </w:p>
  </w:endnote>
  <w:endnote w:type="continuationSeparator" w:id="0">
    <w:p w14:paraId="34FDDE07" w14:textId="77777777" w:rsidR="001802A1" w:rsidRDefault="001802A1" w:rsidP="006E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DF10" w14:textId="77777777" w:rsidR="001802A1" w:rsidRDefault="001802A1" w:rsidP="006E7390">
      <w:pPr>
        <w:spacing w:after="0" w:line="240" w:lineRule="auto"/>
      </w:pPr>
      <w:r>
        <w:separator/>
      </w:r>
    </w:p>
  </w:footnote>
  <w:footnote w:type="continuationSeparator" w:id="0">
    <w:p w14:paraId="4220B45A" w14:textId="77777777" w:rsidR="001802A1" w:rsidRDefault="001802A1" w:rsidP="006E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294"/>
    <w:multiLevelType w:val="hybridMultilevel"/>
    <w:tmpl w:val="20581FBC"/>
    <w:lvl w:ilvl="0" w:tplc="D4C4F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11AC"/>
    <w:multiLevelType w:val="hybridMultilevel"/>
    <w:tmpl w:val="D6423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C05"/>
    <w:multiLevelType w:val="hybridMultilevel"/>
    <w:tmpl w:val="F5CAD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44A3"/>
    <w:multiLevelType w:val="hybridMultilevel"/>
    <w:tmpl w:val="D32E3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A7847"/>
    <w:multiLevelType w:val="hybridMultilevel"/>
    <w:tmpl w:val="2098B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A10C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B597D"/>
    <w:multiLevelType w:val="hybridMultilevel"/>
    <w:tmpl w:val="9258A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21FC6"/>
    <w:multiLevelType w:val="hybridMultilevel"/>
    <w:tmpl w:val="2C6EC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02573"/>
    <w:multiLevelType w:val="hybridMultilevel"/>
    <w:tmpl w:val="35F8C8C2"/>
    <w:lvl w:ilvl="0" w:tplc="54A84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9F4"/>
    <w:multiLevelType w:val="hybridMultilevel"/>
    <w:tmpl w:val="0B36855A"/>
    <w:lvl w:ilvl="0" w:tplc="919A6F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C648D"/>
    <w:multiLevelType w:val="hybridMultilevel"/>
    <w:tmpl w:val="5F9AF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E77C3"/>
    <w:multiLevelType w:val="hybridMultilevel"/>
    <w:tmpl w:val="201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54B5"/>
    <w:multiLevelType w:val="hybridMultilevel"/>
    <w:tmpl w:val="DBAAAD62"/>
    <w:lvl w:ilvl="0" w:tplc="ACE6A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D273A"/>
    <w:multiLevelType w:val="hybridMultilevel"/>
    <w:tmpl w:val="F5845E1E"/>
    <w:lvl w:ilvl="0" w:tplc="0DC45C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D2375"/>
    <w:multiLevelType w:val="hybridMultilevel"/>
    <w:tmpl w:val="42984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5179C"/>
    <w:multiLevelType w:val="hybridMultilevel"/>
    <w:tmpl w:val="51CEA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D373E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A2BED"/>
    <w:multiLevelType w:val="hybridMultilevel"/>
    <w:tmpl w:val="DDDCE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C560DA"/>
    <w:multiLevelType w:val="hybridMultilevel"/>
    <w:tmpl w:val="89342D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363B24"/>
    <w:multiLevelType w:val="hybridMultilevel"/>
    <w:tmpl w:val="FB60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A2A05"/>
    <w:multiLevelType w:val="hybridMultilevel"/>
    <w:tmpl w:val="55DAF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FFB"/>
    <w:multiLevelType w:val="hybridMultilevel"/>
    <w:tmpl w:val="42F8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1C70"/>
    <w:multiLevelType w:val="multilevel"/>
    <w:tmpl w:val="26F4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42573D"/>
    <w:multiLevelType w:val="hybridMultilevel"/>
    <w:tmpl w:val="77FA5448"/>
    <w:lvl w:ilvl="0" w:tplc="43C67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A32E4E"/>
    <w:multiLevelType w:val="hybridMultilevel"/>
    <w:tmpl w:val="515A6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50826"/>
    <w:multiLevelType w:val="hybridMultilevel"/>
    <w:tmpl w:val="A2AA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92AD2"/>
    <w:multiLevelType w:val="hybridMultilevel"/>
    <w:tmpl w:val="DE80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B5202"/>
    <w:multiLevelType w:val="hybridMultilevel"/>
    <w:tmpl w:val="A04E5A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280A7B"/>
    <w:multiLevelType w:val="hybridMultilevel"/>
    <w:tmpl w:val="8AE270E4"/>
    <w:lvl w:ilvl="0" w:tplc="B3CE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F116F"/>
    <w:multiLevelType w:val="hybridMultilevel"/>
    <w:tmpl w:val="958CC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B388D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1A4F5C"/>
    <w:multiLevelType w:val="hybridMultilevel"/>
    <w:tmpl w:val="89CE0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A52DC9"/>
    <w:multiLevelType w:val="multilevel"/>
    <w:tmpl w:val="2E70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227222"/>
    <w:multiLevelType w:val="hybridMultilevel"/>
    <w:tmpl w:val="99A8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F5D14"/>
    <w:multiLevelType w:val="multilevel"/>
    <w:tmpl w:val="8040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C05098"/>
    <w:multiLevelType w:val="hybridMultilevel"/>
    <w:tmpl w:val="1ECE4E64"/>
    <w:lvl w:ilvl="0" w:tplc="4468A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D7D0C"/>
    <w:multiLevelType w:val="hybridMultilevel"/>
    <w:tmpl w:val="F3EA236E"/>
    <w:lvl w:ilvl="0" w:tplc="EECCC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5320D"/>
    <w:multiLevelType w:val="hybridMultilevel"/>
    <w:tmpl w:val="A510FD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A10303"/>
    <w:multiLevelType w:val="multilevel"/>
    <w:tmpl w:val="64E4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B6A92"/>
    <w:multiLevelType w:val="hybridMultilevel"/>
    <w:tmpl w:val="F8FEA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74305">
    <w:abstractNumId w:val="15"/>
  </w:num>
  <w:num w:numId="2" w16cid:durableId="1409183168">
    <w:abstractNumId w:val="2"/>
  </w:num>
  <w:num w:numId="3" w16cid:durableId="1759710230">
    <w:abstractNumId w:val="34"/>
  </w:num>
  <w:num w:numId="4" w16cid:durableId="1318148651">
    <w:abstractNumId w:val="5"/>
  </w:num>
  <w:num w:numId="5" w16cid:durableId="549727811">
    <w:abstractNumId w:val="38"/>
  </w:num>
  <w:num w:numId="6" w16cid:durableId="433131319">
    <w:abstractNumId w:val="32"/>
  </w:num>
  <w:num w:numId="7" w16cid:durableId="986596043">
    <w:abstractNumId w:val="22"/>
  </w:num>
  <w:num w:numId="8" w16cid:durableId="1238900313">
    <w:abstractNumId w:val="30"/>
  </w:num>
  <w:num w:numId="9" w16cid:durableId="479034446">
    <w:abstractNumId w:val="16"/>
  </w:num>
  <w:num w:numId="10" w16cid:durableId="1005330079">
    <w:abstractNumId w:val="14"/>
  </w:num>
  <w:num w:numId="11" w16cid:durableId="1541357101">
    <w:abstractNumId w:val="39"/>
  </w:num>
  <w:num w:numId="12" w16cid:durableId="1744063500">
    <w:abstractNumId w:val="7"/>
  </w:num>
  <w:num w:numId="13" w16cid:durableId="573051032">
    <w:abstractNumId w:val="29"/>
  </w:num>
  <w:num w:numId="14" w16cid:durableId="1733843172">
    <w:abstractNumId w:val="1"/>
  </w:num>
  <w:num w:numId="15" w16cid:durableId="905608149">
    <w:abstractNumId w:val="19"/>
  </w:num>
  <w:num w:numId="16" w16cid:durableId="1523740476">
    <w:abstractNumId w:val="20"/>
  </w:num>
  <w:num w:numId="17" w16cid:durableId="1672026040">
    <w:abstractNumId w:val="25"/>
  </w:num>
  <w:num w:numId="18" w16cid:durableId="310595658">
    <w:abstractNumId w:val="33"/>
  </w:num>
  <w:num w:numId="19" w16cid:durableId="1789666690">
    <w:abstractNumId w:val="11"/>
  </w:num>
  <w:num w:numId="20" w16cid:durableId="785081708">
    <w:abstractNumId w:val="12"/>
  </w:num>
  <w:num w:numId="21" w16cid:durableId="2005013128">
    <w:abstractNumId w:val="28"/>
  </w:num>
  <w:num w:numId="22" w16cid:durableId="78794148">
    <w:abstractNumId w:val="13"/>
  </w:num>
  <w:num w:numId="23" w16cid:durableId="405418049">
    <w:abstractNumId w:val="36"/>
  </w:num>
  <w:num w:numId="24" w16cid:durableId="283773094">
    <w:abstractNumId w:val="35"/>
  </w:num>
  <w:num w:numId="25" w16cid:durableId="924649479">
    <w:abstractNumId w:val="9"/>
  </w:num>
  <w:num w:numId="26" w16cid:durableId="1664897555">
    <w:abstractNumId w:val="26"/>
  </w:num>
  <w:num w:numId="27" w16cid:durableId="1720783455">
    <w:abstractNumId w:val="4"/>
  </w:num>
  <w:num w:numId="28" w16cid:durableId="1114179507">
    <w:abstractNumId w:val="0"/>
  </w:num>
  <w:num w:numId="29" w16cid:durableId="1328286437">
    <w:abstractNumId w:val="21"/>
  </w:num>
  <w:num w:numId="30" w16cid:durableId="1484154623">
    <w:abstractNumId w:val="3"/>
  </w:num>
  <w:num w:numId="31" w16cid:durableId="931932775">
    <w:abstractNumId w:val="27"/>
  </w:num>
  <w:num w:numId="32" w16cid:durableId="60950148">
    <w:abstractNumId w:val="6"/>
  </w:num>
  <w:num w:numId="33" w16cid:durableId="1797213700">
    <w:abstractNumId w:val="18"/>
  </w:num>
  <w:num w:numId="34" w16cid:durableId="858932617">
    <w:abstractNumId w:val="24"/>
  </w:num>
  <w:num w:numId="35" w16cid:durableId="432096244">
    <w:abstractNumId w:val="17"/>
  </w:num>
  <w:num w:numId="36" w16cid:durableId="1033070175">
    <w:abstractNumId w:val="10"/>
  </w:num>
  <w:num w:numId="37" w16cid:durableId="1103188399">
    <w:abstractNumId w:val="31"/>
  </w:num>
  <w:num w:numId="38" w16cid:durableId="1355961503">
    <w:abstractNumId w:val="23"/>
  </w:num>
  <w:num w:numId="39" w16cid:durableId="501163224">
    <w:abstractNumId w:val="8"/>
  </w:num>
  <w:num w:numId="40" w16cid:durableId="67504205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34"/>
    <w:rsid w:val="0002664F"/>
    <w:rsid w:val="00050FC2"/>
    <w:rsid w:val="00060586"/>
    <w:rsid w:val="00061BB8"/>
    <w:rsid w:val="000C2FD8"/>
    <w:rsid w:val="000D7140"/>
    <w:rsid w:val="000E6206"/>
    <w:rsid w:val="00114BFC"/>
    <w:rsid w:val="0015579A"/>
    <w:rsid w:val="00156121"/>
    <w:rsid w:val="001802A1"/>
    <w:rsid w:val="001843FB"/>
    <w:rsid w:val="001C2D1A"/>
    <w:rsid w:val="001D771F"/>
    <w:rsid w:val="001E424A"/>
    <w:rsid w:val="001F2C4B"/>
    <w:rsid w:val="00216ADF"/>
    <w:rsid w:val="0021748A"/>
    <w:rsid w:val="00224E59"/>
    <w:rsid w:val="00240C4F"/>
    <w:rsid w:val="002A7C99"/>
    <w:rsid w:val="002E3EE7"/>
    <w:rsid w:val="003233B4"/>
    <w:rsid w:val="0033764B"/>
    <w:rsid w:val="003D1DA3"/>
    <w:rsid w:val="003E5E2B"/>
    <w:rsid w:val="004040EF"/>
    <w:rsid w:val="004D7065"/>
    <w:rsid w:val="0050630E"/>
    <w:rsid w:val="00544B72"/>
    <w:rsid w:val="005543B8"/>
    <w:rsid w:val="00560D3B"/>
    <w:rsid w:val="005862CA"/>
    <w:rsid w:val="005F1CAD"/>
    <w:rsid w:val="00615C0D"/>
    <w:rsid w:val="00621F30"/>
    <w:rsid w:val="00670459"/>
    <w:rsid w:val="00693951"/>
    <w:rsid w:val="006A6A42"/>
    <w:rsid w:val="006D36F2"/>
    <w:rsid w:val="006E7390"/>
    <w:rsid w:val="00716989"/>
    <w:rsid w:val="00735AA7"/>
    <w:rsid w:val="00754C7B"/>
    <w:rsid w:val="00793D4C"/>
    <w:rsid w:val="007A332A"/>
    <w:rsid w:val="007A495E"/>
    <w:rsid w:val="007B2E5A"/>
    <w:rsid w:val="00806345"/>
    <w:rsid w:val="00832B04"/>
    <w:rsid w:val="008D113F"/>
    <w:rsid w:val="00937AD2"/>
    <w:rsid w:val="00957127"/>
    <w:rsid w:val="00975C45"/>
    <w:rsid w:val="009C378A"/>
    <w:rsid w:val="009E034D"/>
    <w:rsid w:val="00A01276"/>
    <w:rsid w:val="00A4414B"/>
    <w:rsid w:val="00A55BA2"/>
    <w:rsid w:val="00A55BB8"/>
    <w:rsid w:val="00A76008"/>
    <w:rsid w:val="00AD176F"/>
    <w:rsid w:val="00B03010"/>
    <w:rsid w:val="00B72C3F"/>
    <w:rsid w:val="00BA02F8"/>
    <w:rsid w:val="00BC7DAB"/>
    <w:rsid w:val="00C16322"/>
    <w:rsid w:val="00C31C17"/>
    <w:rsid w:val="00C6593B"/>
    <w:rsid w:val="00C71A86"/>
    <w:rsid w:val="00D040CD"/>
    <w:rsid w:val="00D055F6"/>
    <w:rsid w:val="00D52B9B"/>
    <w:rsid w:val="00DB1F45"/>
    <w:rsid w:val="00DD1534"/>
    <w:rsid w:val="00DF29FC"/>
    <w:rsid w:val="00E022BE"/>
    <w:rsid w:val="00ED4704"/>
    <w:rsid w:val="00EE607D"/>
    <w:rsid w:val="00F01226"/>
    <w:rsid w:val="00F053C7"/>
    <w:rsid w:val="00F074B5"/>
    <w:rsid w:val="00FA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FF3"/>
  <w15:docId w15:val="{9895E88D-FD8D-4C36-BF24-EA05B9BF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D36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9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862CA"/>
  </w:style>
  <w:style w:type="character" w:styleId="Hipercze">
    <w:name w:val="Hyperlink"/>
    <w:basedOn w:val="Domylnaczcionkaakapitu"/>
    <w:uiPriority w:val="99"/>
    <w:unhideWhenUsed/>
    <w:rsid w:val="009E034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C3F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937AD2"/>
  </w:style>
  <w:style w:type="character" w:customStyle="1" w:styleId="example">
    <w:name w:val="example"/>
    <w:basedOn w:val="Domylnaczcionkaakapitu"/>
    <w:rsid w:val="0093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cs.pl/en/courses-in-english-2021-2022,215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courses-in-english,21103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5A8EC-7819-4AD7-A5BD-4089B963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Katarzyna Wójtowicz</cp:lastModifiedBy>
  <cp:revision>6</cp:revision>
  <dcterms:created xsi:type="dcterms:W3CDTF">2022-06-23T11:27:00Z</dcterms:created>
  <dcterms:modified xsi:type="dcterms:W3CDTF">2022-06-23T11:41:00Z</dcterms:modified>
</cp:coreProperties>
</file>