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8A638" w14:textId="77777777" w:rsidR="00175F4A" w:rsidRPr="00175F4A" w:rsidRDefault="00175F4A" w:rsidP="00175F4A">
      <w:pPr>
        <w:pStyle w:val="Bezodstpw"/>
        <w:jc w:val="right"/>
        <w:rPr>
          <w:rFonts w:asciiTheme="majorHAnsi" w:hAnsiTheme="majorHAnsi" w:cstheme="majorHAnsi"/>
          <w:b/>
        </w:rPr>
      </w:pPr>
      <w:r w:rsidRPr="00175F4A">
        <w:rPr>
          <w:rFonts w:asciiTheme="majorHAnsi" w:hAnsiTheme="majorHAnsi" w:cstheme="majorHAnsi"/>
          <w:b/>
        </w:rPr>
        <w:t>Załącznik nr 2</w:t>
      </w:r>
    </w:p>
    <w:p w14:paraId="361D7927" w14:textId="77777777" w:rsidR="00175F4A" w:rsidRPr="00175F4A" w:rsidRDefault="00175F4A" w:rsidP="00175F4A">
      <w:pPr>
        <w:pStyle w:val="Bezodstpw"/>
        <w:jc w:val="right"/>
        <w:rPr>
          <w:rFonts w:asciiTheme="majorHAnsi" w:hAnsiTheme="majorHAnsi" w:cstheme="majorHAnsi"/>
          <w:b/>
        </w:rPr>
      </w:pPr>
      <w:r w:rsidRPr="00175F4A">
        <w:rPr>
          <w:rFonts w:asciiTheme="majorHAnsi" w:hAnsiTheme="majorHAnsi" w:cstheme="majorHAnsi"/>
          <w:b/>
        </w:rPr>
        <w:t>do Regulaminu programu stypendialnego</w:t>
      </w:r>
    </w:p>
    <w:p w14:paraId="23BD9999" w14:textId="77777777" w:rsidR="00175F4A" w:rsidRPr="00175F4A" w:rsidRDefault="00175F4A" w:rsidP="00175F4A">
      <w:pPr>
        <w:pStyle w:val="Bezodstpw"/>
        <w:jc w:val="right"/>
        <w:rPr>
          <w:rFonts w:asciiTheme="majorHAnsi" w:hAnsiTheme="majorHAnsi" w:cstheme="majorHAnsi"/>
          <w:b/>
        </w:rPr>
      </w:pPr>
      <w:r w:rsidRPr="00175F4A">
        <w:rPr>
          <w:rFonts w:asciiTheme="majorHAnsi" w:hAnsiTheme="majorHAnsi" w:cstheme="majorHAnsi"/>
          <w:b/>
        </w:rPr>
        <w:t>„Stypendia Kulturalne Bogdanki w Chatce Żaka”</w:t>
      </w:r>
    </w:p>
    <w:p w14:paraId="3BBA408C" w14:textId="77777777" w:rsidR="00175F4A" w:rsidRDefault="00175F4A" w:rsidP="00175F4A">
      <w:pPr>
        <w:jc w:val="right"/>
        <w:rPr>
          <w:rFonts w:asciiTheme="majorHAnsi" w:hAnsiTheme="majorHAnsi" w:cstheme="majorHAnsi"/>
        </w:rPr>
      </w:pPr>
    </w:p>
    <w:p w14:paraId="6A5D05CE" w14:textId="77777777" w:rsidR="00175F4A" w:rsidRPr="00175F4A" w:rsidRDefault="00175F4A" w:rsidP="00175F4A">
      <w:pPr>
        <w:jc w:val="right"/>
        <w:rPr>
          <w:rFonts w:asciiTheme="majorHAnsi" w:hAnsiTheme="majorHAnsi" w:cstheme="majorHAnsi"/>
        </w:rPr>
      </w:pPr>
    </w:p>
    <w:p w14:paraId="734B1D03" w14:textId="77777777" w:rsidR="00175F4A" w:rsidRPr="00175F4A" w:rsidRDefault="00175F4A" w:rsidP="00175F4A">
      <w:pPr>
        <w:jc w:val="center"/>
        <w:rPr>
          <w:rFonts w:asciiTheme="majorHAnsi" w:hAnsiTheme="majorHAnsi" w:cstheme="majorHAnsi"/>
          <w:b/>
          <w:sz w:val="24"/>
          <w:szCs w:val="24"/>
        </w:rPr>
      </w:pPr>
      <w:r w:rsidRPr="00175F4A">
        <w:rPr>
          <w:rFonts w:asciiTheme="majorHAnsi" w:hAnsiTheme="majorHAnsi" w:cstheme="majorHAnsi"/>
          <w:b/>
          <w:sz w:val="24"/>
          <w:szCs w:val="24"/>
        </w:rPr>
        <w:t>Umowa o realizację projektu stypendialnego nr .....................</w:t>
      </w:r>
    </w:p>
    <w:p w14:paraId="23A4FA59"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zawarta w dniu ...............................……. w Lublinie, pomiędzy:</w:t>
      </w:r>
    </w:p>
    <w:p w14:paraId="0B24DE5C"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Uniwersytetem Marii Curie-Skłodowskiej w Lublinie, pl. Marii Curie-Skłodowskiej 5, 20-031 Lublin, NIP: 712-010-36-92, REGON: 000001353 – Akademickim Centrum Kultury i Mediów UMCS Chatka Żaka, ul. Radziszewskiego 16, 20-031 Lublin, NIP: 712-010-36-92</w:t>
      </w:r>
    </w:p>
    <w:p w14:paraId="2073217A"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reprezentowanym przez:</w:t>
      </w:r>
    </w:p>
    <w:p w14:paraId="7BD805AE"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p>
    <w:p w14:paraId="295EE58A"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p>
    <w:p w14:paraId="3898A664"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zwanym dalej „</w:t>
      </w:r>
      <w:proofErr w:type="spellStart"/>
      <w:r w:rsidRPr="00175F4A">
        <w:rPr>
          <w:rFonts w:asciiTheme="majorHAnsi" w:hAnsiTheme="majorHAnsi" w:cstheme="majorHAnsi"/>
        </w:rPr>
        <w:t>ACKiM</w:t>
      </w:r>
      <w:proofErr w:type="spellEnd"/>
      <w:r w:rsidRPr="00175F4A">
        <w:rPr>
          <w:rFonts w:asciiTheme="majorHAnsi" w:hAnsiTheme="majorHAnsi" w:cstheme="majorHAnsi"/>
        </w:rPr>
        <w:t>”,</w:t>
      </w:r>
    </w:p>
    <w:p w14:paraId="53341A33"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a</w:t>
      </w:r>
    </w:p>
    <w:p w14:paraId="10DE087F" w14:textId="77777777" w:rsidR="00175F4A" w:rsidRPr="00175F4A" w:rsidRDefault="00175F4A" w:rsidP="00175F4A">
      <w:pPr>
        <w:rPr>
          <w:rFonts w:asciiTheme="majorHAnsi" w:hAnsiTheme="majorHAnsi" w:cstheme="majorHAnsi"/>
        </w:rPr>
      </w:pPr>
      <w:r w:rsidRPr="00175F4A">
        <w:rPr>
          <w:rFonts w:asciiTheme="majorHAnsi" w:hAnsiTheme="majorHAnsi" w:cstheme="majorHAnsi"/>
        </w:rPr>
        <w:t>...……………………………………………………</w:t>
      </w:r>
      <w:proofErr w:type="gramStart"/>
      <w:r w:rsidRPr="00175F4A">
        <w:rPr>
          <w:rFonts w:asciiTheme="majorHAnsi" w:hAnsiTheme="majorHAnsi" w:cstheme="majorHAnsi"/>
        </w:rPr>
        <w:t>…….</w:t>
      </w:r>
      <w:proofErr w:type="gramEnd"/>
      <w:r w:rsidRPr="00175F4A">
        <w:rPr>
          <w:rFonts w:asciiTheme="majorHAnsi" w:hAnsiTheme="majorHAnsi" w:cstheme="majorHAnsi"/>
        </w:rPr>
        <w:t>., zamieszkałą/</w:t>
      </w:r>
      <w:proofErr w:type="spellStart"/>
      <w:r w:rsidRPr="00175F4A">
        <w:rPr>
          <w:rFonts w:asciiTheme="majorHAnsi" w:hAnsiTheme="majorHAnsi" w:cstheme="majorHAnsi"/>
        </w:rPr>
        <w:t>ym</w:t>
      </w:r>
      <w:proofErr w:type="spellEnd"/>
      <w:r w:rsidRPr="00175F4A">
        <w:rPr>
          <w:rFonts w:asciiTheme="majorHAnsi" w:hAnsiTheme="majorHAnsi" w:cstheme="majorHAnsi"/>
        </w:rPr>
        <w:t xml:space="preserve"> w ……............................................................,</w:t>
      </w:r>
    </w:p>
    <w:p w14:paraId="30F8AE2E" w14:textId="77777777" w:rsidR="00175F4A" w:rsidRPr="00175F4A" w:rsidRDefault="00175F4A" w:rsidP="00175F4A">
      <w:pPr>
        <w:rPr>
          <w:rFonts w:asciiTheme="majorHAnsi" w:hAnsiTheme="majorHAnsi" w:cstheme="majorHAnsi"/>
        </w:rPr>
      </w:pPr>
      <w:r w:rsidRPr="00175F4A">
        <w:rPr>
          <w:rFonts w:asciiTheme="majorHAnsi" w:hAnsiTheme="majorHAnsi" w:cstheme="majorHAnsi"/>
        </w:rPr>
        <w:t>PESEL ........................................................, zwaną/</w:t>
      </w:r>
      <w:proofErr w:type="spellStart"/>
      <w:r w:rsidRPr="00175F4A">
        <w:rPr>
          <w:rFonts w:asciiTheme="majorHAnsi" w:hAnsiTheme="majorHAnsi" w:cstheme="majorHAnsi"/>
        </w:rPr>
        <w:t>ym</w:t>
      </w:r>
      <w:proofErr w:type="spellEnd"/>
      <w:r w:rsidRPr="00175F4A">
        <w:rPr>
          <w:rFonts w:asciiTheme="majorHAnsi" w:hAnsiTheme="majorHAnsi" w:cstheme="majorHAnsi"/>
        </w:rPr>
        <w:t xml:space="preserve"> dalej „Stypendystą”,</w:t>
      </w:r>
    </w:p>
    <w:p w14:paraId="4F3EDD79"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zwanymi dalej „Stronami”.</w:t>
      </w:r>
    </w:p>
    <w:p w14:paraId="39C33EBA"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1</w:t>
      </w:r>
    </w:p>
    <w:p w14:paraId="124A4242" w14:textId="77777777" w:rsidR="00175F4A" w:rsidRPr="00175F4A" w:rsidRDefault="00175F4A" w:rsidP="00175F4A">
      <w:pPr>
        <w:pStyle w:val="Akapitzlist"/>
        <w:numPr>
          <w:ilvl w:val="0"/>
          <w:numId w:val="18"/>
        </w:numPr>
        <w:spacing w:line="259" w:lineRule="auto"/>
        <w:ind w:left="426"/>
        <w:jc w:val="both"/>
        <w:rPr>
          <w:rFonts w:asciiTheme="majorHAnsi" w:hAnsiTheme="majorHAnsi" w:cstheme="majorHAnsi"/>
        </w:rPr>
      </w:pP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przyznaje Stypendyście stypendium w wysokości ........... zł (słownie: ....... zł) z przeznaczeniem na realizację projektu stypendialnego pt. ...................., zwanego dalej „projektem stypendialnym”, określonego we wniosku o przyznanie stypendium, zwanym dalej „wnioskiem”, będącym integralną częścią niniejszej umowy.</w:t>
      </w:r>
    </w:p>
    <w:p w14:paraId="45DCABE7" w14:textId="0397EEF6" w:rsidR="00175F4A" w:rsidRPr="00175F4A" w:rsidRDefault="00175F4A" w:rsidP="00175F4A">
      <w:pPr>
        <w:pStyle w:val="Akapitzlist"/>
        <w:numPr>
          <w:ilvl w:val="0"/>
          <w:numId w:val="18"/>
        </w:numPr>
        <w:spacing w:line="259" w:lineRule="auto"/>
        <w:ind w:left="426"/>
        <w:jc w:val="both"/>
        <w:rPr>
          <w:rFonts w:asciiTheme="majorHAnsi" w:hAnsiTheme="majorHAnsi" w:cstheme="majorHAnsi"/>
        </w:rPr>
      </w:pPr>
      <w:r w:rsidRPr="00175F4A">
        <w:rPr>
          <w:rFonts w:asciiTheme="majorHAnsi" w:hAnsiTheme="majorHAnsi" w:cstheme="majorHAnsi"/>
        </w:rPr>
        <w:t>Projekt stypendialny będzie realizowany w terminie od ….................. do ................</w:t>
      </w:r>
      <w:r w:rsidR="00023610">
        <w:rPr>
          <w:rFonts w:asciiTheme="majorHAnsi" w:hAnsiTheme="majorHAnsi" w:cstheme="majorHAnsi"/>
        </w:rPr>
        <w:t>.................</w:t>
      </w:r>
    </w:p>
    <w:p w14:paraId="0DB48F99" w14:textId="77777777" w:rsidR="00175F4A" w:rsidRDefault="00175F4A" w:rsidP="00175F4A">
      <w:pPr>
        <w:jc w:val="center"/>
        <w:rPr>
          <w:rFonts w:asciiTheme="majorHAnsi" w:hAnsiTheme="majorHAnsi" w:cstheme="majorHAnsi"/>
        </w:rPr>
      </w:pPr>
    </w:p>
    <w:p w14:paraId="3DBB9329"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lastRenderedPageBreak/>
        <w:t>§ 2</w:t>
      </w:r>
    </w:p>
    <w:p w14:paraId="6009685B" w14:textId="77777777" w:rsidR="00175F4A" w:rsidRPr="00175F4A" w:rsidRDefault="00175F4A" w:rsidP="00175F4A">
      <w:pPr>
        <w:pStyle w:val="Akapitzlist"/>
        <w:numPr>
          <w:ilvl w:val="0"/>
          <w:numId w:val="17"/>
        </w:numPr>
        <w:spacing w:line="259" w:lineRule="auto"/>
        <w:ind w:left="426"/>
        <w:jc w:val="both"/>
        <w:rPr>
          <w:rFonts w:asciiTheme="majorHAnsi" w:hAnsiTheme="majorHAnsi" w:cstheme="majorHAnsi"/>
        </w:rPr>
      </w:pPr>
      <w:r w:rsidRPr="00175F4A">
        <w:rPr>
          <w:rFonts w:asciiTheme="majorHAnsi" w:hAnsiTheme="majorHAnsi" w:cstheme="majorHAnsi"/>
        </w:rPr>
        <w:t>Stypendium, o którym mowa w § 1, płatne będzie jednorazowo w terminie do .................................... przelewem na rachunek bankowy wskazany przez Stypendystę.</w:t>
      </w:r>
    </w:p>
    <w:p w14:paraId="63F54A71" w14:textId="77777777" w:rsidR="00175F4A" w:rsidRPr="00175F4A" w:rsidRDefault="00175F4A" w:rsidP="00175F4A">
      <w:pPr>
        <w:pStyle w:val="Akapitzlist"/>
        <w:numPr>
          <w:ilvl w:val="0"/>
          <w:numId w:val="17"/>
        </w:numPr>
        <w:spacing w:line="259" w:lineRule="auto"/>
        <w:ind w:left="426"/>
        <w:jc w:val="both"/>
        <w:rPr>
          <w:rFonts w:asciiTheme="majorHAnsi" w:hAnsiTheme="majorHAnsi" w:cstheme="majorHAnsi"/>
        </w:rPr>
      </w:pPr>
      <w:r w:rsidRPr="00175F4A">
        <w:rPr>
          <w:rFonts w:asciiTheme="majorHAnsi" w:hAnsiTheme="majorHAnsi" w:cstheme="majorHAnsi"/>
        </w:rPr>
        <w:t>Kwota wypłaconego stypendium zostanie pomniejszona o zaliczkę odprowadzaną z tytułu podatku dochodowego od osób fizycznych, o ile przepisy tak stanowią.</w:t>
      </w:r>
    </w:p>
    <w:p w14:paraId="5435B3A8" w14:textId="77777777" w:rsidR="00175F4A" w:rsidRPr="00175F4A" w:rsidRDefault="00175F4A" w:rsidP="00175F4A">
      <w:pPr>
        <w:pStyle w:val="Akapitzlist"/>
        <w:numPr>
          <w:ilvl w:val="0"/>
          <w:numId w:val="17"/>
        </w:numPr>
        <w:spacing w:line="259" w:lineRule="auto"/>
        <w:ind w:left="426"/>
        <w:jc w:val="both"/>
        <w:rPr>
          <w:rFonts w:asciiTheme="majorHAnsi" w:hAnsiTheme="majorHAnsi" w:cstheme="majorHAnsi"/>
        </w:rPr>
      </w:pPr>
      <w:r w:rsidRPr="00175F4A">
        <w:rPr>
          <w:rFonts w:asciiTheme="majorHAnsi" w:hAnsiTheme="majorHAnsi" w:cstheme="majorHAnsi"/>
        </w:rPr>
        <w:t>Stypendysta nie może przenieść wierzytelności wynikających z niniejszej umowy na osobę trzecią.</w:t>
      </w:r>
    </w:p>
    <w:p w14:paraId="2B3A0F5F"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3</w:t>
      </w:r>
    </w:p>
    <w:p w14:paraId="6D6C7318" w14:textId="77777777" w:rsidR="00175F4A" w:rsidRPr="00175F4A" w:rsidRDefault="00175F4A" w:rsidP="00175F4A">
      <w:pPr>
        <w:pStyle w:val="Akapitzlist"/>
        <w:numPr>
          <w:ilvl w:val="0"/>
          <w:numId w:val="19"/>
        </w:numPr>
        <w:spacing w:line="259" w:lineRule="auto"/>
        <w:ind w:left="426"/>
        <w:jc w:val="both"/>
        <w:rPr>
          <w:rFonts w:asciiTheme="majorHAnsi" w:hAnsiTheme="majorHAnsi" w:cstheme="majorHAnsi"/>
        </w:rPr>
      </w:pPr>
      <w:r w:rsidRPr="00175F4A">
        <w:rPr>
          <w:rFonts w:asciiTheme="majorHAnsi" w:hAnsiTheme="majorHAnsi" w:cstheme="majorHAnsi"/>
        </w:rPr>
        <w:t>Stypendysta jest zobowiązany do:</w:t>
      </w:r>
    </w:p>
    <w:p w14:paraId="748859C6"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realizacji przyjętego projektu stypendialnego w terminie i na warunkach określonych we wniosku z dnia .............</w:t>
      </w:r>
    </w:p>
    <w:p w14:paraId="2DE8FD16"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wykorzystania stypendium na cele określone we wniosku i w niniejszej umowie,</w:t>
      </w:r>
    </w:p>
    <w:p w14:paraId="5E420E15"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złożenia sprawozdania końcowego z wykonania umowy stypendialnej na formularzu stanowiącym załącznik nr 3 do Regulaminu Programu Stypendialnego wraz z dokumentacją wykonania projektu w terminie do 30 dni od daty zakończenia projektu stypendialnego,</w:t>
      </w:r>
    </w:p>
    <w:p w14:paraId="27231459"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 xml:space="preserve">umieszczenia w szczególności: w materiałach promocyjnych i informacyjnych projektu stypendialnego (w tym przekazywanych mediom) informacji o fakcie otrzymania stypendium poprzez zamieszczenie logotypów przekazanych przez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oraz użycie formuły „Zrealizowano w ramach programu Stypendia Kulturalne Bogdanki </w:t>
      </w:r>
      <w:r w:rsidRPr="00175F4A">
        <w:rPr>
          <w:rStyle w:val="Uwydatnienie"/>
          <w:rFonts w:asciiTheme="majorHAnsi" w:hAnsiTheme="majorHAnsi" w:cstheme="majorHAnsi"/>
          <w:b w:val="0"/>
        </w:rPr>
        <w:t>w Chatce Żaka</w:t>
      </w:r>
      <w:r w:rsidRPr="00175F4A">
        <w:rPr>
          <w:rFonts w:asciiTheme="majorHAnsi" w:hAnsiTheme="majorHAnsi" w:cstheme="majorHAnsi"/>
        </w:rPr>
        <w:t>”,</w:t>
      </w:r>
    </w:p>
    <w:p w14:paraId="07D05036"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 xml:space="preserve">powiadamiania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o działaniach realizowanych w ramach projektu stypendialnego oraz dostarczenia zaproszeń,</w:t>
      </w:r>
    </w:p>
    <w:p w14:paraId="5DA1CBBB" w14:textId="77777777" w:rsidR="00175F4A" w:rsidRPr="00175F4A" w:rsidRDefault="00175F4A" w:rsidP="00175F4A">
      <w:pPr>
        <w:pStyle w:val="Akapitzlist"/>
        <w:numPr>
          <w:ilvl w:val="1"/>
          <w:numId w:val="19"/>
        </w:numPr>
        <w:spacing w:line="259" w:lineRule="auto"/>
        <w:ind w:left="851"/>
        <w:jc w:val="both"/>
        <w:rPr>
          <w:rFonts w:asciiTheme="majorHAnsi" w:hAnsiTheme="majorHAnsi" w:cstheme="majorHAnsi"/>
        </w:rPr>
      </w:pPr>
      <w:r w:rsidRPr="00175F4A">
        <w:rPr>
          <w:rFonts w:asciiTheme="majorHAnsi" w:hAnsiTheme="majorHAnsi" w:cstheme="majorHAnsi"/>
        </w:rPr>
        <w:t xml:space="preserve">niezwłocznego powiadomienia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o każdorazowym wystąpieniu przyczyn uniemożliwiających lub utrudniających wykonanie niniejszej umowy.</w:t>
      </w:r>
    </w:p>
    <w:p w14:paraId="2311B3E8" w14:textId="77777777" w:rsidR="00175F4A" w:rsidRPr="00175F4A" w:rsidRDefault="00175F4A" w:rsidP="00175F4A">
      <w:pPr>
        <w:pStyle w:val="Akapitzlist"/>
        <w:numPr>
          <w:ilvl w:val="0"/>
          <w:numId w:val="19"/>
        </w:numPr>
        <w:spacing w:line="259" w:lineRule="auto"/>
        <w:ind w:left="426"/>
        <w:jc w:val="both"/>
        <w:rPr>
          <w:rFonts w:asciiTheme="majorHAnsi" w:hAnsiTheme="majorHAnsi" w:cstheme="majorHAnsi"/>
        </w:rPr>
      </w:pP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może żądać, aby Stypendysta w wyznaczonym terminie przedstawił dodatkowe informacje i wyjaśnienia na każdym etapie realizacji projektu stypendialnego, do dnia zatwierdzenia sprawozdania końcowego, o którym mowa w ust. 1 pkt 3.</w:t>
      </w:r>
    </w:p>
    <w:p w14:paraId="792F7F21" w14:textId="77777777" w:rsidR="00175F4A" w:rsidRPr="00175F4A" w:rsidRDefault="00175F4A" w:rsidP="00175F4A">
      <w:pPr>
        <w:pStyle w:val="Akapitzlist"/>
        <w:numPr>
          <w:ilvl w:val="0"/>
          <w:numId w:val="19"/>
        </w:numPr>
        <w:spacing w:line="259" w:lineRule="auto"/>
        <w:ind w:left="426"/>
        <w:jc w:val="both"/>
        <w:rPr>
          <w:rFonts w:asciiTheme="majorHAnsi" w:hAnsiTheme="majorHAnsi" w:cstheme="majorHAnsi"/>
        </w:rPr>
      </w:pPr>
      <w:r w:rsidRPr="00175F4A">
        <w:rPr>
          <w:rFonts w:asciiTheme="majorHAnsi" w:hAnsiTheme="majorHAnsi" w:cstheme="majorHAnsi"/>
        </w:rPr>
        <w:t>Koszty wynikające z realizacji projektu stypendialnego obciążają wyłącznie Stypendystę.</w:t>
      </w:r>
    </w:p>
    <w:p w14:paraId="2E2D0981"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4</w:t>
      </w:r>
    </w:p>
    <w:p w14:paraId="10D25EBA" w14:textId="77777777" w:rsidR="00175F4A" w:rsidRPr="00175F4A" w:rsidRDefault="00175F4A" w:rsidP="00175F4A">
      <w:pPr>
        <w:pStyle w:val="Akapitzlist"/>
        <w:numPr>
          <w:ilvl w:val="0"/>
          <w:numId w:val="20"/>
        </w:numPr>
        <w:spacing w:line="259" w:lineRule="auto"/>
        <w:ind w:left="426"/>
        <w:jc w:val="both"/>
        <w:rPr>
          <w:rFonts w:asciiTheme="majorHAnsi" w:hAnsiTheme="majorHAnsi" w:cstheme="majorHAnsi"/>
        </w:rPr>
      </w:pPr>
      <w:r w:rsidRPr="00175F4A">
        <w:rPr>
          <w:rFonts w:asciiTheme="majorHAnsi" w:hAnsiTheme="majorHAnsi" w:cstheme="majorHAnsi"/>
        </w:rPr>
        <w:t>W uzasadnionych przypadkach dopuszczalne są zmiany w harmonogramie realizacji projektu stypendialnego.</w:t>
      </w:r>
    </w:p>
    <w:p w14:paraId="7188B645" w14:textId="77777777" w:rsidR="00175F4A" w:rsidRPr="00175F4A" w:rsidRDefault="00175F4A" w:rsidP="00175F4A">
      <w:pPr>
        <w:pStyle w:val="Akapitzlist"/>
        <w:numPr>
          <w:ilvl w:val="0"/>
          <w:numId w:val="20"/>
        </w:numPr>
        <w:spacing w:line="259" w:lineRule="auto"/>
        <w:ind w:left="426"/>
        <w:jc w:val="both"/>
        <w:rPr>
          <w:rFonts w:asciiTheme="majorHAnsi" w:hAnsiTheme="majorHAnsi" w:cstheme="majorHAnsi"/>
        </w:rPr>
      </w:pPr>
      <w:r w:rsidRPr="00175F4A">
        <w:rPr>
          <w:rFonts w:asciiTheme="majorHAnsi" w:hAnsiTheme="majorHAnsi" w:cstheme="majorHAnsi"/>
        </w:rPr>
        <w:t xml:space="preserve">Każda zmiana w harmonogramie wymaga pisemnego zgłoszenia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i pisemnej akceptacji </w:t>
      </w:r>
      <w:proofErr w:type="spellStart"/>
      <w:r w:rsidRPr="00175F4A">
        <w:rPr>
          <w:rFonts w:asciiTheme="majorHAnsi" w:hAnsiTheme="majorHAnsi" w:cstheme="majorHAnsi"/>
        </w:rPr>
        <w:t>ACKiM</w:t>
      </w:r>
      <w:proofErr w:type="spellEnd"/>
      <w:r w:rsidRPr="00175F4A">
        <w:rPr>
          <w:rFonts w:asciiTheme="majorHAnsi" w:hAnsiTheme="majorHAnsi" w:cstheme="majorHAnsi"/>
        </w:rPr>
        <w:t>.</w:t>
      </w:r>
    </w:p>
    <w:p w14:paraId="43DFC617" w14:textId="77777777" w:rsidR="00175F4A" w:rsidRDefault="00175F4A" w:rsidP="00175F4A">
      <w:pPr>
        <w:jc w:val="center"/>
        <w:rPr>
          <w:rFonts w:asciiTheme="majorHAnsi" w:hAnsiTheme="majorHAnsi" w:cstheme="majorHAnsi"/>
        </w:rPr>
      </w:pPr>
    </w:p>
    <w:p w14:paraId="24C577D1"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lastRenderedPageBreak/>
        <w:t>§ 5</w:t>
      </w:r>
    </w:p>
    <w:p w14:paraId="4692656B" w14:textId="77777777" w:rsidR="00175F4A" w:rsidRPr="00175F4A" w:rsidRDefault="00175F4A" w:rsidP="00175F4A">
      <w:pPr>
        <w:pStyle w:val="Akapitzlist"/>
        <w:numPr>
          <w:ilvl w:val="0"/>
          <w:numId w:val="21"/>
        </w:numPr>
        <w:spacing w:line="259" w:lineRule="auto"/>
        <w:ind w:left="426"/>
        <w:jc w:val="both"/>
        <w:rPr>
          <w:rFonts w:asciiTheme="majorHAnsi" w:hAnsiTheme="majorHAnsi" w:cstheme="majorHAnsi"/>
        </w:rPr>
      </w:pP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może rozwiązać umowę ze skutkiem natychmiastowym w przypadku niewywiązania się Stypendysty z obowiązków, o których mowa w § 3 ust. 1 pkt 1-6.</w:t>
      </w:r>
    </w:p>
    <w:p w14:paraId="79498133" w14:textId="77777777" w:rsidR="00175F4A" w:rsidRPr="00175F4A" w:rsidRDefault="00175F4A" w:rsidP="00175F4A">
      <w:pPr>
        <w:pStyle w:val="Akapitzlist"/>
        <w:numPr>
          <w:ilvl w:val="0"/>
          <w:numId w:val="21"/>
        </w:numPr>
        <w:spacing w:line="259" w:lineRule="auto"/>
        <w:ind w:left="426"/>
        <w:jc w:val="both"/>
        <w:rPr>
          <w:rFonts w:asciiTheme="majorHAnsi" w:hAnsiTheme="majorHAnsi" w:cstheme="majorHAnsi"/>
        </w:rPr>
      </w:pPr>
      <w:r w:rsidRPr="00175F4A">
        <w:rPr>
          <w:rFonts w:asciiTheme="majorHAnsi" w:hAnsiTheme="majorHAnsi" w:cstheme="majorHAnsi"/>
        </w:rPr>
        <w:t>W razie rozwiązania umowy w trybie określonym w ust. 1 Stypendysta zobowiązany jest do zwrotu środków finansowych pobranych w ramach niniejszej umowy.</w:t>
      </w:r>
    </w:p>
    <w:p w14:paraId="13EE7EBC" w14:textId="77777777" w:rsidR="00175F4A" w:rsidRPr="00175F4A" w:rsidRDefault="00175F4A" w:rsidP="00175F4A">
      <w:pPr>
        <w:pStyle w:val="Akapitzlist"/>
        <w:numPr>
          <w:ilvl w:val="0"/>
          <w:numId w:val="21"/>
        </w:numPr>
        <w:spacing w:line="259" w:lineRule="auto"/>
        <w:ind w:left="426"/>
        <w:jc w:val="both"/>
        <w:rPr>
          <w:rFonts w:asciiTheme="majorHAnsi" w:hAnsiTheme="majorHAnsi" w:cstheme="majorHAnsi"/>
        </w:rPr>
      </w:pPr>
      <w:r w:rsidRPr="00175F4A">
        <w:rPr>
          <w:rFonts w:asciiTheme="majorHAnsi" w:hAnsiTheme="majorHAnsi" w:cstheme="majorHAnsi"/>
        </w:rPr>
        <w:t>Zwrot środków, o których mowa w ust. 2, następuje w terminie do 30 dni od zaistnienia zdarzenia, o którym mowa w ust. 1.</w:t>
      </w:r>
    </w:p>
    <w:p w14:paraId="3F80B9DB"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6</w:t>
      </w:r>
    </w:p>
    <w:p w14:paraId="4866CBF1" w14:textId="77777777" w:rsidR="00175F4A" w:rsidRPr="00175F4A" w:rsidRDefault="00175F4A" w:rsidP="00175F4A">
      <w:pPr>
        <w:pStyle w:val="Akapitzlist"/>
        <w:numPr>
          <w:ilvl w:val="0"/>
          <w:numId w:val="22"/>
        </w:numPr>
        <w:spacing w:line="259" w:lineRule="auto"/>
        <w:ind w:left="426"/>
        <w:jc w:val="both"/>
        <w:rPr>
          <w:rFonts w:asciiTheme="majorHAnsi" w:hAnsiTheme="majorHAnsi" w:cstheme="majorHAnsi"/>
        </w:rPr>
      </w:pPr>
      <w:r w:rsidRPr="00175F4A">
        <w:rPr>
          <w:rFonts w:asciiTheme="majorHAnsi" w:hAnsiTheme="majorHAnsi" w:cstheme="majorHAnsi"/>
        </w:rPr>
        <w:t>Umowa może być rozwiązana na mocy porozumienia Stron w przypadku wystąpienia okoliczności, za które Strony nie ponoszą odpowiedzialności, a które uniemożliwiają wykonanie umowy.</w:t>
      </w:r>
    </w:p>
    <w:p w14:paraId="2AAABE09" w14:textId="77777777" w:rsidR="00175F4A" w:rsidRPr="00175F4A" w:rsidRDefault="00175F4A" w:rsidP="00175F4A">
      <w:pPr>
        <w:pStyle w:val="Akapitzlist"/>
        <w:numPr>
          <w:ilvl w:val="0"/>
          <w:numId w:val="22"/>
        </w:numPr>
        <w:spacing w:line="259" w:lineRule="auto"/>
        <w:ind w:left="426"/>
        <w:jc w:val="both"/>
        <w:rPr>
          <w:rFonts w:asciiTheme="majorHAnsi" w:hAnsiTheme="majorHAnsi" w:cstheme="majorHAnsi"/>
        </w:rPr>
      </w:pPr>
      <w:r w:rsidRPr="00175F4A">
        <w:rPr>
          <w:rFonts w:asciiTheme="majorHAnsi" w:hAnsiTheme="majorHAnsi" w:cstheme="majorHAnsi"/>
        </w:rPr>
        <w:t>W przypadku, o którym mowa w ust. 1 skutki finansowe, w tym ewentualny zwrot przekazanych w ramach umowy stypendialnej środków finansowych Strony określą w porozumieniu, o którym mowa w ust. 1.</w:t>
      </w:r>
    </w:p>
    <w:p w14:paraId="73491ECE"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7</w:t>
      </w:r>
    </w:p>
    <w:p w14:paraId="572FC63C" w14:textId="77777777" w:rsidR="00175F4A" w:rsidRPr="00175F4A" w:rsidRDefault="00175F4A" w:rsidP="00175F4A">
      <w:pPr>
        <w:pStyle w:val="Akapitzlist"/>
        <w:numPr>
          <w:ilvl w:val="0"/>
          <w:numId w:val="23"/>
        </w:numPr>
        <w:spacing w:line="259" w:lineRule="auto"/>
        <w:ind w:left="426"/>
        <w:jc w:val="both"/>
        <w:rPr>
          <w:rFonts w:asciiTheme="majorHAnsi" w:hAnsiTheme="majorHAnsi" w:cstheme="majorHAnsi"/>
        </w:rPr>
      </w:pPr>
      <w:r w:rsidRPr="00175F4A">
        <w:rPr>
          <w:rFonts w:asciiTheme="majorHAnsi" w:hAnsiTheme="majorHAnsi" w:cstheme="majorHAnsi"/>
        </w:rPr>
        <w:t xml:space="preserve">Stypendysta bez żadnych dodatkowych oświadczeń i wynagrodzeń wyraża zgodę na nieograniczone w czasie i terytorialnie wykorzystanie materiałów fotograficznych, audio, audio-wideo itp. ze zrealizowanego projektu stypendialnego, dostarczonych przez Stypendystę, w publikacjach wydawanych przez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i na nośnikach promocyjnych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oraz na zamieszczanie ich na stronach internetowych </w:t>
      </w:r>
      <w:proofErr w:type="spellStart"/>
      <w:r w:rsidRPr="00175F4A">
        <w:rPr>
          <w:rFonts w:asciiTheme="majorHAnsi" w:hAnsiTheme="majorHAnsi" w:cstheme="majorHAnsi"/>
        </w:rPr>
        <w:t>ACKiM</w:t>
      </w:r>
      <w:proofErr w:type="spellEnd"/>
      <w:r w:rsidRPr="00175F4A">
        <w:rPr>
          <w:rFonts w:asciiTheme="majorHAnsi" w:hAnsiTheme="majorHAnsi" w:cstheme="majorHAnsi"/>
        </w:rPr>
        <w:t xml:space="preserve"> dotyczących wyłącznie promocji programu stypendialnego.</w:t>
      </w:r>
    </w:p>
    <w:p w14:paraId="5ED4E04F" w14:textId="77777777" w:rsidR="00175F4A" w:rsidRPr="00175F4A" w:rsidRDefault="00175F4A" w:rsidP="00175F4A">
      <w:pPr>
        <w:pStyle w:val="Akapitzlist"/>
        <w:numPr>
          <w:ilvl w:val="0"/>
          <w:numId w:val="23"/>
        </w:numPr>
        <w:spacing w:line="259" w:lineRule="auto"/>
        <w:ind w:left="426"/>
        <w:jc w:val="both"/>
        <w:rPr>
          <w:rFonts w:asciiTheme="majorHAnsi" w:hAnsiTheme="majorHAnsi" w:cstheme="majorHAnsi"/>
        </w:rPr>
      </w:pPr>
      <w:r w:rsidRPr="00175F4A">
        <w:rPr>
          <w:rFonts w:asciiTheme="majorHAnsi" w:hAnsiTheme="majorHAnsi" w:cstheme="majorHAnsi"/>
        </w:rPr>
        <w:t>Udzielenie zgody, o której mowa w ust. 1 następuje z dniem przekazania materiałów.</w:t>
      </w:r>
    </w:p>
    <w:p w14:paraId="27AE21D9"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8</w:t>
      </w:r>
    </w:p>
    <w:p w14:paraId="5E5551EE"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Wszelkie zmiany umowy wymagają zachowania formy pisemnej pod rygorem nieważności.</w:t>
      </w:r>
    </w:p>
    <w:p w14:paraId="0A34F7F9"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9</w:t>
      </w:r>
    </w:p>
    <w:p w14:paraId="2D19BD23"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 zakresie nieuregulowanym umową stosuje się przepisy ustawy z dnia 23 kwietnia 1964 r. – Kodeks cywilny (Dz. U. z 2020 r., poz. 1740).</w:t>
      </w:r>
    </w:p>
    <w:p w14:paraId="4F79AB99"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t>§ 10</w:t>
      </w:r>
    </w:p>
    <w:p w14:paraId="09B8FC27"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 xml:space="preserve">Ewentualne spory powstałe w związku z zawarciem i wykonywaniem niniejszej umowy stypendialnej Strony poddadzą rozstrzygnięciu sądu powszechnego właściwego dla siedziby </w:t>
      </w:r>
      <w:proofErr w:type="spellStart"/>
      <w:r w:rsidRPr="00175F4A">
        <w:rPr>
          <w:rFonts w:asciiTheme="majorHAnsi" w:hAnsiTheme="majorHAnsi" w:cstheme="majorHAnsi"/>
        </w:rPr>
        <w:t>ACKiM</w:t>
      </w:r>
      <w:proofErr w:type="spellEnd"/>
      <w:r w:rsidRPr="00175F4A">
        <w:rPr>
          <w:rFonts w:asciiTheme="majorHAnsi" w:hAnsiTheme="majorHAnsi" w:cstheme="majorHAnsi"/>
        </w:rPr>
        <w:t>.</w:t>
      </w:r>
    </w:p>
    <w:p w14:paraId="1A015D7A" w14:textId="77777777" w:rsidR="00F61CEE" w:rsidRDefault="00F61CEE" w:rsidP="00175F4A">
      <w:pPr>
        <w:jc w:val="center"/>
        <w:rPr>
          <w:rFonts w:asciiTheme="majorHAnsi" w:hAnsiTheme="majorHAnsi" w:cstheme="majorHAnsi"/>
        </w:rPr>
      </w:pPr>
    </w:p>
    <w:p w14:paraId="18AE2968" w14:textId="77777777" w:rsidR="00175F4A" w:rsidRPr="00175F4A" w:rsidRDefault="00175F4A" w:rsidP="00175F4A">
      <w:pPr>
        <w:jc w:val="center"/>
        <w:rPr>
          <w:rFonts w:asciiTheme="majorHAnsi" w:hAnsiTheme="majorHAnsi" w:cstheme="majorHAnsi"/>
        </w:rPr>
      </w:pPr>
      <w:r w:rsidRPr="00175F4A">
        <w:rPr>
          <w:rFonts w:asciiTheme="majorHAnsi" w:hAnsiTheme="majorHAnsi" w:cstheme="majorHAnsi"/>
        </w:rPr>
        <w:lastRenderedPageBreak/>
        <w:t>§ 11</w:t>
      </w:r>
    </w:p>
    <w:p w14:paraId="6C7727F6"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Umowa niniejsza została sporządzona w dwóch jednobrzmiących egzemplarzach, po jednym dla każdej ze Stron.</w:t>
      </w:r>
    </w:p>
    <w:p w14:paraId="3244F683" w14:textId="77777777" w:rsidR="00175F4A" w:rsidRPr="00175F4A" w:rsidRDefault="00175F4A" w:rsidP="00175F4A">
      <w:pPr>
        <w:jc w:val="both"/>
        <w:rPr>
          <w:rFonts w:asciiTheme="majorHAnsi" w:hAnsiTheme="majorHAnsi" w:cstheme="majorHAnsi"/>
          <w:b/>
        </w:rPr>
      </w:pPr>
      <w:r w:rsidRPr="00175F4A">
        <w:rPr>
          <w:rFonts w:asciiTheme="majorHAnsi" w:hAnsiTheme="majorHAnsi" w:cstheme="majorHAnsi"/>
          <w:b/>
        </w:rPr>
        <w:t xml:space="preserve">Stypendysta: </w:t>
      </w:r>
      <w:r w:rsidRPr="00175F4A">
        <w:rPr>
          <w:rFonts w:asciiTheme="majorHAnsi" w:hAnsiTheme="majorHAnsi" w:cstheme="majorHAnsi"/>
          <w:b/>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proofErr w:type="spellStart"/>
      <w:r w:rsidRPr="00175F4A">
        <w:rPr>
          <w:rFonts w:asciiTheme="majorHAnsi" w:hAnsiTheme="majorHAnsi" w:cstheme="majorHAnsi"/>
          <w:b/>
        </w:rPr>
        <w:t>ACKiM</w:t>
      </w:r>
      <w:proofErr w:type="spellEnd"/>
      <w:r w:rsidRPr="00175F4A">
        <w:rPr>
          <w:rFonts w:asciiTheme="majorHAnsi" w:hAnsiTheme="majorHAnsi" w:cstheme="majorHAnsi"/>
          <w:b/>
        </w:rPr>
        <w:t>:</w:t>
      </w:r>
    </w:p>
    <w:p w14:paraId="1AB1DA08"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w:t>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r>
      <w:r w:rsidRPr="00175F4A">
        <w:rPr>
          <w:rFonts w:asciiTheme="majorHAnsi" w:hAnsiTheme="majorHAnsi" w:cstheme="majorHAnsi"/>
        </w:rPr>
        <w:tab/>
        <w:t>…………..…………………………………</w:t>
      </w:r>
    </w:p>
    <w:p w14:paraId="34062199" w14:textId="77777777" w:rsidR="00175F4A" w:rsidRPr="00175F4A" w:rsidRDefault="00175F4A" w:rsidP="00175F4A">
      <w:pPr>
        <w:jc w:val="both"/>
        <w:rPr>
          <w:rFonts w:asciiTheme="majorHAnsi" w:hAnsiTheme="majorHAnsi" w:cstheme="majorHAnsi"/>
        </w:rPr>
      </w:pPr>
      <w:r w:rsidRPr="00175F4A">
        <w:rPr>
          <w:rFonts w:asciiTheme="majorHAnsi" w:hAnsiTheme="majorHAnsi" w:cstheme="majorHAnsi"/>
        </w:rPr>
        <w:t>ZAŁĄCZNIKI:</w:t>
      </w:r>
    </w:p>
    <w:p w14:paraId="417C6293" w14:textId="17A7B1A4" w:rsidR="00F61CEE" w:rsidRPr="00F61CEE" w:rsidRDefault="00175F4A" w:rsidP="00F61CEE">
      <w:pPr>
        <w:numPr>
          <w:ilvl w:val="1"/>
          <w:numId w:val="19"/>
        </w:numPr>
        <w:ind w:left="426"/>
        <w:jc w:val="both"/>
        <w:rPr>
          <w:rFonts w:asciiTheme="majorHAnsi" w:hAnsiTheme="majorHAnsi" w:cstheme="majorHAnsi"/>
        </w:rPr>
      </w:pPr>
      <w:r w:rsidRPr="00175F4A">
        <w:rPr>
          <w:rFonts w:asciiTheme="majorHAnsi" w:hAnsiTheme="majorHAnsi" w:cstheme="majorHAnsi"/>
        </w:rPr>
        <w:t>wniosek o przyznanie stypendium</w:t>
      </w:r>
    </w:p>
    <w:p w14:paraId="5A8F6854" w14:textId="0E203CAC" w:rsidR="007158F2" w:rsidRPr="007158F2" w:rsidRDefault="007158F2" w:rsidP="00F61CEE">
      <w:pPr>
        <w:spacing w:before="240" w:after="0"/>
        <w:jc w:val="center"/>
        <w:rPr>
          <w:rFonts w:asciiTheme="majorHAnsi" w:hAnsiTheme="majorHAnsi" w:cstheme="majorHAnsi"/>
          <w:b/>
        </w:rPr>
      </w:pPr>
      <w:r w:rsidRPr="007158F2">
        <w:rPr>
          <w:rFonts w:asciiTheme="majorHAnsi" w:hAnsiTheme="majorHAnsi" w:cstheme="majorHAnsi"/>
          <w:b/>
        </w:rPr>
        <w:t>Informacja o przetwarzaniu danych osobowych przez Organizator</w:t>
      </w:r>
      <w:r>
        <w:rPr>
          <w:rFonts w:asciiTheme="majorHAnsi" w:hAnsiTheme="majorHAnsi" w:cstheme="majorHAnsi"/>
          <w:b/>
        </w:rPr>
        <w:t>ów</w:t>
      </w:r>
      <w:r w:rsidRPr="007158F2">
        <w:rPr>
          <w:rFonts w:asciiTheme="majorHAnsi" w:hAnsiTheme="majorHAnsi" w:cstheme="majorHAnsi"/>
          <w:b/>
        </w:rPr>
        <w:t xml:space="preserve"> Programu stypendialnego </w:t>
      </w:r>
    </w:p>
    <w:p w14:paraId="63C8CE74" w14:textId="4AA23342" w:rsidR="00175F4A" w:rsidRPr="00175F4A" w:rsidRDefault="007158F2" w:rsidP="007158F2">
      <w:pPr>
        <w:jc w:val="center"/>
        <w:rPr>
          <w:rFonts w:asciiTheme="majorHAnsi" w:hAnsiTheme="majorHAnsi" w:cstheme="majorHAnsi"/>
        </w:rPr>
      </w:pPr>
      <w:r w:rsidRPr="007158F2">
        <w:rPr>
          <w:rFonts w:asciiTheme="majorHAnsi" w:hAnsiTheme="majorHAnsi" w:cstheme="majorHAnsi"/>
          <w:b/>
        </w:rPr>
        <w:t>„Stypendia Kulturalne Bogdanki w Chatce Żaka”</w:t>
      </w:r>
    </w:p>
    <w:p w14:paraId="3DA01F5C" w14:textId="77777777" w:rsidR="001A382E" w:rsidRPr="009D52B5" w:rsidRDefault="001A382E" w:rsidP="001A382E">
      <w:pPr>
        <w:jc w:val="both"/>
        <w:rPr>
          <w:rFonts w:asciiTheme="majorHAnsi" w:hAnsiTheme="majorHAnsi" w:cstheme="majorHAnsi"/>
          <w:sz w:val="20"/>
        </w:rPr>
      </w:pPr>
      <w:r w:rsidRPr="009D52B5">
        <w:rPr>
          <w:rFonts w:asciiTheme="majorHAnsi" w:hAnsiTheme="majorHAnsi" w:cstheme="majorHAnsi"/>
          <w:sz w:val="20"/>
        </w:rPr>
        <w:t xml:space="preserve">Administratorem zgromadzonych danych osobowych jest Uniwersytet Marii Curie-Skłodowskiej w Lublinie (dalej: </w:t>
      </w:r>
      <w:proofErr w:type="gramStart"/>
      <w:r w:rsidRPr="009D52B5">
        <w:rPr>
          <w:rFonts w:asciiTheme="majorHAnsi" w:hAnsiTheme="majorHAnsi" w:cstheme="majorHAnsi"/>
          <w:sz w:val="20"/>
        </w:rPr>
        <w:t>UMCS)  z</w:t>
      </w:r>
      <w:proofErr w:type="gramEnd"/>
      <w:r w:rsidRPr="009D52B5">
        <w:rPr>
          <w:rFonts w:asciiTheme="majorHAnsi" w:hAnsiTheme="majorHAnsi" w:cstheme="majorHAnsi"/>
          <w:sz w:val="20"/>
        </w:rPr>
        <w:t xml:space="preserve"> siedzibą przy Pl. M. Curie -Skłodowskiej 5. 20 -031 Lublin, przetwarzający te dane w związku z programem stypendialnym. UMCS informuje, że dane zgromadzone w związku z zawarciem umowy będą przetwarzane wyłącznie w celu realizacji przedmiotowej umowy.  </w:t>
      </w:r>
    </w:p>
    <w:p w14:paraId="42DFEA28" w14:textId="77777777" w:rsidR="001A382E" w:rsidRPr="009D52B5" w:rsidRDefault="001A382E" w:rsidP="001A382E">
      <w:pPr>
        <w:jc w:val="both"/>
        <w:rPr>
          <w:rFonts w:asciiTheme="majorHAnsi" w:hAnsiTheme="majorHAnsi" w:cstheme="majorHAnsi"/>
          <w:sz w:val="20"/>
        </w:rPr>
      </w:pPr>
      <w:r w:rsidRPr="009D52B5">
        <w:rPr>
          <w:rFonts w:asciiTheme="majorHAnsi" w:hAnsiTheme="majorHAnsi" w:cstheme="majorHAnsi"/>
          <w:sz w:val="20"/>
        </w:rPr>
        <w:t>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p>
    <w:p w14:paraId="2326E34A" w14:textId="77777777" w:rsidR="001A382E" w:rsidRPr="009D52B5" w:rsidRDefault="001A382E" w:rsidP="001A382E">
      <w:pPr>
        <w:jc w:val="both"/>
        <w:rPr>
          <w:rFonts w:asciiTheme="majorHAnsi" w:hAnsiTheme="majorHAnsi" w:cstheme="majorHAnsi"/>
          <w:sz w:val="20"/>
        </w:rPr>
      </w:pPr>
      <w:r w:rsidRPr="009D52B5">
        <w:rPr>
          <w:rFonts w:asciiTheme="majorHAnsi" w:hAnsiTheme="majorHAnsi" w:cstheme="majorHAnsi"/>
          <w:sz w:val="20"/>
        </w:rPr>
        <w:t xml:space="preserve">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 podmiotów współpracujących z UMCS w zakresie realizacji programu oraz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14:paraId="25EA50CC" w14:textId="77777777" w:rsidR="001A382E" w:rsidRPr="009D52B5" w:rsidRDefault="001A382E" w:rsidP="001A382E">
      <w:pPr>
        <w:jc w:val="both"/>
        <w:rPr>
          <w:rFonts w:asciiTheme="majorHAnsi" w:hAnsiTheme="majorHAnsi" w:cstheme="majorHAnsi"/>
          <w:sz w:val="20"/>
        </w:rPr>
      </w:pPr>
      <w:r w:rsidRPr="009D52B5">
        <w:rPr>
          <w:rFonts w:asciiTheme="majorHAnsi" w:hAnsiTheme="majorHAnsi" w:cstheme="majorHAnsi"/>
          <w:sz w:val="20"/>
        </w:rPr>
        <w:lastRenderedPageBreak/>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14:paraId="70AB9ED0" w14:textId="2A3EACEA" w:rsidR="005C5667" w:rsidRPr="009D52B5" w:rsidRDefault="001A382E" w:rsidP="00F61CEE">
      <w:pPr>
        <w:jc w:val="both"/>
        <w:rPr>
          <w:rFonts w:asciiTheme="majorHAnsi" w:hAnsiTheme="majorHAnsi" w:cstheme="majorHAnsi"/>
          <w:sz w:val="20"/>
          <w:u w:val="single"/>
        </w:rPr>
      </w:pPr>
      <w:r w:rsidRPr="009D52B5">
        <w:rPr>
          <w:rFonts w:asciiTheme="majorHAnsi" w:hAnsiTheme="majorHAnsi" w:cstheme="majorHAnsi"/>
          <w:sz w:val="20"/>
        </w:rPr>
        <w:t xml:space="preserve">UMCS wyznaczył osobę nadzorującą obszar przetwarzania danych osobowych, z która można skontaktować się pod adresem: </w:t>
      </w:r>
      <w:hyperlink r:id="rId8" w:history="1">
        <w:r w:rsidRPr="009D52B5">
          <w:rPr>
            <w:rStyle w:val="Hipercze"/>
            <w:rFonts w:asciiTheme="majorHAnsi" w:hAnsiTheme="majorHAnsi" w:cstheme="majorHAnsi"/>
            <w:color w:val="auto"/>
            <w:sz w:val="20"/>
          </w:rPr>
          <w:t>abi@umcs.lublin.pl</w:t>
        </w:r>
      </w:hyperlink>
    </w:p>
    <w:p w14:paraId="02F88A0E" w14:textId="77777777" w:rsidR="005C5667" w:rsidRPr="009D52B5" w:rsidRDefault="005C5667" w:rsidP="00105D29">
      <w:pPr>
        <w:jc w:val="both"/>
        <w:rPr>
          <w:rFonts w:asciiTheme="majorHAnsi" w:hAnsiTheme="majorHAnsi" w:cstheme="majorHAnsi"/>
          <w:sz w:val="20"/>
        </w:rPr>
      </w:pPr>
      <w:proofErr w:type="spellStart"/>
      <w:r w:rsidRPr="009D52B5">
        <w:rPr>
          <w:rFonts w:asciiTheme="majorHAnsi" w:hAnsiTheme="majorHAnsi" w:cstheme="majorHAnsi"/>
          <w:b/>
          <w:sz w:val="20"/>
        </w:rPr>
        <w:t>Zapoznałe</w:t>
      </w:r>
      <w:proofErr w:type="spellEnd"/>
      <w:r w:rsidRPr="009D52B5">
        <w:rPr>
          <w:rFonts w:asciiTheme="majorHAnsi" w:hAnsiTheme="majorHAnsi" w:cstheme="majorHAnsi"/>
          <w:b/>
          <w:sz w:val="20"/>
        </w:rPr>
        <w:t>/</w:t>
      </w:r>
      <w:proofErr w:type="spellStart"/>
      <w:r w:rsidRPr="009D52B5">
        <w:rPr>
          <w:rFonts w:asciiTheme="majorHAnsi" w:hAnsiTheme="majorHAnsi" w:cstheme="majorHAnsi"/>
          <w:b/>
          <w:sz w:val="20"/>
        </w:rPr>
        <w:t>am</w:t>
      </w:r>
      <w:proofErr w:type="spellEnd"/>
      <w:r w:rsidRPr="009D52B5">
        <w:rPr>
          <w:rFonts w:asciiTheme="majorHAnsi" w:hAnsiTheme="majorHAnsi" w:cstheme="majorHAnsi"/>
          <w:b/>
          <w:sz w:val="20"/>
        </w:rPr>
        <w:t xml:space="preserve"> się z informacją, dnia</w:t>
      </w:r>
      <w:r w:rsidRPr="009D52B5">
        <w:rPr>
          <w:rFonts w:asciiTheme="majorHAnsi" w:hAnsiTheme="majorHAnsi" w:cstheme="majorHAnsi"/>
          <w:sz w:val="20"/>
        </w:rPr>
        <w:t xml:space="preserve"> ………........................................</w:t>
      </w:r>
    </w:p>
    <w:p w14:paraId="0C62AC49" w14:textId="77777777" w:rsidR="00105D29" w:rsidRPr="009D52B5" w:rsidRDefault="005C5667" w:rsidP="00105D29">
      <w:pPr>
        <w:spacing w:after="0"/>
        <w:jc w:val="both"/>
        <w:rPr>
          <w:rFonts w:asciiTheme="majorHAnsi" w:hAnsiTheme="majorHAnsi" w:cstheme="majorHAnsi"/>
          <w:sz w:val="20"/>
        </w:rPr>
      </w:pPr>
      <w:r w:rsidRPr="009D52B5">
        <w:rPr>
          <w:rFonts w:asciiTheme="majorHAnsi" w:hAnsiTheme="majorHAnsi" w:cstheme="majorHAnsi"/>
          <w:sz w:val="20"/>
        </w:rPr>
        <w:t>………………………………………………………………………………..</w:t>
      </w:r>
    </w:p>
    <w:p w14:paraId="68F97132" w14:textId="40782192" w:rsidR="005C5667" w:rsidRPr="009D52B5" w:rsidRDefault="005C5667" w:rsidP="00105D29">
      <w:pPr>
        <w:spacing w:after="0"/>
        <w:jc w:val="both"/>
        <w:rPr>
          <w:rFonts w:asciiTheme="majorHAnsi" w:hAnsiTheme="majorHAnsi" w:cstheme="majorHAnsi"/>
          <w:sz w:val="20"/>
        </w:rPr>
      </w:pPr>
      <w:r w:rsidRPr="009D52B5">
        <w:rPr>
          <w:rFonts w:asciiTheme="majorHAnsi" w:hAnsiTheme="majorHAnsi" w:cstheme="majorHAnsi"/>
          <w:sz w:val="20"/>
        </w:rPr>
        <w:t>(czytelny podpis)</w:t>
      </w:r>
    </w:p>
    <w:p w14:paraId="588C8314" w14:textId="77777777" w:rsidR="00105D29" w:rsidRPr="009D52B5" w:rsidRDefault="00105D29" w:rsidP="00105D29">
      <w:pPr>
        <w:spacing w:after="0"/>
        <w:jc w:val="both"/>
        <w:rPr>
          <w:rFonts w:asciiTheme="majorHAnsi" w:hAnsiTheme="majorHAnsi" w:cstheme="majorHAnsi"/>
          <w:sz w:val="20"/>
        </w:rPr>
      </w:pPr>
    </w:p>
    <w:p w14:paraId="5BACB418" w14:textId="77777777" w:rsidR="00105D29" w:rsidRPr="009D52B5" w:rsidRDefault="00105D29" w:rsidP="00105D29">
      <w:pPr>
        <w:tabs>
          <w:tab w:val="left" w:pos="284"/>
        </w:tabs>
        <w:jc w:val="both"/>
        <w:rPr>
          <w:rFonts w:asciiTheme="majorHAnsi" w:hAnsiTheme="majorHAnsi" w:cstheme="majorHAnsi"/>
          <w:bCs/>
          <w:sz w:val="20"/>
        </w:rPr>
      </w:pPr>
      <w:r w:rsidRPr="009D52B5">
        <w:rPr>
          <w:rFonts w:asciiTheme="majorHAnsi" w:hAnsiTheme="majorHAnsi" w:cstheme="majorHAnsi"/>
          <w:bCs/>
          <w:sz w:val="20"/>
        </w:rPr>
        <w:t>1. Administratorem danych osobowych jest Lubelski Węgiel „Bogdanka” Spółka Akcyjna z siedzibą w Bogdance, 21-013 Puchaczów, NIP 713-000-57-84, REGON 430309210 (dalej: Administrator).</w:t>
      </w:r>
    </w:p>
    <w:p w14:paraId="0B85DAFB" w14:textId="77777777" w:rsidR="00105D29" w:rsidRPr="009D52B5" w:rsidRDefault="00105D29" w:rsidP="00105D29">
      <w:pPr>
        <w:autoSpaceDE w:val="0"/>
        <w:autoSpaceDN w:val="0"/>
        <w:adjustRightInd w:val="0"/>
        <w:jc w:val="both"/>
        <w:rPr>
          <w:rFonts w:asciiTheme="majorHAnsi" w:hAnsiTheme="majorHAnsi" w:cstheme="majorHAnsi"/>
          <w:bCs/>
          <w:sz w:val="20"/>
          <w:lang w:bidi="pl-PL"/>
        </w:rPr>
      </w:pPr>
      <w:r w:rsidRPr="009D52B5">
        <w:rPr>
          <w:rFonts w:asciiTheme="majorHAnsi" w:hAnsiTheme="majorHAnsi" w:cstheme="majorHAnsi"/>
          <w:bCs/>
          <w:sz w:val="20"/>
          <w:lang w:bidi="pl-PL"/>
        </w:rPr>
        <w:t xml:space="preserve">2. Dane kontaktowe Inspektora Ochrony Danych to: </w:t>
      </w:r>
      <w:hyperlink r:id="rId9" w:history="1">
        <w:r w:rsidRPr="009D52B5">
          <w:rPr>
            <w:rStyle w:val="Hipercze"/>
            <w:rFonts w:asciiTheme="majorHAnsi" w:eastAsia="Calibri" w:hAnsiTheme="majorHAnsi" w:cstheme="majorHAnsi"/>
            <w:bCs/>
            <w:color w:val="auto"/>
            <w:sz w:val="20"/>
            <w:lang w:bidi="pl-PL"/>
          </w:rPr>
          <w:t>iod@lw.com.pl</w:t>
        </w:r>
      </w:hyperlink>
    </w:p>
    <w:p w14:paraId="292E95FE" w14:textId="77777777" w:rsidR="00105D29" w:rsidRPr="009D52B5" w:rsidRDefault="00105D29" w:rsidP="007158F2">
      <w:pPr>
        <w:autoSpaceDE w:val="0"/>
        <w:autoSpaceDN w:val="0"/>
        <w:adjustRightInd w:val="0"/>
        <w:spacing w:after="0"/>
        <w:jc w:val="both"/>
        <w:rPr>
          <w:rFonts w:asciiTheme="majorHAnsi" w:hAnsiTheme="majorHAnsi" w:cstheme="majorHAnsi"/>
          <w:sz w:val="20"/>
          <w:lang w:bidi="pl-PL"/>
        </w:rPr>
      </w:pPr>
      <w:r w:rsidRPr="009D52B5">
        <w:rPr>
          <w:rFonts w:asciiTheme="majorHAnsi" w:hAnsiTheme="majorHAnsi" w:cstheme="majorHAnsi"/>
          <w:sz w:val="20"/>
          <w:lang w:bidi="pl-PL"/>
        </w:rPr>
        <w:t>3. Dane osobowe Stypendysty przetwarzane są w następujących celach:</w:t>
      </w:r>
    </w:p>
    <w:p w14:paraId="7B3CFDB2" w14:textId="77777777" w:rsidR="00105D29" w:rsidRPr="009D52B5" w:rsidRDefault="00105D29"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sz w:val="20"/>
          <w:lang w:bidi="pl-PL"/>
        </w:rPr>
      </w:pPr>
      <w:r w:rsidRPr="009D52B5">
        <w:rPr>
          <w:rFonts w:asciiTheme="majorHAnsi" w:hAnsiTheme="majorHAnsi" w:cstheme="majorHAnsi"/>
          <w:sz w:val="20"/>
          <w:lang w:bidi="pl-PL"/>
        </w:rPr>
        <w:t>w celu przyjęcia i rozpatrzenia wniosku o przyznanie stypendium oraz wykonania Umowy o przyznanie stypendium fundowanego przez Lubelski Węgiel „Bogdanka” S.A.  (podstawa prawna: art. 6 ust. 1 lit. b RODO);</w:t>
      </w:r>
    </w:p>
    <w:p w14:paraId="6DDDA05B" w14:textId="77777777" w:rsidR="00105D29" w:rsidRPr="009D52B5" w:rsidRDefault="00105D29"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sz w:val="20"/>
          <w:lang w:bidi="pl-PL"/>
        </w:rPr>
      </w:pPr>
      <w:r w:rsidRPr="009D52B5">
        <w:rPr>
          <w:rFonts w:asciiTheme="majorHAnsi" w:hAnsiTheme="majorHAnsi" w:cstheme="majorHAnsi"/>
          <w:sz w:val="20"/>
          <w:lang w:bidi="pl-PL"/>
        </w:rPr>
        <w:t>w celu wykonania obowiązków prawnych ciążących na Lubelski Węgiel „Bogdanka” S.A. w związku z realizacją Umowy, w szczególności obowiązków w zakresie prowadzenia rachunkowości i dokonania rozliczeń podatkowych (podstawa prawna: art. 6 ust. 1 lit. c RODO);</w:t>
      </w:r>
    </w:p>
    <w:p w14:paraId="6A5DA54A" w14:textId="77777777" w:rsidR="00105D29" w:rsidRPr="009D52B5" w:rsidRDefault="00105D29"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sz w:val="20"/>
          <w:lang w:bidi="pl-PL"/>
        </w:rPr>
      </w:pPr>
      <w:r w:rsidRPr="009D52B5">
        <w:rPr>
          <w:rFonts w:asciiTheme="majorHAnsi" w:hAnsiTheme="majorHAnsi" w:cstheme="majorHAnsi"/>
          <w:sz w:val="20"/>
          <w:lang w:bidi="pl-PL"/>
        </w:rPr>
        <w:t xml:space="preserve">w celu wykorzystania wizerunku Stypendysty w sprawach związanych z przyznanym stypendium, zgodnie z art. 81 ust. 1 Ustawy z dnia 4 lutego 1994 r. o prawie autorskim i prawach pokrewnych </w:t>
      </w:r>
      <w:r w:rsidRPr="009D52B5">
        <w:rPr>
          <w:rFonts w:asciiTheme="majorHAnsi" w:hAnsiTheme="majorHAnsi" w:cstheme="majorHAnsi"/>
          <w:sz w:val="20"/>
          <w:lang w:bidi="pl-PL"/>
        </w:rPr>
        <w:br/>
        <w:t xml:space="preserve">(podstawa prawna: art. 6 ust. 1 lit. a RODO); </w:t>
      </w:r>
    </w:p>
    <w:p w14:paraId="259AE6D2" w14:textId="77777777" w:rsidR="00105D29" w:rsidRPr="009D52B5" w:rsidRDefault="00105D29"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sz w:val="20"/>
          <w:lang w:bidi="pl-PL"/>
        </w:rPr>
      </w:pPr>
      <w:r w:rsidRPr="009D52B5">
        <w:rPr>
          <w:rFonts w:asciiTheme="majorHAnsi" w:hAnsiTheme="majorHAnsi" w:cstheme="majorHAnsi"/>
          <w:sz w:val="20"/>
          <w:lang w:bidi="pl-PL"/>
        </w:rPr>
        <w:t xml:space="preserve">w celu publikacji danych osobowych Stypendysty, w tym wizerunku, w katalogu na stronach internetowych </w:t>
      </w:r>
      <w:proofErr w:type="spellStart"/>
      <w:r w:rsidRPr="009D52B5">
        <w:rPr>
          <w:rFonts w:asciiTheme="majorHAnsi" w:hAnsiTheme="majorHAnsi" w:cstheme="majorHAnsi"/>
          <w:sz w:val="20"/>
          <w:lang w:bidi="pl-PL"/>
        </w:rPr>
        <w:t>ACKiM</w:t>
      </w:r>
      <w:proofErr w:type="spellEnd"/>
      <w:r w:rsidRPr="009D52B5">
        <w:rPr>
          <w:rFonts w:asciiTheme="majorHAnsi" w:hAnsiTheme="majorHAnsi" w:cstheme="majorHAnsi"/>
          <w:sz w:val="20"/>
          <w:lang w:bidi="pl-PL"/>
        </w:rPr>
        <w:t xml:space="preserve"> UMCS Chatka Żaka oraz LW „Bogdanka (podstawa prawna: art. 6 ust. 1 lit. a RODO);</w:t>
      </w:r>
    </w:p>
    <w:p w14:paraId="4295BF16" w14:textId="77777777" w:rsidR="00105D29" w:rsidRPr="009D52B5" w:rsidRDefault="00105D29" w:rsidP="00105D29">
      <w:pPr>
        <w:pStyle w:val="Akapitzlist"/>
        <w:numPr>
          <w:ilvl w:val="0"/>
          <w:numId w:val="25"/>
        </w:numPr>
        <w:autoSpaceDE w:val="0"/>
        <w:autoSpaceDN w:val="0"/>
        <w:adjustRightInd w:val="0"/>
        <w:spacing w:after="0" w:line="240" w:lineRule="auto"/>
        <w:ind w:left="567"/>
        <w:jc w:val="both"/>
        <w:rPr>
          <w:rFonts w:asciiTheme="majorHAnsi" w:hAnsiTheme="majorHAnsi" w:cstheme="majorHAnsi"/>
          <w:sz w:val="20"/>
          <w:lang w:bidi="pl-PL"/>
        </w:rPr>
      </w:pPr>
      <w:r w:rsidRPr="009D52B5">
        <w:rPr>
          <w:rFonts w:asciiTheme="majorHAnsi" w:hAnsiTheme="majorHAnsi" w:cstheme="majorHAnsi"/>
          <w:sz w:val="20"/>
          <w:lang w:bidi="pl-PL"/>
        </w:rPr>
        <w:t>w celu ustalenia, dochodzenia lub obrony roszczeń pomiędzy Stypendystą a Lubelskim Węglem „Bogdanka” S.A. (podstawa prawna: art. 6 ust. 1 lit. f RODO).</w:t>
      </w:r>
    </w:p>
    <w:p w14:paraId="24DA927F" w14:textId="77777777" w:rsidR="007158F2" w:rsidRPr="009D52B5" w:rsidRDefault="00105D29" w:rsidP="00105D29">
      <w:pPr>
        <w:autoSpaceDE w:val="0"/>
        <w:autoSpaceDN w:val="0"/>
        <w:adjustRightInd w:val="0"/>
        <w:jc w:val="both"/>
        <w:rPr>
          <w:rFonts w:asciiTheme="majorHAnsi" w:hAnsiTheme="majorHAnsi" w:cstheme="majorHAnsi"/>
          <w:sz w:val="20"/>
          <w:lang w:bidi="pl-PL"/>
        </w:rPr>
      </w:pPr>
      <w:r w:rsidRPr="009D52B5">
        <w:rPr>
          <w:rFonts w:asciiTheme="majorHAnsi" w:hAnsiTheme="majorHAnsi" w:cstheme="majorHAnsi"/>
          <w:sz w:val="20"/>
          <w:lang w:bidi="pl-PL"/>
        </w:rPr>
        <w:t>4. Przetwarzanie danych osobowych Stypendysty może zostać powierzone przez Administratora dostawcom usług lub produktów działającym w jego imieniu, w szczególności podmiotom świadczącym Administratorowi usługi informatyczne. Dane osobowe Stypendysty mogą być udostępnione też innym podmiotom, w tym świadczącym usługi prawne, kurierskie i pocztowe.</w:t>
      </w:r>
    </w:p>
    <w:p w14:paraId="2A4C7A01" w14:textId="7032E514" w:rsidR="00105D29" w:rsidRPr="009D52B5" w:rsidRDefault="00105D29" w:rsidP="00105D29">
      <w:pPr>
        <w:autoSpaceDE w:val="0"/>
        <w:autoSpaceDN w:val="0"/>
        <w:adjustRightInd w:val="0"/>
        <w:jc w:val="both"/>
        <w:rPr>
          <w:rFonts w:asciiTheme="majorHAnsi" w:hAnsiTheme="majorHAnsi" w:cstheme="majorHAnsi"/>
          <w:sz w:val="20"/>
          <w:lang w:bidi="pl-PL"/>
        </w:rPr>
      </w:pPr>
      <w:r w:rsidRPr="009D52B5">
        <w:rPr>
          <w:rFonts w:asciiTheme="majorHAnsi" w:hAnsiTheme="majorHAnsi" w:cstheme="majorHAnsi"/>
          <w:sz w:val="20"/>
          <w:lang w:bidi="pl-PL"/>
        </w:rPr>
        <w:t xml:space="preserve">5. Podanie danych osobowych jest dobrowolne, natomiast ich niepodanie uniemożliwia realizację wskazanych powyżej celów przetwarzania. </w:t>
      </w:r>
    </w:p>
    <w:p w14:paraId="52F13AD3" w14:textId="77777777" w:rsidR="00105D29" w:rsidRPr="009D52B5" w:rsidRDefault="00105D29" w:rsidP="00105D29">
      <w:pPr>
        <w:autoSpaceDE w:val="0"/>
        <w:autoSpaceDN w:val="0"/>
        <w:adjustRightInd w:val="0"/>
        <w:jc w:val="both"/>
        <w:rPr>
          <w:rFonts w:asciiTheme="majorHAnsi" w:hAnsiTheme="majorHAnsi" w:cstheme="majorHAnsi"/>
          <w:sz w:val="20"/>
        </w:rPr>
      </w:pPr>
      <w:r w:rsidRPr="009D52B5">
        <w:rPr>
          <w:rFonts w:asciiTheme="majorHAnsi" w:hAnsiTheme="majorHAnsi" w:cstheme="majorHAnsi"/>
          <w:sz w:val="20"/>
          <w:lang w:bidi="pl-PL"/>
        </w:rPr>
        <w:t xml:space="preserve">6. W przypadku publikacji danych osobowych Stypendysty w serwisie społecznościowym Facebook, zgodnie z zasadami stosowanymi przez ten serwis, dane osobowe będą przekazywane do państwa trzeciego w rozumieniu </w:t>
      </w:r>
      <w:r w:rsidRPr="009D52B5">
        <w:rPr>
          <w:rFonts w:asciiTheme="majorHAnsi" w:hAnsiTheme="majorHAnsi" w:cstheme="majorHAnsi"/>
          <w:sz w:val="20"/>
          <w:lang w:bidi="pl-PL"/>
        </w:rPr>
        <w:lastRenderedPageBreak/>
        <w:t>RODO (poza terytorium Europejskiego Obszaru Gospodarczego).</w:t>
      </w:r>
      <w:r w:rsidRPr="009D52B5">
        <w:rPr>
          <w:rFonts w:asciiTheme="majorHAnsi" w:hAnsiTheme="majorHAnsi" w:cstheme="majorHAnsi"/>
          <w:sz w:val="20"/>
        </w:rPr>
        <w:t xml:space="preserve"> </w:t>
      </w:r>
      <w:r w:rsidRPr="009D52B5">
        <w:rPr>
          <w:rFonts w:asciiTheme="majorHAnsi" w:hAnsiTheme="majorHAnsi" w:cstheme="majorHAnsi"/>
          <w:sz w:val="20"/>
          <w:lang w:bidi="pl-PL"/>
        </w:rPr>
        <w:t>W pozostałych przypadkach dane osobowe Stypendysty nie będą przekazywane do państwa trzeciego w rozumieniu RODO.</w:t>
      </w:r>
      <w:r w:rsidRPr="009D52B5">
        <w:rPr>
          <w:rFonts w:asciiTheme="majorHAnsi" w:hAnsiTheme="majorHAnsi" w:cstheme="majorHAnsi"/>
          <w:sz w:val="20"/>
        </w:rPr>
        <w:t xml:space="preserve"> </w:t>
      </w:r>
    </w:p>
    <w:p w14:paraId="0B6A8EEA" w14:textId="77777777" w:rsidR="00105D29" w:rsidRPr="009D52B5" w:rsidRDefault="00105D29" w:rsidP="00105D29">
      <w:pPr>
        <w:autoSpaceDE w:val="0"/>
        <w:autoSpaceDN w:val="0"/>
        <w:adjustRightInd w:val="0"/>
        <w:jc w:val="both"/>
        <w:rPr>
          <w:rFonts w:asciiTheme="majorHAnsi" w:hAnsiTheme="majorHAnsi" w:cstheme="majorHAnsi"/>
          <w:sz w:val="20"/>
          <w:lang w:bidi="pl-PL"/>
        </w:rPr>
      </w:pPr>
      <w:r w:rsidRPr="009D52B5">
        <w:rPr>
          <w:rFonts w:asciiTheme="majorHAnsi" w:hAnsiTheme="majorHAnsi" w:cstheme="majorHAnsi"/>
          <w:sz w:val="20"/>
          <w:lang w:bidi="pl-PL"/>
        </w:rPr>
        <w:t>7. Zgromadzone dane osobowe nie będą podlegały przetwarzaniu w sposób zautomatyzowany, nie będą również podlegały profilowaniu.</w:t>
      </w:r>
    </w:p>
    <w:p w14:paraId="11F96DD1" w14:textId="77777777" w:rsidR="00105D29" w:rsidRPr="009D52B5" w:rsidRDefault="00105D29" w:rsidP="00105D29">
      <w:pPr>
        <w:autoSpaceDE w:val="0"/>
        <w:autoSpaceDN w:val="0"/>
        <w:adjustRightInd w:val="0"/>
        <w:jc w:val="both"/>
        <w:rPr>
          <w:rFonts w:asciiTheme="majorHAnsi" w:hAnsiTheme="majorHAnsi" w:cstheme="majorHAnsi"/>
          <w:bCs/>
          <w:sz w:val="20"/>
          <w:lang w:val="x-none"/>
        </w:rPr>
      </w:pPr>
      <w:r w:rsidRPr="009D52B5">
        <w:rPr>
          <w:rFonts w:asciiTheme="majorHAnsi" w:hAnsiTheme="majorHAnsi" w:cstheme="majorHAnsi"/>
          <w:sz w:val="20"/>
          <w:lang w:bidi="pl-PL"/>
        </w:rPr>
        <w:t xml:space="preserve">8. Dane osobowe Stypendysty będą przechowywane przez okres niezbędny do rozpatrzenia wniosku i wykonania Umowy, po czym dane będą przechowywane przez okres właściwy dla przedawnienia roszczeń i czynów karalnych lub przez okres wymagany przepisami prawa (np. przepisami podatkowymi) lub do momentu odwołania zgody.  </w:t>
      </w:r>
      <w:r w:rsidRPr="009D52B5">
        <w:rPr>
          <w:rFonts w:asciiTheme="majorHAnsi" w:hAnsiTheme="majorHAnsi" w:cstheme="majorHAnsi"/>
          <w:bCs/>
          <w:sz w:val="20"/>
          <w:lang w:bidi="pl-PL"/>
        </w:rPr>
        <w:t>Administrator</w:t>
      </w:r>
      <w:r w:rsidRPr="009D52B5">
        <w:rPr>
          <w:rFonts w:asciiTheme="majorHAnsi" w:hAnsiTheme="majorHAnsi" w:cstheme="majorHAnsi"/>
          <w:bCs/>
          <w:sz w:val="20"/>
          <w:lang w:val="x-none"/>
        </w:rPr>
        <w:t xml:space="preserve"> może przechowywać dane osobowe przez dłuższy okres niż wskazany wyłącznie, gdy będzie istniała inna podstawa przetwarzania danych osobowych określona w art. 6 ust. 1 RODO.</w:t>
      </w:r>
    </w:p>
    <w:p w14:paraId="28F6B75B" w14:textId="77777777" w:rsidR="00105D29" w:rsidRPr="009D52B5" w:rsidRDefault="00105D29" w:rsidP="00105D29">
      <w:pPr>
        <w:autoSpaceDE w:val="0"/>
        <w:autoSpaceDN w:val="0"/>
        <w:adjustRightInd w:val="0"/>
        <w:jc w:val="both"/>
        <w:rPr>
          <w:rFonts w:asciiTheme="majorHAnsi" w:hAnsiTheme="majorHAnsi" w:cstheme="majorHAnsi"/>
          <w:sz w:val="20"/>
          <w:lang w:bidi="pl-PL"/>
        </w:rPr>
      </w:pPr>
      <w:r w:rsidRPr="009D52B5">
        <w:rPr>
          <w:rFonts w:asciiTheme="majorHAnsi" w:hAnsiTheme="majorHAnsi" w:cstheme="majorHAnsi"/>
          <w:sz w:val="20"/>
          <w:lang w:bidi="pl-PL"/>
        </w:rPr>
        <w:t>9. Stypendysta posiada prawo żądania: dostępu do treści swoich danych (w granicach art. 15 RODO), ich sprostowania (w granicach art. 16 RODO), ich usunięcia (w granicach art. 17 RODO), ograniczenia przetwarzania (w granicach art. 18 RODO), przenoszenia danych (w granicach art. 20 RODO) oraz wniesienia sprzeciwu wobec przetwarzania danych osobowych (w granicach art. 21 RODO).</w:t>
      </w:r>
      <w:r w:rsidRPr="009D52B5">
        <w:rPr>
          <w:rFonts w:asciiTheme="majorHAnsi" w:hAnsiTheme="majorHAnsi" w:cstheme="majorHAnsi"/>
          <w:sz w:val="20"/>
        </w:rPr>
        <w:t xml:space="preserve"> </w:t>
      </w:r>
    </w:p>
    <w:p w14:paraId="1BE4DC07" w14:textId="77777777" w:rsidR="00105D29" w:rsidRPr="009D52B5" w:rsidRDefault="00105D29" w:rsidP="00105D29">
      <w:pPr>
        <w:autoSpaceDE w:val="0"/>
        <w:autoSpaceDN w:val="0"/>
        <w:adjustRightInd w:val="0"/>
        <w:jc w:val="both"/>
        <w:rPr>
          <w:rFonts w:asciiTheme="majorHAnsi" w:hAnsiTheme="majorHAnsi" w:cstheme="majorHAnsi"/>
          <w:sz w:val="20"/>
          <w:lang w:bidi="pl-PL"/>
        </w:rPr>
      </w:pPr>
      <w:r w:rsidRPr="009D52B5">
        <w:rPr>
          <w:rFonts w:asciiTheme="majorHAnsi" w:hAnsiTheme="majorHAnsi" w:cstheme="majorHAnsi"/>
          <w:sz w:val="20"/>
          <w:lang w:bidi="pl-PL"/>
        </w:rPr>
        <w:t>10.  W przypadku przetwarzania danych na podstawie zgody, Stypendysta posiada prawo do cofnięcia zgody w dowolnym momencie bez wpływu na zgodność z prawem przetwarzania, którego dokonano na podstawie zgody przed jej cofnięciem.</w:t>
      </w:r>
    </w:p>
    <w:p w14:paraId="35D9B456" w14:textId="77777777" w:rsidR="00105D29" w:rsidRPr="009D52B5" w:rsidRDefault="00105D29" w:rsidP="00105D29">
      <w:pPr>
        <w:autoSpaceDE w:val="0"/>
        <w:autoSpaceDN w:val="0"/>
        <w:adjustRightInd w:val="0"/>
        <w:jc w:val="both"/>
        <w:rPr>
          <w:rFonts w:asciiTheme="majorHAnsi" w:hAnsiTheme="majorHAnsi" w:cstheme="majorHAnsi"/>
          <w:sz w:val="20"/>
          <w:lang w:bidi="pl-PL"/>
        </w:rPr>
      </w:pPr>
      <w:r w:rsidRPr="009D52B5">
        <w:rPr>
          <w:rFonts w:asciiTheme="majorHAnsi" w:hAnsiTheme="majorHAnsi" w:cstheme="majorHAnsi"/>
          <w:sz w:val="20"/>
          <w:lang w:bidi="pl-PL"/>
        </w:rPr>
        <w:t xml:space="preserve">11. Realizacja praw, o których mowa powyżej, może odbywać się poprzez wskazanie swoich żądań przesłane Inspektorowi Ochrony Danych na adres e-mail: </w:t>
      </w:r>
      <w:hyperlink r:id="rId10" w:history="1">
        <w:r w:rsidRPr="009D52B5">
          <w:rPr>
            <w:rStyle w:val="Hipercze"/>
            <w:rFonts w:asciiTheme="majorHAnsi" w:eastAsia="Calibri" w:hAnsiTheme="majorHAnsi" w:cstheme="majorHAnsi"/>
            <w:color w:val="auto"/>
            <w:sz w:val="20"/>
            <w:lang w:bidi="pl-PL"/>
          </w:rPr>
          <w:t>iod@lw.com.pl</w:t>
        </w:r>
      </w:hyperlink>
    </w:p>
    <w:p w14:paraId="7BE81F21" w14:textId="77777777" w:rsidR="00105D29" w:rsidRPr="009D52B5" w:rsidRDefault="00105D29" w:rsidP="00105D29">
      <w:pPr>
        <w:autoSpaceDE w:val="0"/>
        <w:autoSpaceDN w:val="0"/>
        <w:adjustRightInd w:val="0"/>
        <w:jc w:val="both"/>
        <w:rPr>
          <w:rFonts w:asciiTheme="majorHAnsi" w:hAnsiTheme="majorHAnsi" w:cstheme="majorHAnsi"/>
          <w:sz w:val="20"/>
          <w:lang w:bidi="pl-PL"/>
        </w:rPr>
      </w:pPr>
      <w:r w:rsidRPr="009D52B5">
        <w:rPr>
          <w:rFonts w:asciiTheme="majorHAnsi" w:hAnsiTheme="majorHAnsi" w:cstheme="majorHAnsi"/>
          <w:sz w:val="20"/>
          <w:lang w:bidi="pl-PL"/>
        </w:rPr>
        <w:t>12. Stypendyście przysługuje również prawo wniesienia skargi do Prezesa Urzędu Ochrony Danych Osobowych, gdy uzna, iż przetwarzanie jego/jej danych osobowych narusza przepisy RODO.</w:t>
      </w:r>
    </w:p>
    <w:p w14:paraId="03CE230E" w14:textId="77777777" w:rsidR="00105D29" w:rsidRPr="009D52B5" w:rsidRDefault="00105D29" w:rsidP="00105D29">
      <w:pPr>
        <w:jc w:val="both"/>
        <w:rPr>
          <w:rFonts w:asciiTheme="majorHAnsi" w:hAnsiTheme="majorHAnsi" w:cstheme="majorHAnsi"/>
          <w:sz w:val="20"/>
        </w:rPr>
      </w:pPr>
      <w:proofErr w:type="spellStart"/>
      <w:r w:rsidRPr="009D52B5">
        <w:rPr>
          <w:rFonts w:asciiTheme="majorHAnsi" w:hAnsiTheme="majorHAnsi" w:cstheme="majorHAnsi"/>
          <w:b/>
          <w:sz w:val="20"/>
        </w:rPr>
        <w:t>Zapoznałe</w:t>
      </w:r>
      <w:proofErr w:type="spellEnd"/>
      <w:r w:rsidRPr="009D52B5">
        <w:rPr>
          <w:rFonts w:asciiTheme="majorHAnsi" w:hAnsiTheme="majorHAnsi" w:cstheme="majorHAnsi"/>
          <w:b/>
          <w:sz w:val="20"/>
        </w:rPr>
        <w:t>/</w:t>
      </w:r>
      <w:proofErr w:type="spellStart"/>
      <w:r w:rsidRPr="009D52B5">
        <w:rPr>
          <w:rFonts w:asciiTheme="majorHAnsi" w:hAnsiTheme="majorHAnsi" w:cstheme="majorHAnsi"/>
          <w:b/>
          <w:sz w:val="20"/>
        </w:rPr>
        <w:t>am</w:t>
      </w:r>
      <w:proofErr w:type="spellEnd"/>
      <w:r w:rsidRPr="009D52B5">
        <w:rPr>
          <w:rFonts w:asciiTheme="majorHAnsi" w:hAnsiTheme="majorHAnsi" w:cstheme="majorHAnsi"/>
          <w:b/>
          <w:sz w:val="20"/>
        </w:rPr>
        <w:t xml:space="preserve"> się z informacją, dnia</w:t>
      </w:r>
      <w:r w:rsidRPr="009D52B5">
        <w:rPr>
          <w:rFonts w:asciiTheme="majorHAnsi" w:hAnsiTheme="majorHAnsi" w:cstheme="majorHAnsi"/>
          <w:sz w:val="20"/>
        </w:rPr>
        <w:t xml:space="preserve"> ………........................................</w:t>
      </w:r>
    </w:p>
    <w:p w14:paraId="16237301" w14:textId="77777777" w:rsidR="00105D29" w:rsidRPr="009D52B5" w:rsidRDefault="00105D29" w:rsidP="00105D29">
      <w:pPr>
        <w:spacing w:after="0"/>
        <w:jc w:val="both"/>
        <w:rPr>
          <w:rFonts w:asciiTheme="majorHAnsi" w:hAnsiTheme="majorHAnsi" w:cstheme="majorHAnsi"/>
          <w:sz w:val="20"/>
        </w:rPr>
      </w:pPr>
      <w:r w:rsidRPr="009D52B5">
        <w:rPr>
          <w:rFonts w:asciiTheme="majorHAnsi" w:hAnsiTheme="majorHAnsi" w:cstheme="majorHAnsi"/>
          <w:sz w:val="20"/>
        </w:rPr>
        <w:t>………………………………………………………………………………..</w:t>
      </w:r>
    </w:p>
    <w:p w14:paraId="16FA552A" w14:textId="5480DE5E" w:rsidR="009D52B5" w:rsidRPr="009D52B5" w:rsidRDefault="00105D29" w:rsidP="007158F2">
      <w:pPr>
        <w:spacing w:after="0"/>
        <w:jc w:val="both"/>
        <w:rPr>
          <w:rStyle w:val="Uwydatnienie"/>
          <w:rFonts w:asciiTheme="majorHAnsi" w:hAnsiTheme="majorHAnsi" w:cstheme="majorHAnsi"/>
          <w:b w:val="0"/>
          <w:iCs w:val="0"/>
          <w:sz w:val="20"/>
        </w:rPr>
      </w:pPr>
      <w:r w:rsidRPr="009D52B5">
        <w:rPr>
          <w:rFonts w:asciiTheme="majorHAnsi" w:hAnsiTheme="majorHAnsi" w:cstheme="majorHAnsi"/>
          <w:sz w:val="20"/>
        </w:rPr>
        <w:t>(czytelny podpis)</w:t>
      </w:r>
    </w:p>
    <w:sectPr w:rsidR="009D52B5" w:rsidRPr="009D52B5" w:rsidSect="00E04AB7">
      <w:headerReference w:type="even" r:id="rId11"/>
      <w:headerReference w:type="default" r:id="rId12"/>
      <w:footerReference w:type="default" r:id="rId13"/>
      <w:headerReference w:type="first" r:id="rId14"/>
      <w:pgSz w:w="11906" w:h="16838"/>
      <w:pgMar w:top="3175" w:right="1134" w:bottom="2778"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95ACA" w14:textId="77777777" w:rsidR="007C52EE" w:rsidRDefault="007C52EE" w:rsidP="00015324">
      <w:pPr>
        <w:spacing w:after="0" w:line="240" w:lineRule="auto"/>
      </w:pPr>
      <w:r>
        <w:separator/>
      </w:r>
    </w:p>
  </w:endnote>
  <w:endnote w:type="continuationSeparator" w:id="0">
    <w:p w14:paraId="26A6866C" w14:textId="77777777" w:rsidR="007C52EE" w:rsidRDefault="007C52EE" w:rsidP="00015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675049"/>
      <w:docPartObj>
        <w:docPartGallery w:val="Page Numbers (Bottom of Page)"/>
        <w:docPartUnique/>
      </w:docPartObj>
    </w:sdtPr>
    <w:sdtEndPr>
      <w:rPr>
        <w:sz w:val="18"/>
        <w:szCs w:val="18"/>
      </w:rPr>
    </w:sdtEndPr>
    <w:sdtContent>
      <w:p w14:paraId="5BE6A86B" w14:textId="07B8E0C7" w:rsidR="001E67CD" w:rsidRPr="001E67CD" w:rsidRDefault="001E67CD" w:rsidP="001E67CD">
        <w:pPr>
          <w:pStyle w:val="Stopka"/>
          <w:tabs>
            <w:tab w:val="clear" w:pos="9072"/>
            <w:tab w:val="right" w:pos="9071"/>
          </w:tabs>
          <w:jc w:val="right"/>
          <w:rPr>
            <w:sz w:val="18"/>
            <w:szCs w:val="18"/>
          </w:rPr>
        </w:pPr>
        <w:r w:rsidRPr="001E67CD">
          <w:rPr>
            <w:sz w:val="18"/>
            <w:szCs w:val="18"/>
          </w:rPr>
          <w:fldChar w:fldCharType="begin"/>
        </w:r>
        <w:r w:rsidRPr="001E67CD">
          <w:rPr>
            <w:sz w:val="18"/>
            <w:szCs w:val="18"/>
          </w:rPr>
          <w:instrText>PAGE   \* MERGEFORMAT</w:instrText>
        </w:r>
        <w:r w:rsidRPr="001E67CD">
          <w:rPr>
            <w:sz w:val="18"/>
            <w:szCs w:val="18"/>
          </w:rPr>
          <w:fldChar w:fldCharType="separate"/>
        </w:r>
        <w:r w:rsidR="009D52B5">
          <w:rPr>
            <w:noProof/>
            <w:sz w:val="18"/>
            <w:szCs w:val="18"/>
          </w:rPr>
          <w:t>24</w:t>
        </w:r>
        <w:r w:rsidRPr="001E67CD">
          <w:rPr>
            <w:sz w:val="18"/>
            <w:szCs w:val="18"/>
          </w:rPr>
          <w:fldChar w:fldCharType="end"/>
        </w:r>
      </w:p>
    </w:sdtContent>
  </w:sdt>
  <w:p w14:paraId="5A60BC29" w14:textId="77777777" w:rsidR="00015324" w:rsidRDefault="00015324" w:rsidP="00760164">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E3B64" w14:textId="77777777" w:rsidR="007C52EE" w:rsidRDefault="007C52EE" w:rsidP="00015324">
      <w:pPr>
        <w:spacing w:after="0" w:line="240" w:lineRule="auto"/>
      </w:pPr>
      <w:r>
        <w:separator/>
      </w:r>
    </w:p>
  </w:footnote>
  <w:footnote w:type="continuationSeparator" w:id="0">
    <w:p w14:paraId="0B16E032" w14:textId="77777777" w:rsidR="007C52EE" w:rsidRDefault="007C52EE" w:rsidP="00015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8A73B" w14:textId="77777777" w:rsidR="00015324" w:rsidRDefault="007C52EE">
    <w:pPr>
      <w:pStyle w:val="Nagwek"/>
    </w:pPr>
    <w:r>
      <w:rPr>
        <w:noProof/>
        <w:lang w:eastAsia="pl-PL"/>
      </w:rPr>
      <w:pict w14:anchorId="425B4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4" o:spid="_x0000_s1053" type="#_x0000_t75" style="position:absolute;margin-left:0;margin-top:0;width:601.15pt;height:850.3pt;z-index:-251657216;mso-position-horizontal:center;mso-position-horizontal-relative:margin;mso-position-vertical:center;mso-position-vertical-relative:margin" o:allowincell="f">
          <v:imagedata r:id="rId1" o:title="Chatka Żaka_UMCS_papier 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8A4D" w14:textId="714C375C" w:rsidR="00015324" w:rsidRDefault="006574F8">
    <w:pPr>
      <w:pStyle w:val="Nagwek"/>
    </w:pPr>
    <w:r>
      <w:rPr>
        <w:noProof/>
        <w:lang w:eastAsia="pl-PL"/>
      </w:rPr>
      <w:drawing>
        <wp:anchor distT="0" distB="0" distL="114300" distR="114300" simplePos="0" relativeHeight="251660288" behindDoc="1" locked="0" layoutInCell="1" allowOverlap="1" wp14:anchorId="6248B59B" wp14:editId="22E8DAFA">
          <wp:simplePos x="0" y="0"/>
          <wp:positionH relativeFrom="column">
            <wp:posOffset>-1074747</wp:posOffset>
          </wp:positionH>
          <wp:positionV relativeFrom="paragraph">
            <wp:posOffset>9525</wp:posOffset>
          </wp:positionV>
          <wp:extent cx="7549224" cy="1067419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224" cy="10674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F2B4" w14:textId="77777777" w:rsidR="00015324" w:rsidRDefault="007C52EE">
    <w:pPr>
      <w:pStyle w:val="Nagwek"/>
    </w:pPr>
    <w:r>
      <w:rPr>
        <w:noProof/>
        <w:lang w:eastAsia="pl-PL"/>
      </w:rPr>
      <w:pict w14:anchorId="74F11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3" o:spid="_x0000_s1052" type="#_x0000_t75" style="position:absolute;margin-left:0;margin-top:0;width:601.15pt;height:850.3pt;z-index:-251658240;mso-position-horizontal:center;mso-position-horizontal-relative:margin;mso-position-vertical:center;mso-position-vertical-relative:margin" o:allowincell="f">
          <v:imagedata r:id="rId1" o:title="Chatka Żaka_UMCS_papier 20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rPr>
        <w:rFonts w:ascii="Times New Roman" w:hAnsi="Times New Roman" w:cs="Times New Roman"/>
        <w:sz w:val="22"/>
        <w:szCs w:val="22"/>
      </w:rPr>
    </w:lvl>
  </w:abstractNum>
  <w:abstractNum w:abstractNumId="1" w15:restartNumberingAfterBreak="0">
    <w:nsid w:val="007D7C81"/>
    <w:multiLevelType w:val="multilevel"/>
    <w:tmpl w:val="45A8AC6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392344"/>
    <w:multiLevelType w:val="hybridMultilevel"/>
    <w:tmpl w:val="786A021C"/>
    <w:lvl w:ilvl="0" w:tplc="0415000F">
      <w:start w:val="1"/>
      <w:numFmt w:val="decimal"/>
      <w:lvlText w:val="%1."/>
      <w:lvlJc w:val="left"/>
      <w:pPr>
        <w:ind w:left="720" w:hanging="360"/>
      </w:pPr>
      <w:rPr>
        <w:rFonts w:hint="default"/>
      </w:rPr>
    </w:lvl>
    <w:lvl w:ilvl="1" w:tplc="4A201DE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F45213"/>
    <w:multiLevelType w:val="hybridMultilevel"/>
    <w:tmpl w:val="B5945F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3054BF"/>
    <w:multiLevelType w:val="hybridMultilevel"/>
    <w:tmpl w:val="61AEECAA"/>
    <w:lvl w:ilvl="0" w:tplc="DF64AA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3461807"/>
    <w:multiLevelType w:val="hybridMultilevel"/>
    <w:tmpl w:val="6568D3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847FE1"/>
    <w:multiLevelType w:val="hybridMultilevel"/>
    <w:tmpl w:val="70DE58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5D3507"/>
    <w:multiLevelType w:val="hybridMultilevel"/>
    <w:tmpl w:val="267CD582"/>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15:restartNumberingAfterBreak="0">
    <w:nsid w:val="1E086074"/>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610A1A"/>
    <w:multiLevelType w:val="hybridMultilevel"/>
    <w:tmpl w:val="F16EBC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340FDC"/>
    <w:multiLevelType w:val="hybridMultilevel"/>
    <w:tmpl w:val="068A5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D7685E"/>
    <w:multiLevelType w:val="hybridMultilevel"/>
    <w:tmpl w:val="88EE90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1793AF8"/>
    <w:multiLevelType w:val="hybridMultilevel"/>
    <w:tmpl w:val="EC2A9B82"/>
    <w:lvl w:ilvl="0" w:tplc="7040BAEE">
      <w:start w:val="1"/>
      <w:numFmt w:val="decimal"/>
      <w:lvlText w:val="%1."/>
      <w:lvlJc w:val="left"/>
      <w:pPr>
        <w:ind w:left="76" w:hanging="360"/>
      </w:pPr>
      <w:rPr>
        <w:rFonts w:ascii="Calibri" w:hAnsi="Calibri" w:cs="Calibri" w:hint="default"/>
        <w:sz w:val="22"/>
        <w:szCs w:val="22"/>
      </w:rPr>
    </w:lvl>
    <w:lvl w:ilvl="1" w:tplc="5A20ED2A">
      <w:start w:val="1"/>
      <w:numFmt w:val="lowerLetter"/>
      <w:lvlText w:val="%2."/>
      <w:lvlJc w:val="left"/>
      <w:pPr>
        <w:ind w:left="796" w:hanging="360"/>
      </w:pPr>
      <w:rPr>
        <w:rFonts w:ascii="Calibri" w:hAnsi="Calibri" w:cs="Calibri" w:hint="default"/>
      </w:r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3" w15:restartNumberingAfterBreak="0">
    <w:nsid w:val="32B9284E"/>
    <w:multiLevelType w:val="hybridMultilevel"/>
    <w:tmpl w:val="E746EE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272F91"/>
    <w:multiLevelType w:val="hybridMultilevel"/>
    <w:tmpl w:val="0A140AD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397D3BA3"/>
    <w:multiLevelType w:val="hybridMultilevel"/>
    <w:tmpl w:val="1B6203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D92414"/>
    <w:multiLevelType w:val="hybridMultilevel"/>
    <w:tmpl w:val="77F2E0D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AD179C7"/>
    <w:multiLevelType w:val="hybridMultilevel"/>
    <w:tmpl w:val="5A6A16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5B41D48"/>
    <w:multiLevelType w:val="hybridMultilevel"/>
    <w:tmpl w:val="2308444C"/>
    <w:lvl w:ilvl="0" w:tplc="04150017">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9" w15:restartNumberingAfterBreak="0">
    <w:nsid w:val="5E8570DD"/>
    <w:multiLevelType w:val="hybridMultilevel"/>
    <w:tmpl w:val="29BA18A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6569489C"/>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85F48FF"/>
    <w:multiLevelType w:val="hybridMultilevel"/>
    <w:tmpl w:val="A7BEBD16"/>
    <w:lvl w:ilvl="0" w:tplc="0415000F">
      <w:start w:val="1"/>
      <w:numFmt w:val="decimal"/>
      <w:lvlText w:val="%1."/>
      <w:lvlJc w:val="left"/>
      <w:pPr>
        <w:ind w:left="720" w:hanging="360"/>
      </w:pPr>
    </w:lvl>
    <w:lvl w:ilvl="1" w:tplc="9356AD3C">
      <w:start w:val="3"/>
      <w:numFmt w:val="bullet"/>
      <w:lvlText w:val=""/>
      <w:lvlJc w:val="left"/>
      <w:pPr>
        <w:ind w:left="1440" w:hanging="360"/>
      </w:pPr>
      <w:rPr>
        <w:rFonts w:ascii="Symbol" w:eastAsia="Times New Roman" w:hAnsi="Symbol"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8BD5ED4"/>
    <w:multiLevelType w:val="hybridMultilevel"/>
    <w:tmpl w:val="4DF2A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3A26415"/>
    <w:multiLevelType w:val="hybridMultilevel"/>
    <w:tmpl w:val="AA065D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941010E"/>
    <w:multiLevelType w:val="hybridMultilevel"/>
    <w:tmpl w:val="514E8898"/>
    <w:lvl w:ilvl="0" w:tplc="0415000F">
      <w:start w:val="1"/>
      <w:numFmt w:val="decimal"/>
      <w:pStyle w:val="UMTrepunktu"/>
      <w:lvlText w:val="%1."/>
      <w:lvlJc w:val="left"/>
      <w:pPr>
        <w:ind w:left="720" w:hanging="360"/>
      </w:pPr>
    </w:lvl>
    <w:lvl w:ilvl="1" w:tplc="FAAEA864">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54895246">
    <w:abstractNumId w:val="24"/>
  </w:num>
  <w:num w:numId="2" w16cid:durableId="659623857">
    <w:abstractNumId w:val="4"/>
  </w:num>
  <w:num w:numId="3" w16cid:durableId="508103494">
    <w:abstractNumId w:val="22"/>
  </w:num>
  <w:num w:numId="4" w16cid:durableId="1935044127">
    <w:abstractNumId w:val="8"/>
  </w:num>
  <w:num w:numId="5" w16cid:durableId="274867099">
    <w:abstractNumId w:val="16"/>
  </w:num>
  <w:num w:numId="6" w16cid:durableId="2104182199">
    <w:abstractNumId w:val="20"/>
  </w:num>
  <w:num w:numId="7" w16cid:durableId="1937787217">
    <w:abstractNumId w:val="12"/>
  </w:num>
  <w:num w:numId="8" w16cid:durableId="455876295">
    <w:abstractNumId w:val="3"/>
  </w:num>
  <w:num w:numId="9" w16cid:durableId="1787506289">
    <w:abstractNumId w:val="19"/>
  </w:num>
  <w:num w:numId="10" w16cid:durableId="1278021813">
    <w:abstractNumId w:val="15"/>
  </w:num>
  <w:num w:numId="11" w16cid:durableId="61031919">
    <w:abstractNumId w:val="6"/>
  </w:num>
  <w:num w:numId="12" w16cid:durableId="896235198">
    <w:abstractNumId w:val="18"/>
  </w:num>
  <w:num w:numId="13" w16cid:durableId="465853348">
    <w:abstractNumId w:val="21"/>
  </w:num>
  <w:num w:numId="14" w16cid:durableId="1700544927">
    <w:abstractNumId w:val="13"/>
  </w:num>
  <w:num w:numId="15" w16cid:durableId="317421062">
    <w:abstractNumId w:val="7"/>
  </w:num>
  <w:num w:numId="16" w16cid:durableId="301276663">
    <w:abstractNumId w:val="0"/>
  </w:num>
  <w:num w:numId="17" w16cid:durableId="1903908566">
    <w:abstractNumId w:val="11"/>
  </w:num>
  <w:num w:numId="18" w16cid:durableId="984315247">
    <w:abstractNumId w:val="5"/>
  </w:num>
  <w:num w:numId="19" w16cid:durableId="1451819680">
    <w:abstractNumId w:val="2"/>
  </w:num>
  <w:num w:numId="20" w16cid:durableId="1179275724">
    <w:abstractNumId w:val="17"/>
  </w:num>
  <w:num w:numId="21" w16cid:durableId="478309909">
    <w:abstractNumId w:val="9"/>
  </w:num>
  <w:num w:numId="22" w16cid:durableId="344871174">
    <w:abstractNumId w:val="23"/>
  </w:num>
  <w:num w:numId="23" w16cid:durableId="2133742405">
    <w:abstractNumId w:val="10"/>
  </w:num>
  <w:num w:numId="24" w16cid:durableId="831723374">
    <w:abstractNumId w:val="1"/>
  </w:num>
  <w:num w:numId="25" w16cid:durableId="10524656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24"/>
    <w:rsid w:val="00015324"/>
    <w:rsid w:val="00023610"/>
    <w:rsid w:val="000B5D79"/>
    <w:rsid w:val="00105D29"/>
    <w:rsid w:val="00123936"/>
    <w:rsid w:val="00130016"/>
    <w:rsid w:val="00156115"/>
    <w:rsid w:val="001561A1"/>
    <w:rsid w:val="00156BAB"/>
    <w:rsid w:val="00175F4A"/>
    <w:rsid w:val="001A382E"/>
    <w:rsid w:val="001E67CD"/>
    <w:rsid w:val="00223F30"/>
    <w:rsid w:val="002B3ECA"/>
    <w:rsid w:val="00300C56"/>
    <w:rsid w:val="00310421"/>
    <w:rsid w:val="003116B0"/>
    <w:rsid w:val="00315BF9"/>
    <w:rsid w:val="00352944"/>
    <w:rsid w:val="00361ADB"/>
    <w:rsid w:val="00383441"/>
    <w:rsid w:val="003A74DC"/>
    <w:rsid w:val="00420C4D"/>
    <w:rsid w:val="004244E1"/>
    <w:rsid w:val="00500BFA"/>
    <w:rsid w:val="005821D3"/>
    <w:rsid w:val="005A0910"/>
    <w:rsid w:val="005C5667"/>
    <w:rsid w:val="006574F8"/>
    <w:rsid w:val="0065757B"/>
    <w:rsid w:val="00666BF9"/>
    <w:rsid w:val="006710F8"/>
    <w:rsid w:val="006C0BDA"/>
    <w:rsid w:val="006C1814"/>
    <w:rsid w:val="006F13B0"/>
    <w:rsid w:val="007158F2"/>
    <w:rsid w:val="0071725B"/>
    <w:rsid w:val="00737488"/>
    <w:rsid w:val="00760164"/>
    <w:rsid w:val="007A36CC"/>
    <w:rsid w:val="007C52EE"/>
    <w:rsid w:val="007E6719"/>
    <w:rsid w:val="008A1883"/>
    <w:rsid w:val="008A7F5D"/>
    <w:rsid w:val="00972BC2"/>
    <w:rsid w:val="009D52B5"/>
    <w:rsid w:val="00A3271A"/>
    <w:rsid w:val="00A95997"/>
    <w:rsid w:val="00AB29E4"/>
    <w:rsid w:val="00AB5BEB"/>
    <w:rsid w:val="00B2625E"/>
    <w:rsid w:val="00BA119D"/>
    <w:rsid w:val="00C80318"/>
    <w:rsid w:val="00CB1444"/>
    <w:rsid w:val="00CC3CFE"/>
    <w:rsid w:val="00CD066C"/>
    <w:rsid w:val="00D03288"/>
    <w:rsid w:val="00D04E2B"/>
    <w:rsid w:val="00D51B6F"/>
    <w:rsid w:val="00D74F2A"/>
    <w:rsid w:val="00D82878"/>
    <w:rsid w:val="00DA13AE"/>
    <w:rsid w:val="00DB1077"/>
    <w:rsid w:val="00E04AB7"/>
    <w:rsid w:val="00E90959"/>
    <w:rsid w:val="00E977B5"/>
    <w:rsid w:val="00EB4690"/>
    <w:rsid w:val="00ED05A7"/>
    <w:rsid w:val="00ED75E8"/>
    <w:rsid w:val="00F61CEE"/>
    <w:rsid w:val="00F67E9C"/>
    <w:rsid w:val="00F77F91"/>
    <w:rsid w:val="00FC61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BD4E2"/>
  <w15:chartTrackingRefBased/>
  <w15:docId w15:val="{B94A7F7F-D11F-4026-8262-06A23495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5F4A"/>
    <w:pPr>
      <w:suppressAutoHyphens/>
      <w:spacing w:after="200" w:line="276" w:lineRule="auto"/>
    </w:pPr>
    <w:rPr>
      <w:rFonts w:ascii="Calibri" w:eastAsia="SimSun" w:hAnsi="Calibri" w:cs="Calibri"/>
      <w:kern w:val="1"/>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1532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5324"/>
  </w:style>
  <w:style w:type="paragraph" w:styleId="Stopka">
    <w:name w:val="footer"/>
    <w:basedOn w:val="Normalny"/>
    <w:link w:val="StopkaZnak"/>
    <w:uiPriority w:val="99"/>
    <w:unhideWhenUsed/>
    <w:rsid w:val="000153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15324"/>
  </w:style>
  <w:style w:type="paragraph" w:customStyle="1" w:styleId="Podstawowyakapit">
    <w:name w:val="[Podstawowy akapit]"/>
    <w:basedOn w:val="Normalny"/>
    <w:uiPriority w:val="99"/>
    <w:rsid w:val="0001532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ekstdymka">
    <w:name w:val="Balloon Text"/>
    <w:basedOn w:val="Normalny"/>
    <w:link w:val="TekstdymkaZnak"/>
    <w:uiPriority w:val="99"/>
    <w:semiHidden/>
    <w:unhideWhenUsed/>
    <w:rsid w:val="005A091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A0910"/>
    <w:rPr>
      <w:rFonts w:ascii="Segoe UI" w:hAnsi="Segoe UI" w:cs="Segoe UI"/>
      <w:sz w:val="18"/>
      <w:szCs w:val="18"/>
    </w:rPr>
  </w:style>
  <w:style w:type="character" w:styleId="Odwoaniedokomentarza">
    <w:name w:val="annotation reference"/>
    <w:unhideWhenUsed/>
    <w:rsid w:val="00175F4A"/>
    <w:rPr>
      <w:sz w:val="16"/>
      <w:szCs w:val="16"/>
    </w:rPr>
  </w:style>
  <w:style w:type="paragraph" w:styleId="Tekstkomentarza">
    <w:name w:val="annotation text"/>
    <w:basedOn w:val="Normalny"/>
    <w:link w:val="TekstkomentarzaZnak"/>
    <w:unhideWhenUsed/>
    <w:rsid w:val="00175F4A"/>
    <w:rPr>
      <w:rFonts w:cs="Times New Roman"/>
      <w:sz w:val="20"/>
      <w:szCs w:val="20"/>
      <w:lang w:val="x-none"/>
    </w:rPr>
  </w:style>
  <w:style w:type="character" w:customStyle="1" w:styleId="TekstkomentarzaZnak">
    <w:name w:val="Tekst komentarza Znak"/>
    <w:basedOn w:val="Domylnaczcionkaakapitu"/>
    <w:link w:val="Tekstkomentarza"/>
    <w:rsid w:val="00175F4A"/>
    <w:rPr>
      <w:rFonts w:ascii="Calibri" w:eastAsia="SimSun" w:hAnsi="Calibri" w:cs="Times New Roman"/>
      <w:kern w:val="1"/>
      <w:sz w:val="20"/>
      <w:szCs w:val="20"/>
      <w:lang w:val="x-none" w:eastAsia="ar-SA"/>
    </w:rPr>
  </w:style>
  <w:style w:type="character" w:styleId="Hipercze">
    <w:name w:val="Hyperlink"/>
    <w:uiPriority w:val="99"/>
    <w:unhideWhenUsed/>
    <w:rsid w:val="00175F4A"/>
    <w:rPr>
      <w:color w:val="0000FF"/>
      <w:u w:val="single"/>
    </w:rPr>
  </w:style>
  <w:style w:type="paragraph" w:styleId="Bezodstpw">
    <w:name w:val="No Spacing"/>
    <w:uiPriority w:val="1"/>
    <w:qFormat/>
    <w:rsid w:val="00175F4A"/>
    <w:pPr>
      <w:spacing w:after="0" w:line="240" w:lineRule="auto"/>
    </w:pPr>
    <w:rPr>
      <w:rFonts w:ascii="Calibri" w:eastAsia="Calibri" w:hAnsi="Calibri" w:cs="Times New Roman"/>
    </w:rPr>
  </w:style>
  <w:style w:type="paragraph" w:styleId="Akapitzlist">
    <w:name w:val="List Paragraph"/>
    <w:aliases w:val="lp1,Preambuła,Lista - poziom 1,Tabela - naglowek,SM-nagłówek2,CP-UC"/>
    <w:basedOn w:val="Normalny"/>
    <w:link w:val="AkapitzlistZnak"/>
    <w:uiPriority w:val="34"/>
    <w:qFormat/>
    <w:rsid w:val="00175F4A"/>
    <w:pPr>
      <w:suppressAutoHyphens w:val="0"/>
      <w:spacing w:after="160" w:line="256" w:lineRule="auto"/>
      <w:ind w:left="720"/>
      <w:contextualSpacing/>
    </w:pPr>
    <w:rPr>
      <w:rFonts w:eastAsia="Calibri" w:cs="Times New Roman"/>
      <w:kern w:val="0"/>
      <w:lang w:eastAsia="en-US"/>
    </w:rPr>
  </w:style>
  <w:style w:type="character" w:customStyle="1" w:styleId="AkapitzlistZnak">
    <w:name w:val="Akapit z listą Znak"/>
    <w:aliases w:val="lp1 Znak,Preambuła Znak,Lista - poziom 1 Znak,Tabela - naglowek Znak,SM-nagłówek2 Znak,CP-UC Znak"/>
    <w:link w:val="Akapitzlist"/>
    <w:uiPriority w:val="34"/>
    <w:locked/>
    <w:rsid w:val="00175F4A"/>
    <w:rPr>
      <w:rFonts w:ascii="Calibri" w:eastAsia="Calibri" w:hAnsi="Calibri" w:cs="Times New Roman"/>
    </w:rPr>
  </w:style>
  <w:style w:type="character" w:styleId="Uwydatnienie">
    <w:name w:val="Emphasis"/>
    <w:qFormat/>
    <w:rsid w:val="00175F4A"/>
    <w:rPr>
      <w:b/>
      <w:i w:val="0"/>
      <w:iCs/>
    </w:rPr>
  </w:style>
  <w:style w:type="paragraph" w:customStyle="1" w:styleId="UMTretekstu">
    <w:name w:val="UM_Treść tekstu"/>
    <w:basedOn w:val="Tekstpodstawowy"/>
    <w:rsid w:val="00175F4A"/>
    <w:pPr>
      <w:widowControl w:val="0"/>
      <w:spacing w:after="0" w:line="240" w:lineRule="auto"/>
      <w:ind w:firstLine="552"/>
    </w:pPr>
    <w:rPr>
      <w:rFonts w:ascii="Times New Roman" w:eastAsia="Lucida Sans Unicode" w:hAnsi="Times New Roman" w:cs="Mangal"/>
      <w:kern w:val="2"/>
      <w:sz w:val="24"/>
      <w:szCs w:val="24"/>
      <w:lang w:eastAsia="zh-CN" w:bidi="hi-IN"/>
    </w:rPr>
  </w:style>
  <w:style w:type="paragraph" w:customStyle="1" w:styleId="UMTrepunktu">
    <w:name w:val="UM_Treść punktu"/>
    <w:basedOn w:val="UMTretekstu"/>
    <w:rsid w:val="00175F4A"/>
    <w:pPr>
      <w:numPr>
        <w:numId w:val="1"/>
      </w:numPr>
      <w:ind w:left="552" w:firstLine="0"/>
    </w:pPr>
  </w:style>
  <w:style w:type="paragraph" w:customStyle="1" w:styleId="Default">
    <w:name w:val="Default"/>
    <w:basedOn w:val="Normalny"/>
    <w:rsid w:val="00175F4A"/>
    <w:pPr>
      <w:widowControl w:val="0"/>
      <w:autoSpaceDE w:val="0"/>
      <w:spacing w:after="0" w:line="240" w:lineRule="auto"/>
    </w:pPr>
    <w:rPr>
      <w:rFonts w:ascii="Arial" w:eastAsia="Arial" w:hAnsi="Arial" w:cs="Arial"/>
      <w:color w:val="000000"/>
      <w:kern w:val="2"/>
      <w:sz w:val="24"/>
      <w:szCs w:val="24"/>
      <w:lang w:eastAsia="zh-CN" w:bidi="hi-IN"/>
    </w:rPr>
  </w:style>
  <w:style w:type="paragraph" w:styleId="Tekstpodstawowy">
    <w:name w:val="Body Text"/>
    <w:basedOn w:val="Normalny"/>
    <w:link w:val="TekstpodstawowyZnak"/>
    <w:uiPriority w:val="99"/>
    <w:semiHidden/>
    <w:unhideWhenUsed/>
    <w:rsid w:val="00175F4A"/>
    <w:pPr>
      <w:spacing w:after="120"/>
    </w:pPr>
  </w:style>
  <w:style w:type="character" w:customStyle="1" w:styleId="TekstpodstawowyZnak">
    <w:name w:val="Tekst podstawowy Znak"/>
    <w:basedOn w:val="Domylnaczcionkaakapitu"/>
    <w:link w:val="Tekstpodstawowy"/>
    <w:uiPriority w:val="99"/>
    <w:semiHidden/>
    <w:rsid w:val="00175F4A"/>
    <w:rPr>
      <w:rFonts w:ascii="Calibri" w:eastAsia="SimSun"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i@umcs.lublin.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od@lw.com.pl" TargetMode="External"/><Relationship Id="rId4" Type="http://schemas.openxmlformats.org/officeDocument/2006/relationships/settings" Target="settings.xml"/><Relationship Id="rId9" Type="http://schemas.openxmlformats.org/officeDocument/2006/relationships/hyperlink" Target="mailto:iod@lw.com.p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18A7A-BACB-4645-8131-12992C5EB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1353</Words>
  <Characters>10838</Characters>
  <Application>Microsoft Office Word</Application>
  <DocSecurity>0</DocSecurity>
  <Lines>186</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Paweł Mroczek</cp:lastModifiedBy>
  <cp:revision>3</cp:revision>
  <cp:lastPrinted>2021-05-07T11:53:00Z</cp:lastPrinted>
  <dcterms:created xsi:type="dcterms:W3CDTF">2022-05-31T08:06:00Z</dcterms:created>
  <dcterms:modified xsi:type="dcterms:W3CDTF">2022-05-31T08:08:00Z</dcterms:modified>
</cp:coreProperties>
</file>