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781" w:rsidRPr="00351781" w:rsidRDefault="00FF21A5" w:rsidP="00887609">
      <w:pPr>
        <w:jc w:val="center"/>
        <w:rPr>
          <w:rFonts w:ascii="Lato Regular" w:hAnsi="Lato Regular" w:cs="Arial"/>
          <w:color w:val="000000"/>
          <w:sz w:val="21"/>
          <w:szCs w:val="21"/>
        </w:rPr>
      </w:pPr>
      <w:r>
        <w:fldChar w:fldCharType="begin"/>
      </w:r>
      <w:r>
        <w:instrText xml:space="preserve"> HYPERLINK "http://www.zus.pl/" </w:instrText>
      </w:r>
      <w:r>
        <w:fldChar w:fldCharType="separate"/>
      </w:r>
      <w:r w:rsidR="00CA7E30" w:rsidRPr="00CA7E30">
        <w:rPr>
          <w:rFonts w:ascii="Arial" w:hAnsi="Arial" w:cs="Arial"/>
          <w:color w:val="000000"/>
          <w:sz w:val="15"/>
          <w:szCs w:val="15"/>
        </w:rPr>
        <w:t xml:space="preserve"> </w:t>
      </w:r>
      <w:r w:rsidR="00CA7E30"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955040" cy="676910"/>
            <wp:effectExtent l="0" t="0" r="0" b="8890"/>
            <wp:docPr id="2" name="Obraz 2" descr="Publicis Re: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blicis Re:Sources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51781" w:rsidRPr="00351781">
        <w:rPr>
          <w:rFonts w:ascii="Lato Regular" w:hAnsi="Lato Regular" w:cs="Arial"/>
          <w:noProof/>
          <w:color w:val="0000FF"/>
          <w:sz w:val="21"/>
          <w:szCs w:val="21"/>
        </w:rPr>
        <w:drawing>
          <wp:inline distT="0" distB="0" distL="0" distR="0">
            <wp:extent cx="946150" cy="565150"/>
            <wp:effectExtent l="0" t="0" r="6350" b="6350"/>
            <wp:docPr id="1" name="Obraz 1" descr="Strona główna Z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ona główna Z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ato Regular" w:hAnsi="Lato Regular" w:cs="Arial"/>
          <w:noProof/>
          <w:color w:val="0000FF"/>
          <w:sz w:val="21"/>
          <w:szCs w:val="21"/>
        </w:rPr>
        <w:fldChar w:fldCharType="end"/>
      </w:r>
    </w:p>
    <w:p w:rsidR="00215285" w:rsidRDefault="00215285" w:rsidP="00215285">
      <w:pPr>
        <w:jc w:val="center"/>
        <w:rPr>
          <w:b/>
          <w:color w:val="FF0000"/>
          <w:sz w:val="72"/>
          <w:szCs w:val="72"/>
        </w:rPr>
      </w:pPr>
    </w:p>
    <w:p w:rsidR="00215285" w:rsidRPr="00B52FFD" w:rsidRDefault="00215285" w:rsidP="00215285">
      <w:pPr>
        <w:jc w:val="center"/>
        <w:rPr>
          <w:b/>
          <w:color w:val="FF0000"/>
          <w:sz w:val="72"/>
          <w:szCs w:val="72"/>
        </w:rPr>
      </w:pPr>
      <w:r w:rsidRPr="00B52FFD">
        <w:rPr>
          <w:b/>
          <w:color w:val="FF0000"/>
          <w:sz w:val="72"/>
          <w:szCs w:val="72"/>
        </w:rPr>
        <w:t>UWAGA STUDENCI !!!</w:t>
      </w:r>
    </w:p>
    <w:p w:rsidR="00215285" w:rsidRPr="00B52FFD" w:rsidRDefault="00215285" w:rsidP="00215285">
      <w:pPr>
        <w:jc w:val="center"/>
        <w:rPr>
          <w:b/>
          <w:color w:val="FF0000"/>
          <w:sz w:val="22"/>
          <w:szCs w:val="22"/>
        </w:rPr>
      </w:pPr>
    </w:p>
    <w:p w:rsidR="00215285" w:rsidRDefault="00CC3088" w:rsidP="00215285">
      <w:pPr>
        <w:spacing w:line="360" w:lineRule="auto"/>
        <w:jc w:val="center"/>
        <w:rPr>
          <w:b/>
          <w:color w:val="FF0000"/>
          <w:sz w:val="48"/>
          <w:szCs w:val="48"/>
        </w:rPr>
      </w:pPr>
      <w:proofErr w:type="spellStart"/>
      <w:r>
        <w:rPr>
          <w:b/>
          <w:color w:val="FF0000"/>
          <w:sz w:val="48"/>
          <w:szCs w:val="48"/>
        </w:rPr>
        <w:t>Re:Sources</w:t>
      </w:r>
      <w:proofErr w:type="spellEnd"/>
      <w:r>
        <w:rPr>
          <w:b/>
          <w:color w:val="FF0000"/>
          <w:sz w:val="48"/>
          <w:szCs w:val="48"/>
        </w:rPr>
        <w:t xml:space="preserve"> L</w:t>
      </w:r>
      <w:r w:rsidR="008A2A12">
        <w:rPr>
          <w:b/>
          <w:color w:val="FF0000"/>
          <w:sz w:val="48"/>
          <w:szCs w:val="48"/>
        </w:rPr>
        <w:t xml:space="preserve">ublin </w:t>
      </w:r>
      <w:r>
        <w:rPr>
          <w:b/>
          <w:color w:val="FF0000"/>
          <w:sz w:val="48"/>
          <w:szCs w:val="48"/>
        </w:rPr>
        <w:t xml:space="preserve">(nowo otwarta firma) </w:t>
      </w:r>
      <w:r>
        <w:rPr>
          <w:b/>
          <w:color w:val="FF0000"/>
          <w:sz w:val="48"/>
          <w:szCs w:val="48"/>
        </w:rPr>
        <w:br/>
      </w:r>
      <w:r w:rsidR="00887609">
        <w:rPr>
          <w:b/>
          <w:color w:val="FF0000"/>
          <w:sz w:val="48"/>
          <w:szCs w:val="48"/>
        </w:rPr>
        <w:t xml:space="preserve">przyjmie na praktykę </w:t>
      </w:r>
      <w:r w:rsidR="008A2A12">
        <w:rPr>
          <w:b/>
          <w:color w:val="FF0000"/>
          <w:sz w:val="48"/>
          <w:szCs w:val="48"/>
        </w:rPr>
        <w:br/>
      </w:r>
      <w:r w:rsidR="00887609">
        <w:rPr>
          <w:b/>
          <w:color w:val="FF0000"/>
          <w:sz w:val="48"/>
          <w:szCs w:val="48"/>
        </w:rPr>
        <w:t xml:space="preserve">do Działu </w:t>
      </w:r>
      <w:r>
        <w:rPr>
          <w:b/>
          <w:color w:val="FF0000"/>
          <w:sz w:val="48"/>
          <w:szCs w:val="48"/>
        </w:rPr>
        <w:t>księgowości w lipcu (5 osób</w:t>
      </w:r>
      <w:r w:rsidR="00887609">
        <w:rPr>
          <w:b/>
          <w:color w:val="FF0000"/>
          <w:sz w:val="48"/>
          <w:szCs w:val="48"/>
        </w:rPr>
        <w:t>)</w:t>
      </w:r>
    </w:p>
    <w:p w:rsidR="00215285" w:rsidRDefault="00215285" w:rsidP="00215285">
      <w:pPr>
        <w:jc w:val="center"/>
        <w:rPr>
          <w:b/>
          <w:color w:val="FF0000"/>
          <w:sz w:val="48"/>
          <w:szCs w:val="48"/>
        </w:rPr>
      </w:pPr>
    </w:p>
    <w:p w:rsidR="00CC3088" w:rsidRPr="009E5E44" w:rsidRDefault="00887609" w:rsidP="00CC3088">
      <w:pPr>
        <w:pStyle w:val="Listapunktowana"/>
        <w:tabs>
          <w:tab w:val="clear" w:pos="360"/>
        </w:tabs>
        <w:spacing w:after="0" w:line="240" w:lineRule="auto"/>
        <w:ind w:left="357" w:firstLine="0"/>
        <w:jc w:val="center"/>
        <w:rPr>
          <w:b/>
          <w:sz w:val="32"/>
          <w:u w:val="single"/>
        </w:rPr>
      </w:pPr>
      <w:r w:rsidRPr="00A96CCA">
        <w:rPr>
          <w:rFonts w:ascii="Times New Roman" w:hAnsi="Times New Roman"/>
          <w:b/>
          <w:sz w:val="28"/>
          <w:szCs w:val="28"/>
        </w:rPr>
        <w:t xml:space="preserve">Od </w:t>
      </w:r>
      <w:proofErr w:type="spellStart"/>
      <w:r w:rsidRPr="00A96CCA">
        <w:rPr>
          <w:rFonts w:ascii="Times New Roman" w:hAnsi="Times New Roman"/>
          <w:b/>
          <w:sz w:val="28"/>
          <w:szCs w:val="28"/>
        </w:rPr>
        <w:t>kandydata</w:t>
      </w:r>
      <w:proofErr w:type="spellEnd"/>
      <w:r w:rsidRPr="00A96C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6CCA">
        <w:rPr>
          <w:rFonts w:ascii="Times New Roman" w:hAnsi="Times New Roman"/>
          <w:b/>
          <w:sz w:val="28"/>
          <w:szCs w:val="28"/>
        </w:rPr>
        <w:t>wymagana</w:t>
      </w:r>
      <w:proofErr w:type="spellEnd"/>
      <w:r w:rsidRPr="00A96CCA">
        <w:rPr>
          <w:rFonts w:ascii="Times New Roman" w:hAnsi="Times New Roman"/>
          <w:b/>
          <w:sz w:val="28"/>
          <w:szCs w:val="28"/>
        </w:rPr>
        <w:t xml:space="preserve"> jest </w:t>
      </w:r>
      <w:proofErr w:type="spellStart"/>
      <w:r w:rsidRPr="00A96CCA">
        <w:rPr>
          <w:rFonts w:ascii="Times New Roman" w:hAnsi="Times New Roman"/>
          <w:b/>
          <w:sz w:val="28"/>
          <w:szCs w:val="28"/>
        </w:rPr>
        <w:t>umiejętność</w:t>
      </w:r>
      <w:proofErr w:type="spellEnd"/>
      <w:r w:rsidRPr="00A96C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6CCA">
        <w:rPr>
          <w:rFonts w:ascii="Times New Roman" w:hAnsi="Times New Roman"/>
          <w:b/>
          <w:sz w:val="28"/>
          <w:szCs w:val="28"/>
        </w:rPr>
        <w:t>komunikacji</w:t>
      </w:r>
      <w:proofErr w:type="spellEnd"/>
      <w:r w:rsidRPr="00A96CCA">
        <w:rPr>
          <w:rFonts w:ascii="Times New Roman" w:hAnsi="Times New Roman"/>
          <w:b/>
          <w:sz w:val="28"/>
          <w:szCs w:val="28"/>
        </w:rPr>
        <w:t xml:space="preserve"> w </w:t>
      </w:r>
      <w:proofErr w:type="spellStart"/>
      <w:r w:rsidRPr="00A96CCA">
        <w:rPr>
          <w:rFonts w:ascii="Times New Roman" w:hAnsi="Times New Roman"/>
          <w:b/>
          <w:sz w:val="28"/>
          <w:szCs w:val="28"/>
        </w:rPr>
        <w:t>języku</w:t>
      </w:r>
      <w:proofErr w:type="spellEnd"/>
      <w:r w:rsidRPr="00A96CC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96CCA">
        <w:rPr>
          <w:rFonts w:ascii="Times New Roman" w:hAnsi="Times New Roman"/>
          <w:b/>
          <w:sz w:val="28"/>
          <w:szCs w:val="28"/>
        </w:rPr>
        <w:t>angielskim</w:t>
      </w:r>
      <w:proofErr w:type="spellEnd"/>
      <w:r w:rsidR="00CC30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C3088">
        <w:rPr>
          <w:rFonts w:ascii="Times New Roman" w:hAnsi="Times New Roman"/>
          <w:b/>
          <w:sz w:val="28"/>
          <w:szCs w:val="28"/>
        </w:rPr>
        <w:t>oraz</w:t>
      </w:r>
      <w:proofErr w:type="spellEnd"/>
      <w:r w:rsidR="00CC30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C3088">
        <w:rPr>
          <w:rFonts w:ascii="Times New Roman" w:hAnsi="Times New Roman"/>
          <w:b/>
          <w:sz w:val="28"/>
          <w:szCs w:val="28"/>
        </w:rPr>
        <w:t>znajomość</w:t>
      </w:r>
      <w:proofErr w:type="spellEnd"/>
      <w:r w:rsidR="00CC30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C3088">
        <w:rPr>
          <w:rFonts w:ascii="Times New Roman" w:hAnsi="Times New Roman"/>
          <w:b/>
          <w:sz w:val="28"/>
          <w:szCs w:val="28"/>
        </w:rPr>
        <w:t>podstaw</w:t>
      </w:r>
      <w:proofErr w:type="spellEnd"/>
      <w:r w:rsidR="00CC308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C3088">
        <w:rPr>
          <w:rFonts w:ascii="Times New Roman" w:hAnsi="Times New Roman"/>
          <w:b/>
          <w:sz w:val="28"/>
          <w:szCs w:val="28"/>
        </w:rPr>
        <w:t>Excela</w:t>
      </w:r>
      <w:proofErr w:type="spellEnd"/>
      <w:r w:rsidR="00CC3088">
        <w:rPr>
          <w:rFonts w:ascii="Times New Roman" w:hAnsi="Times New Roman"/>
          <w:b/>
          <w:sz w:val="28"/>
          <w:szCs w:val="28"/>
        </w:rPr>
        <w:t>.</w:t>
      </w:r>
      <w:r w:rsidR="00A96CCA" w:rsidRPr="00A96CCA">
        <w:rPr>
          <w:rFonts w:ascii="Times New Roman" w:hAnsi="Times New Roman"/>
          <w:b/>
          <w:sz w:val="28"/>
          <w:szCs w:val="28"/>
        </w:rPr>
        <w:t xml:space="preserve"> </w:t>
      </w:r>
      <w:r w:rsidR="00A96CCA">
        <w:rPr>
          <w:rFonts w:ascii="Times New Roman" w:hAnsi="Times New Roman"/>
          <w:b/>
          <w:sz w:val="28"/>
          <w:szCs w:val="28"/>
        </w:rPr>
        <w:br/>
      </w:r>
    </w:p>
    <w:p w:rsidR="00215285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u w:val="single"/>
        </w:rPr>
      </w:pPr>
      <w:r w:rsidRPr="009E5E44">
        <w:rPr>
          <w:b/>
          <w:sz w:val="32"/>
          <w:u w:val="single"/>
        </w:rPr>
        <w:t>Preferowani studenci</w:t>
      </w:r>
      <w:r w:rsidR="009E5E44" w:rsidRPr="009E5E44">
        <w:rPr>
          <w:b/>
          <w:sz w:val="32"/>
          <w:u w:val="single"/>
        </w:rPr>
        <w:t xml:space="preserve"> kierunku </w:t>
      </w:r>
      <w:r w:rsidR="00CC3088">
        <w:rPr>
          <w:b/>
          <w:sz w:val="32"/>
          <w:u w:val="single"/>
        </w:rPr>
        <w:t xml:space="preserve">Finanse i Rachunkowość </w:t>
      </w:r>
      <w:r w:rsidR="00351781">
        <w:rPr>
          <w:b/>
          <w:sz w:val="32"/>
          <w:u w:val="single"/>
        </w:rPr>
        <w:t>i Ekonomia</w:t>
      </w:r>
    </w:p>
    <w:p w:rsidR="00CC3088" w:rsidRPr="009E5E44" w:rsidRDefault="00CC3088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(kończący studia)</w:t>
      </w:r>
    </w:p>
    <w:p w:rsidR="00215285" w:rsidRPr="00551AFB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32"/>
        </w:rPr>
      </w:pPr>
    </w:p>
    <w:p w:rsidR="00215285" w:rsidRPr="00FE70C3" w:rsidRDefault="00215285" w:rsidP="002152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32"/>
          <w:szCs w:val="32"/>
        </w:rPr>
      </w:pPr>
      <w:r w:rsidRPr="00B52FFD">
        <w:rPr>
          <w:sz w:val="32"/>
          <w:szCs w:val="32"/>
        </w:rPr>
        <w:t>Osoby zainteresowane prosimy o</w:t>
      </w:r>
      <w:r>
        <w:rPr>
          <w:sz w:val="32"/>
          <w:szCs w:val="32"/>
        </w:rPr>
        <w:t xml:space="preserve"> </w:t>
      </w:r>
      <w:r w:rsidR="00351781">
        <w:rPr>
          <w:sz w:val="32"/>
          <w:szCs w:val="32"/>
        </w:rPr>
        <w:t xml:space="preserve">bezpośredni </w:t>
      </w:r>
      <w:r>
        <w:rPr>
          <w:sz w:val="32"/>
          <w:szCs w:val="32"/>
        </w:rPr>
        <w:t xml:space="preserve">kontakt </w:t>
      </w:r>
      <w:r w:rsidR="00887609">
        <w:rPr>
          <w:sz w:val="32"/>
          <w:szCs w:val="32"/>
        </w:rPr>
        <w:t xml:space="preserve">z </w:t>
      </w:r>
      <w:r>
        <w:rPr>
          <w:sz w:val="32"/>
          <w:szCs w:val="32"/>
        </w:rPr>
        <w:t xml:space="preserve">dr Joanną Świerk, </w:t>
      </w:r>
      <w:r w:rsidRPr="00B52FFD">
        <w:rPr>
          <w:sz w:val="32"/>
          <w:szCs w:val="32"/>
        </w:rPr>
        <w:t>konsultacje:</w:t>
      </w:r>
      <w:r w:rsidR="00887609">
        <w:rPr>
          <w:sz w:val="32"/>
          <w:szCs w:val="32"/>
        </w:rPr>
        <w:t xml:space="preserve"> </w:t>
      </w:r>
      <w:proofErr w:type="spellStart"/>
      <w:r w:rsidR="00CC3088">
        <w:rPr>
          <w:sz w:val="32"/>
          <w:szCs w:val="32"/>
        </w:rPr>
        <w:t>pn</w:t>
      </w:r>
      <w:proofErr w:type="spellEnd"/>
      <w:r w:rsidR="00CC3088">
        <w:rPr>
          <w:sz w:val="32"/>
          <w:szCs w:val="32"/>
        </w:rPr>
        <w:t xml:space="preserve">, </w:t>
      </w:r>
      <w:proofErr w:type="spellStart"/>
      <w:r w:rsidR="00CC3088">
        <w:rPr>
          <w:sz w:val="32"/>
          <w:szCs w:val="32"/>
        </w:rPr>
        <w:t>czw</w:t>
      </w:r>
      <w:proofErr w:type="spellEnd"/>
      <w:r w:rsidR="00CC3088">
        <w:rPr>
          <w:sz w:val="32"/>
          <w:szCs w:val="32"/>
        </w:rPr>
        <w:t xml:space="preserve"> 8.0</w:t>
      </w:r>
      <w:r w:rsidR="00887609">
        <w:rPr>
          <w:sz w:val="32"/>
          <w:szCs w:val="32"/>
        </w:rPr>
        <w:t>0 –</w:t>
      </w:r>
      <w:r w:rsidR="00CC3088">
        <w:rPr>
          <w:sz w:val="32"/>
          <w:szCs w:val="32"/>
        </w:rPr>
        <w:t>9</w:t>
      </w:r>
      <w:r w:rsidR="00887609">
        <w:rPr>
          <w:sz w:val="32"/>
          <w:szCs w:val="32"/>
        </w:rPr>
        <w:t>.30,</w:t>
      </w:r>
      <w:r>
        <w:rPr>
          <w:sz w:val="32"/>
          <w:szCs w:val="32"/>
        </w:rPr>
        <w:t xml:space="preserve"> </w:t>
      </w:r>
      <w:r w:rsidR="00CC3088">
        <w:rPr>
          <w:sz w:val="32"/>
          <w:szCs w:val="32"/>
        </w:rPr>
        <w:t xml:space="preserve">oraz o przesłanie CV na adres </w:t>
      </w:r>
      <w:r w:rsidR="00887609">
        <w:rPr>
          <w:sz w:val="32"/>
          <w:szCs w:val="32"/>
        </w:rPr>
        <w:t>e-</w:t>
      </w:r>
      <w:r w:rsidRPr="00B52FFD">
        <w:rPr>
          <w:sz w:val="32"/>
          <w:szCs w:val="32"/>
        </w:rPr>
        <w:t>mail</w:t>
      </w:r>
      <w:r w:rsidR="00CC3088">
        <w:rPr>
          <w:sz w:val="32"/>
          <w:szCs w:val="32"/>
        </w:rPr>
        <w:t xml:space="preserve">: </w:t>
      </w:r>
      <w:r w:rsidR="00CC3088" w:rsidRPr="00CC3088">
        <w:rPr>
          <w:b/>
          <w:sz w:val="32"/>
          <w:szCs w:val="32"/>
        </w:rPr>
        <w:t>praktykiwe</w:t>
      </w:r>
      <w:r w:rsidRPr="00CC3088">
        <w:rPr>
          <w:b/>
          <w:sz w:val="32"/>
          <w:szCs w:val="32"/>
        </w:rPr>
        <w:t>@umcs.lublin.pl.</w:t>
      </w:r>
    </w:p>
    <w:p w:rsidR="00215285" w:rsidRDefault="00215285" w:rsidP="00215285"/>
    <w:p w:rsidR="00DE4DFA" w:rsidRDefault="00952B88"/>
    <w:sectPr w:rsidR="00DE4DFA" w:rsidSect="002E4055">
      <w:headerReference w:type="default" r:id="rId10"/>
      <w:footerReference w:type="even" r:id="rId11"/>
      <w:footerReference w:type="default" r:id="rId12"/>
      <w:pgSz w:w="16838" w:h="11906" w:orient="landscape" w:code="9"/>
      <w:pgMar w:top="1134" w:right="1134" w:bottom="1134" w:left="1134" w:header="53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B88" w:rsidRDefault="00952B88" w:rsidP="00215285">
      <w:r>
        <w:separator/>
      </w:r>
    </w:p>
  </w:endnote>
  <w:endnote w:type="continuationSeparator" w:id="0">
    <w:p w:rsidR="00952B88" w:rsidRDefault="00952B88" w:rsidP="0021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 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4A" w:rsidRDefault="00215285" w:rsidP="00177A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704A" w:rsidRDefault="00952B88" w:rsidP="00EA2D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820"/>
      <w:gridCol w:w="4821"/>
      <w:gridCol w:w="4821"/>
    </w:tblGrid>
    <w:tr w:rsidR="00B3704A" w:rsidTr="00992B71"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952B88" w:rsidP="00992B71">
          <w:pPr>
            <w:ind w:right="360"/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952B88" w:rsidP="00992B71">
          <w:pPr>
            <w:jc w:val="center"/>
          </w:pPr>
        </w:p>
      </w:tc>
      <w:tc>
        <w:tcPr>
          <w:tcW w:w="4880" w:type="dxa"/>
          <w:tcBorders>
            <w:top w:val="thinThickSmallGap" w:sz="12" w:space="0" w:color="1E1E1E"/>
            <w:left w:val="nil"/>
            <w:bottom w:val="nil"/>
            <w:right w:val="nil"/>
          </w:tcBorders>
          <w:vAlign w:val="center"/>
        </w:tcPr>
        <w:p w:rsidR="00B3704A" w:rsidRDefault="00952B88" w:rsidP="00992B71">
          <w:pPr>
            <w:jc w:val="center"/>
          </w:pPr>
        </w:p>
      </w:tc>
    </w:tr>
    <w:tr w:rsidR="00B3704A" w:rsidRPr="00992B71" w:rsidTr="00992B71">
      <w:tc>
        <w:tcPr>
          <w:tcW w:w="1464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3704A" w:rsidRPr="00992B71" w:rsidRDefault="00952B88" w:rsidP="00992B71">
          <w:pPr>
            <w:jc w:val="center"/>
            <w:rPr>
              <w:rFonts w:ascii="Arial" w:hAnsi="Arial" w:cs="Arial"/>
              <w:b/>
              <w:color w:val="1E1E1E"/>
              <w:sz w:val="22"/>
              <w:szCs w:val="14"/>
            </w:rPr>
          </w:pPr>
        </w:p>
      </w:tc>
    </w:tr>
  </w:tbl>
  <w:p w:rsidR="00B3704A" w:rsidRDefault="00952B8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B88" w:rsidRDefault="00952B88" w:rsidP="00215285">
      <w:r>
        <w:separator/>
      </w:r>
    </w:p>
  </w:footnote>
  <w:footnote w:type="continuationSeparator" w:id="0">
    <w:p w:rsidR="00952B88" w:rsidRDefault="00952B88" w:rsidP="0021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18"/>
      <w:gridCol w:w="6975"/>
      <w:gridCol w:w="2877"/>
    </w:tblGrid>
    <w:tr w:rsidR="00B3704A" w:rsidRPr="00992B71" w:rsidTr="00992B71">
      <w:tc>
        <w:tcPr>
          <w:tcW w:w="4788" w:type="dxa"/>
        </w:tcPr>
        <w:p w:rsidR="00B3704A" w:rsidRPr="00992B71" w:rsidRDefault="00952B88" w:rsidP="001F3D51">
          <w:pPr>
            <w:pStyle w:val="Nagwek"/>
            <w:rPr>
              <w:rStyle w:val="Numerstrony"/>
              <w:rFonts w:ascii="Arial" w:hAnsi="Arial" w:cs="Arial"/>
            </w:rPr>
          </w:pPr>
        </w:p>
      </w:tc>
      <w:tc>
        <w:tcPr>
          <w:tcW w:w="7080" w:type="dxa"/>
        </w:tcPr>
        <w:p w:rsidR="00B3704A" w:rsidRPr="00992B71" w:rsidRDefault="00215285">
          <w:pPr>
            <w:pStyle w:val="Nagwek"/>
            <w:rPr>
              <w:rStyle w:val="Numerstrony"/>
              <w:rFonts w:ascii="Arial" w:hAnsi="Arial" w:cs="Arial"/>
            </w:rPr>
          </w:pPr>
          <w:r w:rsidRPr="00992B71">
            <w:rPr>
              <w:rFonts w:ascii="Arial" w:hAnsi="Arial" w:cs="Arial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AF65DF" wp14:editId="76E3E331">
                    <wp:simplePos x="0" y="0"/>
                    <wp:positionH relativeFrom="column">
                      <wp:posOffset>769620</wp:posOffset>
                    </wp:positionH>
                    <wp:positionV relativeFrom="paragraph">
                      <wp:posOffset>74295</wp:posOffset>
                    </wp:positionV>
                    <wp:extent cx="297180" cy="113665"/>
                    <wp:effectExtent l="0" t="0" r="0" b="2540"/>
                    <wp:wrapNone/>
                    <wp:docPr id="6" name="Pole tekstow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7180" cy="1136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3704A" w:rsidRPr="00842F76" w:rsidRDefault="00952B88" w:rsidP="00842F76">
                                <w:pPr>
                                  <w:rPr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AF65D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6" o:spid="_x0000_s1026" type="#_x0000_t202" style="position:absolute;margin-left:60.6pt;margin-top:5.85pt;width:23.4pt;height: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" stroked="f">
                    <v:textbox>
                      <w:txbxContent>
                        <w:p w:rsidR="00B3704A" w:rsidRPr="00842F76" w:rsidRDefault="00FF21A5" w:rsidP="00842F76">
                          <w:pPr>
                            <w:rPr>
                              <w:szCs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918" w:type="dxa"/>
          <w:vAlign w:val="bottom"/>
        </w:tcPr>
        <w:p w:rsidR="00B3704A" w:rsidRPr="00992B71" w:rsidRDefault="00952B88" w:rsidP="00CC2B9D">
          <w:pPr>
            <w:pStyle w:val="Nagwek"/>
            <w:rPr>
              <w:rStyle w:val="Numerstrony"/>
              <w:rFonts w:ascii="Arial" w:hAnsi="Arial" w:cs="Arial"/>
              <w:lang w:val="en-US"/>
            </w:rPr>
          </w:pPr>
        </w:p>
      </w:tc>
    </w:tr>
  </w:tbl>
  <w:p w:rsidR="00B3704A" w:rsidRPr="00891FA0" w:rsidRDefault="00952B88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312A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85"/>
    <w:rsid w:val="000C477A"/>
    <w:rsid w:val="001D2E70"/>
    <w:rsid w:val="00215285"/>
    <w:rsid w:val="00351781"/>
    <w:rsid w:val="0040103F"/>
    <w:rsid w:val="004E2479"/>
    <w:rsid w:val="005F2984"/>
    <w:rsid w:val="0063438C"/>
    <w:rsid w:val="00681D5D"/>
    <w:rsid w:val="007822F4"/>
    <w:rsid w:val="007A07AA"/>
    <w:rsid w:val="00887609"/>
    <w:rsid w:val="008A2A12"/>
    <w:rsid w:val="008B13D5"/>
    <w:rsid w:val="00911968"/>
    <w:rsid w:val="00952B88"/>
    <w:rsid w:val="009E5E44"/>
    <w:rsid w:val="00A96CCA"/>
    <w:rsid w:val="00B32464"/>
    <w:rsid w:val="00C85D3E"/>
    <w:rsid w:val="00CA7E30"/>
    <w:rsid w:val="00CC3088"/>
    <w:rsid w:val="00EB364C"/>
    <w:rsid w:val="00ED47C4"/>
    <w:rsid w:val="00FD72F7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4E38"/>
  <w15:chartTrackingRefBased/>
  <w15:docId w15:val="{0C91D3B4-364A-49E7-97A3-5C495D8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15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15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528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15285"/>
  </w:style>
  <w:style w:type="paragraph" w:customStyle="1" w:styleId="zus-headertitle--text">
    <w:name w:val="zus-header__title--text"/>
    <w:basedOn w:val="Normalny"/>
    <w:rsid w:val="00351781"/>
    <w:pPr>
      <w:spacing w:before="100" w:beforeAutospacing="1" w:after="100" w:afterAutospacing="1"/>
    </w:pPr>
  </w:style>
  <w:style w:type="paragraph" w:styleId="Listapunktowana">
    <w:name w:val="List Bullet"/>
    <w:basedOn w:val="Normalny"/>
    <w:uiPriority w:val="99"/>
    <w:unhideWhenUsed/>
    <w:rsid w:val="00A96CCA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2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21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86E9D.130142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Swierk</dc:creator>
  <cp:keywords/>
  <dc:description/>
  <cp:lastModifiedBy>dr</cp:lastModifiedBy>
  <cp:revision>3</cp:revision>
  <dcterms:created xsi:type="dcterms:W3CDTF">2022-05-25T12:35:00Z</dcterms:created>
  <dcterms:modified xsi:type="dcterms:W3CDTF">2022-05-25T12:38:00Z</dcterms:modified>
</cp:coreProperties>
</file>