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E5A" w:rsidRDefault="00297E5A" w:rsidP="000C1D39">
      <w:pPr>
        <w:ind w:left="1800" w:right="566"/>
        <w:rPr>
          <w:b/>
        </w:rPr>
      </w:pPr>
    </w:p>
    <w:p w:rsidR="00297E5A" w:rsidRDefault="00297E5A" w:rsidP="000C1D39">
      <w:pPr>
        <w:ind w:left="1800" w:right="566"/>
        <w:rPr>
          <w:b/>
        </w:rPr>
      </w:pPr>
    </w:p>
    <w:p w:rsidR="00297E5A" w:rsidRPr="00297E5A" w:rsidRDefault="00297E5A" w:rsidP="000C1D39">
      <w:pPr>
        <w:ind w:left="1800" w:right="566"/>
        <w:jc w:val="center"/>
        <w:rPr>
          <w:b/>
          <w:color w:val="808080" w:themeColor="background1" w:themeShade="80"/>
        </w:rPr>
      </w:pPr>
    </w:p>
    <w:p w:rsidR="00B06639" w:rsidRPr="00C96A47" w:rsidRDefault="00B06639" w:rsidP="000C1D39">
      <w:pPr>
        <w:spacing w:after="192" w:line="240" w:lineRule="auto"/>
        <w:ind w:right="566"/>
        <w:jc w:val="center"/>
        <w:rPr>
          <w:rFonts w:ascii="Corbel" w:eastAsia="Corbel" w:hAnsi="Corbel" w:cs="Corbel"/>
          <w:b/>
          <w:color w:val="17365D" w:themeColor="text2" w:themeShade="BF"/>
          <w:sz w:val="20"/>
          <w:szCs w:val="20"/>
        </w:rPr>
      </w:pPr>
      <w:r w:rsidRPr="00C96A47">
        <w:rPr>
          <w:rFonts w:ascii="Corbel" w:eastAsia="Corbel" w:hAnsi="Corbel" w:cs="Corbel"/>
          <w:b/>
          <w:color w:val="17365D" w:themeColor="text2" w:themeShade="BF"/>
          <w:sz w:val="20"/>
          <w:szCs w:val="20"/>
        </w:rPr>
        <w:t>IX  POLSKO-UKRAIŃSKIE/UKRAIŃSKO-POLSKIE FORUM NAUKOWE</w:t>
      </w:r>
    </w:p>
    <w:p w:rsidR="00B06639" w:rsidRPr="00C96A47" w:rsidRDefault="00B06639" w:rsidP="000C1D39">
      <w:pPr>
        <w:spacing w:after="192" w:line="240" w:lineRule="auto"/>
        <w:ind w:right="566"/>
        <w:jc w:val="center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C96A47">
        <w:rPr>
          <w:rFonts w:ascii="Corbel" w:eastAsia="Corbel" w:hAnsi="Corbel" w:cs="Corbel"/>
          <w:b/>
          <w:noProof/>
          <w:color w:val="17365D" w:themeColor="text2" w:themeShade="BF"/>
          <w:sz w:val="48"/>
          <w:lang w:eastAsia="pl-P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CC862D1" wp14:editId="29DA8BDA">
                <wp:simplePos x="0" y="0"/>
                <wp:positionH relativeFrom="column">
                  <wp:posOffset>564402</wp:posOffset>
                </wp:positionH>
                <wp:positionV relativeFrom="paragraph">
                  <wp:posOffset>371287</wp:posOffset>
                </wp:positionV>
                <wp:extent cx="5727561" cy="256540"/>
                <wp:effectExtent l="0" t="0" r="6985" b="0"/>
                <wp:wrapNone/>
                <wp:docPr id="3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561" cy="256540"/>
                          <a:chOff x="0" y="0"/>
                          <a:chExt cx="9080504" cy="256945"/>
                        </a:xfrm>
                      </wpg:grpSpPr>
                      <wps:wsp>
                        <wps:cNvPr id="4" name="Dowolny kształt 4"/>
                        <wps:cNvSpPr/>
                        <wps:spPr>
                          <a:xfrm rot="10800000">
                            <a:off x="4569850" y="0"/>
                            <a:ext cx="4501341" cy="109577"/>
                          </a:xfrm>
                          <a:custGeom>
                            <a:avLst/>
                            <a:gdLst>
                              <a:gd name="connsiteX0" fmla="*/ 0 w 4704348"/>
                              <a:gd name="connsiteY0" fmla="*/ 108284 h 374541"/>
                              <a:gd name="connsiteX1" fmla="*/ 2237874 w 4704348"/>
                              <a:gd name="connsiteY1" fmla="*/ 372979 h 374541"/>
                              <a:gd name="connsiteX2" fmla="*/ 4704348 w 4704348"/>
                              <a:gd name="connsiteY2" fmla="*/ 0 h 3745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704348" h="374541">
                                <a:moveTo>
                                  <a:pt x="0" y="108284"/>
                                </a:moveTo>
                                <a:cubicBezTo>
                                  <a:pt x="726908" y="249655"/>
                                  <a:pt x="1453816" y="391026"/>
                                  <a:pt x="2237874" y="372979"/>
                                </a:cubicBezTo>
                                <a:cubicBezTo>
                                  <a:pt x="3021932" y="354932"/>
                                  <a:pt x="4223085" y="84221"/>
                                  <a:pt x="4704348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Dowolny kształt 5"/>
                        <wps:cNvSpPr/>
                        <wps:spPr>
                          <a:xfrm rot="10800000">
                            <a:off x="4579164" y="35893"/>
                            <a:ext cx="4501340" cy="109577"/>
                          </a:xfrm>
                          <a:custGeom>
                            <a:avLst/>
                            <a:gdLst>
                              <a:gd name="connsiteX0" fmla="*/ 0 w 4704348"/>
                              <a:gd name="connsiteY0" fmla="*/ 108284 h 374541"/>
                              <a:gd name="connsiteX1" fmla="*/ 2237874 w 4704348"/>
                              <a:gd name="connsiteY1" fmla="*/ 372979 h 374541"/>
                              <a:gd name="connsiteX2" fmla="*/ 4704348 w 4704348"/>
                              <a:gd name="connsiteY2" fmla="*/ 0 h 3745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704348" h="374541">
                                <a:moveTo>
                                  <a:pt x="0" y="108284"/>
                                </a:moveTo>
                                <a:cubicBezTo>
                                  <a:pt x="726908" y="249655"/>
                                  <a:pt x="1453816" y="391026"/>
                                  <a:pt x="2237874" y="372979"/>
                                </a:cubicBezTo>
                                <a:cubicBezTo>
                                  <a:pt x="3021932" y="354932"/>
                                  <a:pt x="4223085" y="84221"/>
                                  <a:pt x="4704348" y="0"/>
                                </a:cubicBez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Dowolny kształt 6"/>
                        <wps:cNvSpPr/>
                        <wps:spPr>
                          <a:xfrm rot="10800000">
                            <a:off x="4575739" y="75359"/>
                            <a:ext cx="4501341" cy="109577"/>
                          </a:xfrm>
                          <a:custGeom>
                            <a:avLst/>
                            <a:gdLst>
                              <a:gd name="connsiteX0" fmla="*/ 0 w 4704348"/>
                              <a:gd name="connsiteY0" fmla="*/ 108284 h 374541"/>
                              <a:gd name="connsiteX1" fmla="*/ 2237874 w 4704348"/>
                              <a:gd name="connsiteY1" fmla="*/ 372979 h 374541"/>
                              <a:gd name="connsiteX2" fmla="*/ 4704348 w 4704348"/>
                              <a:gd name="connsiteY2" fmla="*/ 0 h 3745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704348" h="374541">
                                <a:moveTo>
                                  <a:pt x="0" y="108284"/>
                                </a:moveTo>
                                <a:cubicBezTo>
                                  <a:pt x="726908" y="249655"/>
                                  <a:pt x="1453816" y="391026"/>
                                  <a:pt x="2237874" y="372979"/>
                                </a:cubicBezTo>
                                <a:cubicBezTo>
                                  <a:pt x="3021932" y="354932"/>
                                  <a:pt x="4223085" y="84221"/>
                                  <a:pt x="4704348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" name="Grupa 7"/>
                        <wpg:cNvGrpSpPr/>
                        <wpg:grpSpPr>
                          <a:xfrm>
                            <a:off x="0" y="62365"/>
                            <a:ext cx="4572315" cy="194580"/>
                            <a:chOff x="0" y="62365"/>
                            <a:chExt cx="4572315" cy="194580"/>
                          </a:xfrm>
                        </wpg:grpSpPr>
                        <wps:wsp>
                          <wps:cNvPr id="8" name="Dowolny kształt 8"/>
                          <wps:cNvSpPr/>
                          <wps:spPr>
                            <a:xfrm>
                              <a:off x="70975" y="147368"/>
                              <a:ext cx="4501340" cy="109577"/>
                            </a:xfrm>
                            <a:custGeom>
                              <a:avLst/>
                              <a:gdLst>
                                <a:gd name="connsiteX0" fmla="*/ 0 w 4704348"/>
                                <a:gd name="connsiteY0" fmla="*/ 108284 h 374541"/>
                                <a:gd name="connsiteX1" fmla="*/ 2237874 w 4704348"/>
                                <a:gd name="connsiteY1" fmla="*/ 372979 h 374541"/>
                                <a:gd name="connsiteX2" fmla="*/ 4704348 w 4704348"/>
                                <a:gd name="connsiteY2" fmla="*/ 0 h 3745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704348" h="374541">
                                  <a:moveTo>
                                    <a:pt x="0" y="108284"/>
                                  </a:moveTo>
                                  <a:cubicBezTo>
                                    <a:pt x="726908" y="249655"/>
                                    <a:pt x="1453816" y="391026"/>
                                    <a:pt x="2237874" y="372979"/>
                                  </a:cubicBezTo>
                                  <a:cubicBezTo>
                                    <a:pt x="3021932" y="354932"/>
                                    <a:pt x="4223085" y="84221"/>
                                    <a:pt x="4704348" y="0"/>
                                  </a:cubicBez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9" name="Grupa 9"/>
                          <wpg:cNvGrpSpPr/>
                          <wpg:grpSpPr>
                            <a:xfrm>
                              <a:off x="0" y="62365"/>
                              <a:ext cx="4505081" cy="149343"/>
                              <a:chOff x="0" y="62365"/>
                              <a:chExt cx="4505081" cy="149343"/>
                            </a:xfrm>
                          </wpg:grpSpPr>
                          <wps:wsp>
                            <wps:cNvPr id="10" name="Dowolny kształt 10"/>
                            <wps:cNvSpPr/>
                            <wps:spPr>
                              <a:xfrm>
                                <a:off x="0" y="102131"/>
                                <a:ext cx="4501341" cy="109577"/>
                              </a:xfrm>
                              <a:custGeom>
                                <a:avLst/>
                                <a:gdLst>
                                  <a:gd name="connsiteX0" fmla="*/ 0 w 4704348"/>
                                  <a:gd name="connsiteY0" fmla="*/ 108284 h 374541"/>
                                  <a:gd name="connsiteX1" fmla="*/ 2237874 w 4704348"/>
                                  <a:gd name="connsiteY1" fmla="*/ 372979 h 374541"/>
                                  <a:gd name="connsiteX2" fmla="*/ 4704348 w 4704348"/>
                                  <a:gd name="connsiteY2" fmla="*/ 0 h 3745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04348" h="374541">
                                    <a:moveTo>
                                      <a:pt x="0" y="108284"/>
                                    </a:moveTo>
                                    <a:cubicBezTo>
                                      <a:pt x="726908" y="249655"/>
                                      <a:pt x="1453816" y="391026"/>
                                      <a:pt x="2237874" y="372979"/>
                                    </a:cubicBezTo>
                                    <a:cubicBezTo>
                                      <a:pt x="3021932" y="354932"/>
                                      <a:pt x="4223085" y="84221"/>
                                      <a:pt x="4704348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Dowolny kształt 11"/>
                            <wps:cNvSpPr/>
                            <wps:spPr>
                              <a:xfrm>
                                <a:off x="3740" y="62365"/>
                                <a:ext cx="4501341" cy="109577"/>
                              </a:xfrm>
                              <a:custGeom>
                                <a:avLst/>
                                <a:gdLst>
                                  <a:gd name="connsiteX0" fmla="*/ 0 w 4704348"/>
                                  <a:gd name="connsiteY0" fmla="*/ 108284 h 374541"/>
                                  <a:gd name="connsiteX1" fmla="*/ 2237874 w 4704348"/>
                                  <a:gd name="connsiteY1" fmla="*/ 372979 h 374541"/>
                                  <a:gd name="connsiteX2" fmla="*/ 4704348 w 4704348"/>
                                  <a:gd name="connsiteY2" fmla="*/ 0 h 3745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04348" h="374541">
                                    <a:moveTo>
                                      <a:pt x="0" y="108284"/>
                                    </a:moveTo>
                                    <a:cubicBezTo>
                                      <a:pt x="726908" y="249655"/>
                                      <a:pt x="1453816" y="391026"/>
                                      <a:pt x="2237874" y="372979"/>
                                    </a:cubicBezTo>
                                    <a:cubicBezTo>
                                      <a:pt x="3021932" y="354932"/>
                                      <a:pt x="4223085" y="84221"/>
                                      <a:pt x="4704348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FC771A" id="Grupa 5" o:spid="_x0000_s1026" style="position:absolute;margin-left:44.45pt;margin-top:29.25pt;width:451pt;height:20.2pt;z-index:251662848;mso-width-relative:margin" coordsize="90805,2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">
                <v:shape id="Dowolny kształt 4" o:spid="_x0000_s1027" style="position:absolute;left:45698;width:45013;height:1095;rotation:180;visibility:visible;mso-wrap-style:square;v-text-anchor:middle" coordsize="4704348,37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QSMMA&#10;AADaAAAADwAAAGRycy9kb3ducmV2LnhtbESPT2sCMRTE7wW/Q3iCt5pYRMpqFFEKBS/tdv1zfGye&#10;u8tuXpZNqum3b4RCj8PM/IZZbaLtxI0G3zjWMJsqEMSlMw1XGoqvt+dXED4gG+wck4Yf8rBZj55W&#10;mBl350+65aESCcI+Qw11CH0mpS9rsuinridO3tUNFkOSQyXNgPcEt518UWohLTacFmrsaVdT2ebf&#10;VoP6KLp4zvfH8nQoZu0xqos6tFpPxnG7BBEohv/wX/vdaJjD40q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2QSMMAAADaAAAADwAAAAAAAAAAAAAAAACYAgAAZHJzL2Rv&#10;d25yZXYueG1sUEsFBgAAAAAEAAQA9QAAAIgDAAAAAA==&#10;" path="m,108284c726908,249655,1453816,391026,2237874,372979,3021932,354932,4223085,84221,4704348,e" fillcolor="white [3212]" strokecolor="#d8d8d8 [2732]" strokeweight=".5pt">
                  <v:path arrowok="t" o:connecttype="custom" o:connectlocs="0,31680;2141303,109120;4501341,0" o:connectangles="0,0,0"/>
                </v:shape>
                <v:shape id="Dowolny kształt 5" o:spid="_x0000_s1028" style="position:absolute;left:45791;top:358;width:45014;height:1096;rotation:180;visibility:visible;mso-wrap-style:square;v-text-anchor:middle" coordsize="4704348,37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07HMMA&#10;AADaAAAADwAAAGRycy9kb3ducmV2LnhtbESPwWrDMBBE74H+g9hCL6GRbWhw3SihFGpSekmcfMBi&#10;bW1Ta+VKSuz8fVQI5DjMzBtmtZlML87kfGdZQbpIQBDXVnfcKDgePp9zED4ga+wtk4ILedisH2Yr&#10;LLQdeU/nKjQiQtgXqKANYSik9HVLBv3CDsTR+7HOYIjSNVI7HCPc9DJLkqU02HFcaHGgj5bq3+pk&#10;FORpuf2W5Rx9/ap1dnJ+9/WXK/X0OL2/gQg0hXv41t5qBS/wfyXe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07HMMAAADaAAAADwAAAAAAAAAAAAAAAACYAgAAZHJzL2Rv&#10;d25yZXYueG1sUEsFBgAAAAAEAAQA9QAAAIgDAAAAAA==&#10;" path="m,108284c726908,249655,1453816,391026,2237874,372979,3021932,354932,4223085,84221,4704348,e" fillcolor="red" stroked="f" strokeweight=".5pt">
                  <v:path arrowok="t" o:connecttype="custom" o:connectlocs="0,31680;2141302,109120;4501340,0" o:connectangles="0,0,0"/>
                </v:shape>
                <v:shape id="Dowolny kształt 6" o:spid="_x0000_s1029" style="position:absolute;left:45757;top:753;width:45013;height:1096;rotation:180;visibility:visible;mso-wrap-style:square;v-text-anchor:middle" coordsize="4704348,37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t2cIA&#10;AADaAAAADwAAAGRycy9kb3ducmV2LnhtbESPQYvCMBSE74L/ITxhb5q6iEjXVEQQlvVkLcLeHs2z&#10;LTYvpcm28d9vBMHjMDPfMNtdMK0YqHeNZQXLRQKCuLS64UpBcTnONyCcR9bYWiYFD3Kwy6aTLaba&#10;jnymIfeViBB2KSqove9SKV1Zk0G3sB1x9G62N+ij7Cupexwj3LTyM0nW0mDDcaHGjg41lff8zyi4&#10;ns7h/nCb7hiKovlZnlb5/nel1Mcs7L9AeAr+HX61v7WCNTyvxBs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63ZwgAAANoAAAAPAAAAAAAAAAAAAAAAAJgCAABkcnMvZG93&#10;bnJldi54bWxQSwUGAAAAAAQABAD1AAAAhwMAAAAA&#10;" path="m,108284c726908,249655,1453816,391026,2237874,372979,3021932,354932,4223085,84221,4704348,e" fillcolor="white [3212]" stroked="f" strokeweight=".5pt">
                  <v:path arrowok="t" o:connecttype="custom" o:connectlocs="0,31680;2141303,109120;4501341,0" o:connectangles="0,0,0"/>
                </v:shape>
                <v:group id="Grupa 7" o:spid="_x0000_s1030" style="position:absolute;top:623;width:45723;height:1946" coordorigin=",623" coordsize="45723,1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Dowolny kształt 8" o:spid="_x0000_s1031" style="position:absolute;left:709;top:1473;width:45014;height:1096;visibility:visible;mso-wrap-style:square;v-text-anchor:middle" coordsize="4704348,37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wNMAA&#10;AADaAAAADwAAAGRycy9kb3ducmV2LnhtbERPXWvCMBR9H+w/hDvYi2i6MWRUo+hQmYjCqvh8aa5t&#10;sbkpSWzrvzcPwh4P53s6700tWnK+sqzgY5SAIM6trrhQcDquh98gfEDWWFsmBXfyMJ+9vkwx1bbj&#10;P2qzUIgYwj5FBWUITSqlz0sy6Ee2IY7cxTqDIUJXSO2wi+Gmlp9JMpYGK44NJTb0U1J+zW5GQbbR&#10;g8N2Nz5/Letz2Lt2seqWhVLvb/1iAiJQH/7FT/evVhC3xivxBs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pwNMAAAADaAAAADwAAAAAAAAAAAAAAAACYAgAAZHJzL2Rvd25y&#10;ZXYueG1sUEsFBgAAAAAEAAQA9QAAAIUDAAAAAA==&#10;" path="m,108284c726908,249655,1453816,391026,2237874,372979,3021932,354932,4223085,84221,4704348,e" fillcolor="yellow" stroked="f" strokeweight=".5pt">
                    <v:path arrowok="t" o:connecttype="custom" o:connectlocs="0,31680;2141302,109120;4501340,0" o:connectangles="0,0,0"/>
                  </v:shape>
                  <v:group id="Grupa 9" o:spid="_x0000_s1032" style="position:absolute;top:623;width:45050;height:1494" coordorigin=",623" coordsize="45050,1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Dowolny kształt 10" o:spid="_x0000_s1033" style="position:absolute;top:1021;width:45013;height:1096;visibility:visible;mso-wrap-style:square;v-text-anchor:middle" coordsize="4704348,37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DhsUA&#10;AADbAAAADwAAAGRycy9kb3ducmV2LnhtbESPT2vCQBDF74V+h2UKvdWNhUqJriKRFiko+AfE25Ad&#10;k5DsbMiuuv32nYPQ2wzvzXu/mS2S69SNhtB4NjAeZaCIS28brgwcD19vn6BCRLbYeSYDvxRgMX9+&#10;mmFu/Z13dNvHSkkIhxwN1DH2udahrMlhGPmeWLSLHxxGWYdK2wHvEu46/Z5lE+2wYWmosaeiprLd&#10;X52BImE73q5/dtVp8+Gu7XmVvouVMa8vaTkFFSnFf/Pjem0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YOGxQAAANsAAAAPAAAAAAAAAAAAAAAAAJgCAABkcnMv&#10;ZG93bnJldi54bWxQSwUGAAAAAAQABAD1AAAAigMAAAAA&#10;" path="m,108284c726908,249655,1453816,391026,2237874,372979,3021932,354932,4223085,84221,4704348,e" fillcolor="#0070c0" stroked="f" strokeweight=".5pt">
                      <v:path arrowok="t" o:connecttype="custom" o:connectlocs="0,31680;2141303,109120;4501341,0" o:connectangles="0,0,0"/>
                    </v:shape>
                    <v:shape id="Dowolny kształt 11" o:spid="_x0000_s1034" style="position:absolute;left:37;top:623;width:45013;height:1096;visibility:visible;mso-wrap-style:square;v-text-anchor:middle" coordsize="4704348,37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xCsEA&#10;AADbAAAADwAAAGRycy9kb3ducmV2LnhtbERPS2vCQBC+F/wPywje6saCoURXEUsgp0qsiMchO3lg&#10;djbubjX++26h0Nt8fM9Zb0fTizs531lWsJgnIIgrqztuFJy+8td3ED4ga+wtk4InedhuJi9rzLR9&#10;cEn3Y2hEDGGfoYI2hCGT0lctGfRzOxBHrrbOYIjQNVI7fMRw08u3JEmlwY5jQ4sD7VuqrsdvoyBt&#10;an3BW/1RfF7PJ3cp5SFfSqVm03G3AhFoDP/iP3eh4/wF/P4SD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28QrBAAAA2wAAAA8AAAAAAAAAAAAAAAAAmAIAAGRycy9kb3du&#10;cmV2LnhtbFBLBQYAAAAABAAEAPUAAACGAwAAAAA=&#10;" path="m,108284c726908,249655,1453816,391026,2237874,372979,3021932,354932,4223085,84221,4704348,e" fillcolor="white [3212]" stroked="f" strokeweight=".5pt">
                      <v:path arrowok="t" o:connecttype="custom" o:connectlocs="0,31680;2141303,109120;4501341,0" o:connectangles="0,0,0"/>
                    </v:shape>
                  </v:group>
                </v:group>
              </v:group>
            </w:pict>
          </mc:Fallback>
        </mc:AlternateContent>
      </w:r>
      <w:r w:rsidRPr="00C96A47">
        <w:rPr>
          <w:rFonts w:ascii="Calibri" w:eastAsia="Corbel" w:hAnsi="Calibri" w:cs="Calibri"/>
          <w:b/>
          <w:color w:val="17365D" w:themeColor="text2" w:themeShade="BF"/>
          <w:sz w:val="32"/>
          <w:szCs w:val="32"/>
        </w:rPr>
        <w:t>DROGI I BEZDROŻA EDUKACJI W OKRESIE PANDEMII COVID-19</w:t>
      </w:r>
    </w:p>
    <w:p w:rsidR="00B06639" w:rsidRDefault="00B06639" w:rsidP="000C1D39">
      <w:pPr>
        <w:spacing w:after="0"/>
        <w:ind w:right="566"/>
        <w:rPr>
          <w:rFonts w:ascii="Corbel" w:eastAsia="Corbel" w:hAnsi="Corbel" w:cs="Corbel"/>
          <w:b/>
          <w:color w:val="FF9900"/>
          <w:sz w:val="48"/>
        </w:rPr>
      </w:pPr>
      <w:r w:rsidRPr="00B06639">
        <w:rPr>
          <w:rFonts w:ascii="Corbel" w:eastAsia="Corbel" w:hAnsi="Corbel" w:cs="Corbel"/>
          <w:b/>
          <w:color w:val="FF9900"/>
          <w:sz w:val="48"/>
        </w:rPr>
        <w:t xml:space="preserve"> </w:t>
      </w:r>
    </w:p>
    <w:p w:rsidR="00C96A47" w:rsidRPr="00444B76" w:rsidRDefault="00C96A47" w:rsidP="000C1D39">
      <w:pPr>
        <w:pStyle w:val="Nagwek2"/>
        <w:ind w:left="0" w:right="566" w:firstLine="0"/>
        <w:rPr>
          <w:rFonts w:asciiTheme="minorHAnsi" w:eastAsia="Corbel" w:hAnsiTheme="minorHAnsi" w:cstheme="minorHAnsi"/>
          <w:sz w:val="48"/>
          <w:szCs w:val="48"/>
        </w:rPr>
      </w:pPr>
    </w:p>
    <w:p w:rsidR="00B06639" w:rsidRPr="00C96A47" w:rsidRDefault="00166BE0" w:rsidP="000C1D39">
      <w:pPr>
        <w:pStyle w:val="Nagwek2"/>
        <w:ind w:left="0" w:right="566" w:firstLine="0"/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eastAsia="Corbel" w:hAnsiTheme="minorHAnsi" w:cstheme="minorHAnsi"/>
          <w:sz w:val="48"/>
          <w:szCs w:val="48"/>
        </w:rPr>
        <w:t xml:space="preserve">   </w:t>
      </w:r>
      <w:r w:rsidR="00B06639" w:rsidRPr="00C96A47">
        <w:rPr>
          <w:rFonts w:asciiTheme="minorHAnsi" w:eastAsia="Corbel" w:hAnsiTheme="minorHAnsi" w:cstheme="minorHAnsi"/>
          <w:sz w:val="48"/>
          <w:szCs w:val="48"/>
        </w:rPr>
        <w:t>PROGRAM</w:t>
      </w:r>
    </w:p>
    <w:p w:rsidR="00B06639" w:rsidRDefault="00B06639" w:rsidP="000C1D39">
      <w:pPr>
        <w:spacing w:after="0"/>
        <w:ind w:right="566"/>
        <w:rPr>
          <w:rFonts w:ascii="Corbel" w:eastAsia="Corbel" w:hAnsi="Corbel" w:cs="Corbel"/>
          <w:b/>
          <w:color w:val="FF9900"/>
          <w:sz w:val="48"/>
        </w:rPr>
      </w:pPr>
    </w:p>
    <w:p w:rsidR="00B06639" w:rsidRPr="00B06639" w:rsidRDefault="00B06639" w:rsidP="000C1D39">
      <w:pPr>
        <w:spacing w:after="0"/>
        <w:ind w:right="566"/>
      </w:pPr>
    </w:p>
    <w:p w:rsidR="00C96A47" w:rsidRDefault="00B06639" w:rsidP="000C1D39">
      <w:pPr>
        <w:spacing w:after="0" w:line="240" w:lineRule="auto"/>
        <w:ind w:left="1277" w:right="566"/>
        <w:rPr>
          <w:rFonts w:eastAsia="Corbel" w:cstheme="minorHAnsi"/>
          <w:b/>
          <w:color w:val="FF9900"/>
          <w:sz w:val="28"/>
          <w:szCs w:val="28"/>
        </w:rPr>
      </w:pPr>
      <w:r w:rsidRPr="00C96A47">
        <w:rPr>
          <w:rFonts w:eastAsia="Corbel" w:cstheme="minorHAnsi"/>
          <w:b/>
          <w:color w:val="FF9900"/>
        </w:rPr>
        <w:t xml:space="preserve">Dzień I – </w:t>
      </w:r>
      <w:r w:rsidR="00C96A47">
        <w:rPr>
          <w:rFonts w:eastAsia="Corbel" w:cstheme="minorHAnsi"/>
          <w:b/>
          <w:color w:val="FF9900"/>
          <w:sz w:val="28"/>
          <w:szCs w:val="28"/>
        </w:rPr>
        <w:t xml:space="preserve">10.05.2022 </w:t>
      </w:r>
    </w:p>
    <w:p w:rsidR="00B06639" w:rsidRPr="00C96A47" w:rsidRDefault="00B06639" w:rsidP="000C1D39">
      <w:pPr>
        <w:spacing w:line="240" w:lineRule="auto"/>
        <w:ind w:left="1277" w:right="566"/>
        <w:rPr>
          <w:rFonts w:ascii="Calibri" w:eastAsia="Corbel" w:hAnsi="Calibri" w:cs="Calibri"/>
          <w:b/>
          <w:color w:val="FF9900"/>
          <w:sz w:val="28"/>
          <w:szCs w:val="28"/>
        </w:rPr>
      </w:pPr>
      <w:r w:rsidRPr="00C96A47">
        <w:rPr>
          <w:rFonts w:ascii="Calibri" w:eastAsia="Corbel" w:hAnsi="Calibri" w:cs="Calibri"/>
          <w:b/>
          <w:color w:val="FF9900"/>
        </w:rPr>
        <w:t xml:space="preserve">Wizyta </w:t>
      </w:r>
      <w:r w:rsidR="00B3131C">
        <w:rPr>
          <w:rFonts w:ascii="Calibri" w:eastAsia="Corbel" w:hAnsi="Calibri" w:cs="Calibri"/>
          <w:b/>
          <w:color w:val="FF9900"/>
        </w:rPr>
        <w:t>Gości</w:t>
      </w:r>
      <w:r w:rsidR="009E3EB2">
        <w:rPr>
          <w:rFonts w:ascii="Calibri" w:eastAsia="Corbel" w:hAnsi="Calibri" w:cs="Calibri"/>
          <w:b/>
          <w:color w:val="FF9900"/>
        </w:rPr>
        <w:t xml:space="preserve"> z Ukrainy  uczestników IX Forum Naukowego w Lublinie</w:t>
      </w:r>
    </w:p>
    <w:p w:rsidR="00B06639" w:rsidRPr="005F0377" w:rsidRDefault="00C96A47" w:rsidP="005F0377">
      <w:pPr>
        <w:pStyle w:val="Akapitzlist"/>
        <w:numPr>
          <w:ilvl w:val="2"/>
          <w:numId w:val="6"/>
        </w:numPr>
        <w:spacing w:after="0"/>
        <w:ind w:right="566"/>
      </w:pPr>
      <w:r w:rsidRPr="00C96A47">
        <w:rPr>
          <w:rFonts w:ascii="Calibri" w:hAnsi="Calibri" w:cs="Calibri"/>
          <w:color w:val="17365D" w:themeColor="text2" w:themeShade="BF"/>
          <w:szCs w:val="24"/>
        </w:rPr>
        <w:t xml:space="preserve">17.00 </w:t>
      </w:r>
      <w:r w:rsidR="000C1D39">
        <w:rPr>
          <w:rFonts w:ascii="Calibri" w:hAnsi="Calibri" w:cs="Calibri"/>
          <w:color w:val="17365D" w:themeColor="text2" w:themeShade="BF"/>
          <w:szCs w:val="24"/>
        </w:rPr>
        <w:t xml:space="preserve">   </w:t>
      </w:r>
      <w:r w:rsidRPr="00C96A47">
        <w:rPr>
          <w:rFonts w:ascii="Calibri" w:hAnsi="Calibri" w:cs="Calibri"/>
          <w:color w:val="17365D" w:themeColor="text2" w:themeShade="BF"/>
          <w:szCs w:val="24"/>
        </w:rPr>
        <w:t>Przyjazd Gości z Ukrainy do Lublin</w:t>
      </w:r>
      <w:r w:rsidR="00553D25">
        <w:rPr>
          <w:rFonts w:ascii="Calibri" w:hAnsi="Calibri" w:cs="Calibri"/>
          <w:color w:val="17365D" w:themeColor="text2" w:themeShade="BF"/>
          <w:szCs w:val="24"/>
        </w:rPr>
        <w:t xml:space="preserve">a i zakwaterowanie </w:t>
      </w:r>
    </w:p>
    <w:p w:rsidR="005F0377" w:rsidRPr="00C96A47" w:rsidRDefault="005F0377" w:rsidP="005F0377">
      <w:pPr>
        <w:pStyle w:val="Akapitzlist"/>
        <w:spacing w:after="0"/>
        <w:ind w:left="2160" w:right="566"/>
      </w:pPr>
    </w:p>
    <w:p w:rsidR="00C96A47" w:rsidRDefault="00B06639" w:rsidP="000C1D39">
      <w:pPr>
        <w:spacing w:after="0" w:line="240" w:lineRule="auto"/>
        <w:ind w:left="1277" w:right="566"/>
        <w:rPr>
          <w:rFonts w:eastAsia="Corbel" w:cstheme="minorHAnsi"/>
          <w:b/>
          <w:color w:val="FF9900"/>
          <w:sz w:val="28"/>
          <w:szCs w:val="28"/>
        </w:rPr>
      </w:pPr>
      <w:r w:rsidRPr="00C96A47">
        <w:rPr>
          <w:rFonts w:ascii="Corbel" w:eastAsia="Corbel" w:hAnsi="Corbel" w:cs="Corbel"/>
          <w:color w:val="002060"/>
          <w:sz w:val="12"/>
        </w:rPr>
        <w:t xml:space="preserve"> </w:t>
      </w:r>
      <w:r w:rsidR="00C96A47" w:rsidRPr="00C96A47">
        <w:rPr>
          <w:rFonts w:eastAsia="Corbel" w:cstheme="minorHAnsi"/>
          <w:b/>
          <w:color w:val="FF9900"/>
        </w:rPr>
        <w:t xml:space="preserve">Dzień II – </w:t>
      </w:r>
      <w:r w:rsidR="00C96A47" w:rsidRPr="00C96A47">
        <w:rPr>
          <w:rFonts w:eastAsia="Corbel" w:cstheme="minorHAnsi"/>
          <w:b/>
          <w:color w:val="FF9900"/>
          <w:sz w:val="28"/>
          <w:szCs w:val="28"/>
        </w:rPr>
        <w:t>11.05.2022</w:t>
      </w:r>
    </w:p>
    <w:p w:rsidR="00C96A47" w:rsidRPr="00C96A47" w:rsidRDefault="00C96A47" w:rsidP="000C1D39">
      <w:pPr>
        <w:ind w:left="1276" w:right="566"/>
        <w:rPr>
          <w:rFonts w:ascii="Calibri" w:hAnsi="Calibri" w:cs="Calibri"/>
          <w:color w:val="17365D" w:themeColor="text2" w:themeShade="BF"/>
          <w:sz w:val="24"/>
          <w:szCs w:val="24"/>
        </w:rPr>
      </w:pPr>
      <w:r w:rsidRPr="00C96A47">
        <w:rPr>
          <w:rFonts w:ascii="Calibri" w:eastAsia="Corbel" w:hAnsi="Calibri" w:cs="Calibri"/>
          <w:b/>
          <w:color w:val="FF9900"/>
        </w:rPr>
        <w:t>Aula Instytutu Pedagogiki UMCS w Lublinie ul. Głęboka 43</w:t>
      </w:r>
    </w:p>
    <w:p w:rsidR="00C96A47" w:rsidRPr="000C1D39" w:rsidRDefault="000C1D39" w:rsidP="000C1D39">
      <w:pPr>
        <w:pStyle w:val="Akapitzlist"/>
        <w:numPr>
          <w:ilvl w:val="0"/>
          <w:numId w:val="8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 xml:space="preserve">9.00 –  9.15 </w:t>
      </w:r>
      <w:r w:rsidR="00C96A47" w:rsidRPr="000C1D39">
        <w:rPr>
          <w:rFonts w:ascii="Calibri" w:hAnsi="Calibri" w:cs="Calibri"/>
          <w:color w:val="17365D" w:themeColor="text2" w:themeShade="BF"/>
          <w:szCs w:val="24"/>
        </w:rPr>
        <w:t xml:space="preserve"> </w:t>
      </w:r>
      <w:r>
        <w:rPr>
          <w:rFonts w:ascii="Calibri" w:hAnsi="Calibri" w:cs="Calibri"/>
          <w:color w:val="17365D" w:themeColor="text2" w:themeShade="BF"/>
          <w:szCs w:val="24"/>
        </w:rPr>
        <w:t xml:space="preserve">  </w:t>
      </w:r>
      <w:r w:rsidR="00C96A47" w:rsidRPr="000C1D39">
        <w:rPr>
          <w:rFonts w:ascii="Calibri" w:hAnsi="Calibri" w:cs="Calibri"/>
          <w:color w:val="17365D" w:themeColor="text2" w:themeShade="BF"/>
          <w:szCs w:val="24"/>
        </w:rPr>
        <w:t>Złożenie kwiatów pod Pomnikiem Marii Curie Skłodowskiej</w:t>
      </w:r>
    </w:p>
    <w:p w:rsidR="00C96A47" w:rsidRDefault="00C96A47" w:rsidP="000C1D39">
      <w:pPr>
        <w:pStyle w:val="Akapitzlist"/>
        <w:numPr>
          <w:ilvl w:val="0"/>
          <w:numId w:val="8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0C1D39">
        <w:rPr>
          <w:rFonts w:ascii="Calibri" w:hAnsi="Calibri" w:cs="Calibri"/>
          <w:color w:val="17365D" w:themeColor="text2" w:themeShade="BF"/>
          <w:szCs w:val="24"/>
        </w:rPr>
        <w:t xml:space="preserve">9.30 – 11.00 </w:t>
      </w:r>
      <w:r w:rsidR="000C1D39">
        <w:rPr>
          <w:rFonts w:ascii="Calibri" w:hAnsi="Calibri" w:cs="Calibri"/>
          <w:color w:val="17365D" w:themeColor="text2" w:themeShade="BF"/>
          <w:szCs w:val="24"/>
        </w:rPr>
        <w:t xml:space="preserve">  </w:t>
      </w:r>
      <w:r w:rsidRPr="000C1D39">
        <w:rPr>
          <w:rFonts w:ascii="Calibri" w:hAnsi="Calibri" w:cs="Calibri"/>
          <w:color w:val="17365D" w:themeColor="text2" w:themeShade="BF"/>
          <w:szCs w:val="24"/>
        </w:rPr>
        <w:t>Uroczyste otwarcie IX Forum Naukowego:</w:t>
      </w:r>
    </w:p>
    <w:p w:rsidR="00011EA3" w:rsidRPr="00011EA3" w:rsidRDefault="00011EA3" w:rsidP="00011EA3">
      <w:p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</w:p>
    <w:p w:rsidR="00011EA3" w:rsidRDefault="00011EA3" w:rsidP="00BA7A06">
      <w:pPr>
        <w:pStyle w:val="Akapitzlist"/>
        <w:numPr>
          <w:ilvl w:val="4"/>
          <w:numId w:val="14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 xml:space="preserve">Powitanie uczestników przez Dyrektor Instytutu Pedagogiki  dr hab. Stanisławę </w:t>
      </w:r>
      <w:proofErr w:type="spellStart"/>
      <w:r>
        <w:rPr>
          <w:rFonts w:ascii="Calibri" w:hAnsi="Calibri" w:cs="Calibri"/>
          <w:color w:val="17365D" w:themeColor="text2" w:themeShade="BF"/>
          <w:szCs w:val="24"/>
        </w:rPr>
        <w:t>Byrę</w:t>
      </w:r>
      <w:proofErr w:type="spellEnd"/>
      <w:r>
        <w:rPr>
          <w:rFonts w:ascii="Calibri" w:hAnsi="Calibri" w:cs="Calibri"/>
          <w:color w:val="17365D" w:themeColor="text2" w:themeShade="BF"/>
          <w:szCs w:val="24"/>
        </w:rPr>
        <w:t xml:space="preserve"> prof. UMCS</w:t>
      </w:r>
    </w:p>
    <w:p w:rsidR="00C96A47" w:rsidRDefault="00011EA3" w:rsidP="00BA7A06">
      <w:pPr>
        <w:pStyle w:val="Akapitzlist"/>
        <w:numPr>
          <w:ilvl w:val="4"/>
          <w:numId w:val="14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>Otwarcie obrad</w:t>
      </w:r>
      <w:r w:rsidR="00C96A47" w:rsidRPr="00BF0095">
        <w:rPr>
          <w:rFonts w:ascii="Calibri" w:hAnsi="Calibri" w:cs="Calibri"/>
          <w:color w:val="17365D" w:themeColor="text2" w:themeShade="BF"/>
          <w:szCs w:val="24"/>
        </w:rPr>
        <w:t xml:space="preserve"> przez  Rektora UMCS prof. d</w:t>
      </w:r>
      <w:r w:rsidR="00BA7A06">
        <w:rPr>
          <w:rFonts w:ascii="Calibri" w:hAnsi="Calibri" w:cs="Calibri"/>
          <w:color w:val="17365D" w:themeColor="text2" w:themeShade="BF"/>
          <w:szCs w:val="24"/>
        </w:rPr>
        <w:t>r</w:t>
      </w:r>
      <w:r w:rsidR="00B65BA3">
        <w:rPr>
          <w:rFonts w:ascii="Calibri" w:hAnsi="Calibri" w:cs="Calibri"/>
          <w:color w:val="17365D" w:themeColor="text2" w:themeShade="BF"/>
          <w:szCs w:val="24"/>
        </w:rPr>
        <w:t>a</w:t>
      </w:r>
      <w:r w:rsidR="00BA7A06">
        <w:rPr>
          <w:rFonts w:ascii="Calibri" w:hAnsi="Calibri" w:cs="Calibri"/>
          <w:color w:val="17365D" w:themeColor="text2" w:themeShade="BF"/>
          <w:szCs w:val="24"/>
        </w:rPr>
        <w:t xml:space="preserve"> hab. Radosława Dobrowolskiego</w:t>
      </w:r>
    </w:p>
    <w:p w:rsidR="00B65BA3" w:rsidRDefault="00B3131C" w:rsidP="00C220A1">
      <w:pPr>
        <w:pStyle w:val="Akapitzlist"/>
        <w:numPr>
          <w:ilvl w:val="4"/>
          <w:numId w:val="14"/>
        </w:numPr>
        <w:rPr>
          <w:rFonts w:ascii="Calibri" w:hAnsi="Calibri" w:cs="Calibri"/>
          <w:color w:val="17365D" w:themeColor="text2" w:themeShade="BF"/>
          <w:szCs w:val="24"/>
        </w:rPr>
      </w:pPr>
      <w:r w:rsidRPr="00B65BA3">
        <w:rPr>
          <w:rFonts w:ascii="Calibri" w:hAnsi="Calibri" w:cs="Calibri"/>
          <w:color w:val="17365D" w:themeColor="text2" w:themeShade="BF"/>
          <w:szCs w:val="24"/>
        </w:rPr>
        <w:t xml:space="preserve">Wystąpienie </w:t>
      </w:r>
      <w:r w:rsidR="00B65BA3">
        <w:rPr>
          <w:rFonts w:ascii="Calibri" w:hAnsi="Calibri" w:cs="Calibri"/>
          <w:color w:val="17365D" w:themeColor="text2" w:themeShade="BF"/>
          <w:szCs w:val="24"/>
        </w:rPr>
        <w:t xml:space="preserve">Rektor APS, </w:t>
      </w:r>
      <w:r w:rsidR="00B65BA3" w:rsidRPr="00B65BA3">
        <w:rPr>
          <w:rFonts w:ascii="Calibri" w:hAnsi="Calibri" w:cs="Calibri"/>
          <w:color w:val="17365D" w:themeColor="text2" w:themeShade="BF"/>
          <w:szCs w:val="24"/>
        </w:rPr>
        <w:t>dr hab. Ba</w:t>
      </w:r>
      <w:r w:rsidR="00C220A1">
        <w:rPr>
          <w:rFonts w:ascii="Calibri" w:hAnsi="Calibri" w:cs="Calibri"/>
          <w:color w:val="17365D" w:themeColor="text2" w:themeShade="BF"/>
          <w:szCs w:val="24"/>
        </w:rPr>
        <w:t>rbary Marcinkowskiej, prof. APS</w:t>
      </w:r>
    </w:p>
    <w:p w:rsidR="000C1D39" w:rsidRPr="00BE06B6" w:rsidRDefault="00B3131C" w:rsidP="00BE06B6">
      <w:pPr>
        <w:pStyle w:val="Akapitzlist"/>
        <w:numPr>
          <w:ilvl w:val="4"/>
          <w:numId w:val="14"/>
        </w:numPr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 xml:space="preserve">Wystąpienie </w:t>
      </w:r>
      <w:r w:rsidR="00BE06B6">
        <w:rPr>
          <w:rFonts w:ascii="Calibri" w:hAnsi="Calibri" w:cs="Calibri"/>
          <w:color w:val="17365D" w:themeColor="text2" w:themeShade="BF"/>
          <w:szCs w:val="24"/>
        </w:rPr>
        <w:t xml:space="preserve">Prezydenta Narodowej Akademii Nauk Pedagogicznych Ukrainy prof. </w:t>
      </w:r>
      <w:r>
        <w:rPr>
          <w:rFonts w:ascii="Calibri" w:hAnsi="Calibri" w:cs="Calibri"/>
          <w:color w:val="17365D" w:themeColor="text2" w:themeShade="BF"/>
          <w:szCs w:val="24"/>
        </w:rPr>
        <w:t xml:space="preserve">Dra </w:t>
      </w:r>
      <w:r w:rsidR="00BE06B6">
        <w:rPr>
          <w:rFonts w:ascii="Calibri" w:hAnsi="Calibri" w:cs="Calibri"/>
          <w:color w:val="17365D" w:themeColor="text2" w:themeShade="BF"/>
          <w:szCs w:val="24"/>
        </w:rPr>
        <w:t xml:space="preserve">hab. Wasyla </w:t>
      </w:r>
      <w:proofErr w:type="spellStart"/>
      <w:r w:rsidR="00BE06B6">
        <w:rPr>
          <w:rFonts w:ascii="Calibri" w:hAnsi="Calibri" w:cs="Calibri"/>
          <w:color w:val="17365D" w:themeColor="text2" w:themeShade="BF"/>
          <w:szCs w:val="24"/>
        </w:rPr>
        <w:t>Kremienia</w:t>
      </w:r>
      <w:proofErr w:type="spellEnd"/>
      <w:r>
        <w:rPr>
          <w:rFonts w:ascii="Calibri" w:hAnsi="Calibri" w:cs="Calibri"/>
          <w:color w:val="17365D" w:themeColor="text2" w:themeShade="BF"/>
          <w:szCs w:val="24"/>
        </w:rPr>
        <w:t xml:space="preserve"> (</w:t>
      </w:r>
      <w:proofErr w:type="spellStart"/>
      <w:r>
        <w:rPr>
          <w:rFonts w:ascii="Calibri" w:hAnsi="Calibri" w:cs="Calibri"/>
          <w:color w:val="17365D" w:themeColor="text2" w:themeShade="BF"/>
          <w:szCs w:val="24"/>
        </w:rPr>
        <w:t>onlain</w:t>
      </w:r>
      <w:proofErr w:type="spellEnd"/>
      <w:r>
        <w:rPr>
          <w:rFonts w:ascii="Calibri" w:hAnsi="Calibri" w:cs="Calibri"/>
          <w:color w:val="17365D" w:themeColor="text2" w:themeShade="BF"/>
          <w:szCs w:val="24"/>
        </w:rPr>
        <w:t>)</w:t>
      </w:r>
    </w:p>
    <w:p w:rsidR="000C1D39" w:rsidRPr="00011EA3" w:rsidRDefault="00C96A47" w:rsidP="00011EA3">
      <w:pPr>
        <w:pStyle w:val="Akapitzlist"/>
        <w:numPr>
          <w:ilvl w:val="4"/>
          <w:numId w:val="14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BF0095">
        <w:rPr>
          <w:rFonts w:ascii="Calibri" w:hAnsi="Calibri" w:cs="Calibri"/>
          <w:color w:val="17365D" w:themeColor="text2" w:themeShade="BF"/>
          <w:szCs w:val="24"/>
        </w:rPr>
        <w:t>Wystąpienie przewodniczącej Komitetu Nauk Pedagogicznych Polskiej Akademii Nauk</w:t>
      </w:r>
      <w:r w:rsidR="00C220A1">
        <w:rPr>
          <w:rFonts w:ascii="Calibri" w:hAnsi="Calibri" w:cs="Calibri"/>
          <w:color w:val="17365D" w:themeColor="text2" w:themeShade="BF"/>
          <w:szCs w:val="24"/>
        </w:rPr>
        <w:t xml:space="preserve">, prof. dr hab. </w:t>
      </w:r>
      <w:r w:rsidRPr="00BF0095">
        <w:rPr>
          <w:rFonts w:ascii="Calibri" w:hAnsi="Calibri" w:cs="Calibri"/>
          <w:color w:val="17365D" w:themeColor="text2" w:themeShade="BF"/>
          <w:szCs w:val="24"/>
        </w:rPr>
        <w:t xml:space="preserve"> </w:t>
      </w:r>
      <w:r w:rsidR="00C220A1">
        <w:rPr>
          <w:rFonts w:ascii="Calibri" w:hAnsi="Calibri" w:cs="Calibri"/>
          <w:color w:val="17365D" w:themeColor="text2" w:themeShade="BF"/>
          <w:szCs w:val="24"/>
        </w:rPr>
        <w:t xml:space="preserve">Agnieszki </w:t>
      </w:r>
      <w:proofErr w:type="spellStart"/>
      <w:r w:rsidR="00C220A1">
        <w:rPr>
          <w:rFonts w:ascii="Calibri" w:hAnsi="Calibri" w:cs="Calibri"/>
          <w:color w:val="17365D" w:themeColor="text2" w:themeShade="BF"/>
          <w:szCs w:val="24"/>
        </w:rPr>
        <w:t>Cybal</w:t>
      </w:r>
      <w:proofErr w:type="spellEnd"/>
      <w:r w:rsidR="00C220A1">
        <w:rPr>
          <w:rFonts w:ascii="Calibri" w:hAnsi="Calibri" w:cs="Calibri"/>
          <w:color w:val="17365D" w:themeColor="text2" w:themeShade="BF"/>
          <w:szCs w:val="24"/>
        </w:rPr>
        <w:t xml:space="preserve"> - Michalskiej</w:t>
      </w:r>
    </w:p>
    <w:p w:rsidR="000C1D39" w:rsidRPr="00BE06B6" w:rsidRDefault="00BE06B6" w:rsidP="00BE06B6">
      <w:pPr>
        <w:pStyle w:val="Akapitzlist"/>
        <w:numPr>
          <w:ilvl w:val="0"/>
          <w:numId w:val="14"/>
        </w:numPr>
        <w:rPr>
          <w:szCs w:val="24"/>
        </w:rPr>
      </w:pPr>
      <w:r w:rsidRPr="00BE06B6">
        <w:rPr>
          <w:color w:val="002060"/>
          <w:szCs w:val="24"/>
        </w:rPr>
        <w:lastRenderedPageBreak/>
        <w:t>Wystąpienie</w:t>
      </w:r>
      <w:r w:rsidR="00B3131C">
        <w:rPr>
          <w:color w:val="002060"/>
          <w:szCs w:val="24"/>
        </w:rPr>
        <w:t xml:space="preserve"> </w:t>
      </w:r>
      <w:r w:rsidRPr="00BE06B6">
        <w:rPr>
          <w:color w:val="002060"/>
          <w:szCs w:val="24"/>
        </w:rPr>
        <w:t>akadem</w:t>
      </w:r>
      <w:r w:rsidR="00B3131C">
        <w:rPr>
          <w:color w:val="002060"/>
          <w:szCs w:val="24"/>
        </w:rPr>
        <w:t>ika-sekretarza Wydziału Oświaty</w:t>
      </w:r>
      <w:r w:rsidRPr="00BE06B6">
        <w:rPr>
          <w:color w:val="002060"/>
          <w:szCs w:val="24"/>
        </w:rPr>
        <w:t xml:space="preserve"> Zawodowej i </w:t>
      </w:r>
      <w:r w:rsidR="00B3131C">
        <w:rPr>
          <w:color w:val="002060"/>
          <w:szCs w:val="24"/>
        </w:rPr>
        <w:t xml:space="preserve">Oświaty </w:t>
      </w:r>
      <w:r w:rsidRPr="00BE06B6">
        <w:rPr>
          <w:color w:val="002060"/>
          <w:szCs w:val="24"/>
        </w:rPr>
        <w:t xml:space="preserve">Dorosłych Narodowej Akademii Nauk Pedagogicznych Ukrainy </w:t>
      </w:r>
      <w:r w:rsidR="00B3131C">
        <w:rPr>
          <w:rFonts w:ascii="Calibri" w:hAnsi="Calibri" w:cs="Calibri"/>
          <w:color w:val="002060"/>
          <w:szCs w:val="24"/>
        </w:rPr>
        <w:t xml:space="preserve"> prof. dr</w:t>
      </w:r>
      <w:r w:rsidR="00B65BA3" w:rsidRPr="00BE06B6">
        <w:rPr>
          <w:rFonts w:ascii="Calibri" w:hAnsi="Calibri" w:cs="Calibri"/>
          <w:color w:val="002060"/>
          <w:szCs w:val="24"/>
        </w:rPr>
        <w:t xml:space="preserve"> </w:t>
      </w:r>
      <w:r w:rsidR="00B3131C">
        <w:rPr>
          <w:rFonts w:ascii="Calibri" w:hAnsi="Calibri" w:cs="Calibri"/>
          <w:color w:val="17365D" w:themeColor="text2" w:themeShade="BF"/>
          <w:szCs w:val="24"/>
        </w:rPr>
        <w:t xml:space="preserve">hab. </w:t>
      </w:r>
      <w:proofErr w:type="spellStart"/>
      <w:r w:rsidR="00B3131C">
        <w:rPr>
          <w:rFonts w:ascii="Calibri" w:hAnsi="Calibri" w:cs="Calibri"/>
          <w:color w:val="17365D" w:themeColor="text2" w:themeShade="BF"/>
          <w:szCs w:val="24"/>
        </w:rPr>
        <w:t>Nelli</w:t>
      </w:r>
      <w:proofErr w:type="spellEnd"/>
      <w:r w:rsidR="00B65BA3" w:rsidRPr="00BE06B6">
        <w:rPr>
          <w:rFonts w:ascii="Calibri" w:hAnsi="Calibri" w:cs="Calibri"/>
          <w:color w:val="17365D" w:themeColor="text2" w:themeShade="BF"/>
          <w:szCs w:val="24"/>
        </w:rPr>
        <w:t xml:space="preserve"> </w:t>
      </w:r>
      <w:proofErr w:type="spellStart"/>
      <w:r w:rsidR="00B65BA3" w:rsidRPr="00BE06B6">
        <w:rPr>
          <w:rFonts w:ascii="Calibri" w:hAnsi="Calibri" w:cs="Calibri"/>
          <w:color w:val="17365D" w:themeColor="text2" w:themeShade="BF"/>
          <w:szCs w:val="24"/>
        </w:rPr>
        <w:t>Nyczkało</w:t>
      </w:r>
      <w:proofErr w:type="spellEnd"/>
    </w:p>
    <w:p w:rsidR="00D539F2" w:rsidRPr="00CB6718" w:rsidRDefault="00C96A47" w:rsidP="00CB6718">
      <w:pPr>
        <w:pStyle w:val="Akapitzlist"/>
        <w:numPr>
          <w:ilvl w:val="4"/>
          <w:numId w:val="14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BF0095">
        <w:rPr>
          <w:rFonts w:ascii="Calibri" w:hAnsi="Calibri" w:cs="Calibri"/>
          <w:color w:val="17365D" w:themeColor="text2" w:themeShade="BF"/>
          <w:szCs w:val="24"/>
        </w:rPr>
        <w:t>Wystąpienie przewodniczącego Towarzystwa Pedagogicznego Polska-Ukraina</w:t>
      </w:r>
      <w:r w:rsidR="00BE06B6">
        <w:rPr>
          <w:rFonts w:ascii="Calibri" w:hAnsi="Calibri" w:cs="Calibri"/>
          <w:color w:val="17365D" w:themeColor="text2" w:themeShade="BF"/>
          <w:szCs w:val="24"/>
        </w:rPr>
        <w:t xml:space="preserve">, członka zagranicznego Narodowej Akademii Nauk Pedagogicznych Ukrainy dr hab. Franciszka </w:t>
      </w:r>
      <w:proofErr w:type="spellStart"/>
      <w:r w:rsidR="00BE06B6">
        <w:rPr>
          <w:rFonts w:ascii="Calibri" w:hAnsi="Calibri" w:cs="Calibri"/>
          <w:color w:val="17365D" w:themeColor="text2" w:themeShade="BF"/>
          <w:szCs w:val="24"/>
        </w:rPr>
        <w:t>Szloska</w:t>
      </w:r>
      <w:proofErr w:type="spellEnd"/>
      <w:r w:rsidR="00BE06B6">
        <w:rPr>
          <w:rFonts w:ascii="Calibri" w:hAnsi="Calibri" w:cs="Calibri"/>
          <w:color w:val="17365D" w:themeColor="text2" w:themeShade="BF"/>
          <w:szCs w:val="24"/>
        </w:rPr>
        <w:t xml:space="preserve"> prof. APS</w:t>
      </w:r>
    </w:p>
    <w:p w:rsidR="00B65BA3" w:rsidRPr="00BE06B6" w:rsidRDefault="00C96A47" w:rsidP="00B65BA3">
      <w:pPr>
        <w:pStyle w:val="Akapitzlist"/>
        <w:numPr>
          <w:ilvl w:val="4"/>
          <w:numId w:val="14"/>
        </w:numPr>
        <w:spacing w:after="0" w:line="240" w:lineRule="auto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BF0095">
        <w:rPr>
          <w:rFonts w:ascii="Calibri" w:hAnsi="Calibri" w:cs="Calibri"/>
          <w:color w:val="17365D" w:themeColor="text2" w:themeShade="BF"/>
          <w:szCs w:val="24"/>
        </w:rPr>
        <w:t>Wystąpienia</w:t>
      </w:r>
      <w:r w:rsidR="00C220A1">
        <w:rPr>
          <w:rFonts w:ascii="Calibri" w:hAnsi="Calibri" w:cs="Calibri"/>
          <w:color w:val="17365D" w:themeColor="text2" w:themeShade="BF"/>
          <w:szCs w:val="24"/>
        </w:rPr>
        <w:t xml:space="preserve"> Konsula Ukrainy oraz </w:t>
      </w:r>
      <w:r w:rsidRPr="00BF0095">
        <w:rPr>
          <w:rFonts w:ascii="Calibri" w:hAnsi="Calibri" w:cs="Calibri"/>
          <w:color w:val="17365D" w:themeColor="text2" w:themeShade="BF"/>
          <w:szCs w:val="24"/>
        </w:rPr>
        <w:t xml:space="preserve">  przedstawicieli władz miasta </w:t>
      </w:r>
      <w:r w:rsidR="00C220A1">
        <w:rPr>
          <w:rFonts w:ascii="Calibri" w:hAnsi="Calibri" w:cs="Calibri"/>
          <w:color w:val="17365D" w:themeColor="text2" w:themeShade="BF"/>
          <w:szCs w:val="24"/>
        </w:rPr>
        <w:br/>
        <w:t>i</w:t>
      </w:r>
      <w:r w:rsidRPr="00BF0095">
        <w:rPr>
          <w:rFonts w:ascii="Calibri" w:hAnsi="Calibri" w:cs="Calibri"/>
          <w:color w:val="17365D" w:themeColor="text2" w:themeShade="BF"/>
          <w:szCs w:val="24"/>
        </w:rPr>
        <w:t xml:space="preserve"> regionu</w:t>
      </w:r>
    </w:p>
    <w:p w:rsidR="000C1D39" w:rsidRPr="000C1D39" w:rsidRDefault="000C1D39" w:rsidP="000C1D39">
      <w:pPr>
        <w:spacing w:after="0" w:line="240" w:lineRule="auto"/>
        <w:ind w:left="3402" w:right="566"/>
        <w:rPr>
          <w:rFonts w:ascii="Calibri" w:hAnsi="Calibri" w:cs="Calibri"/>
          <w:color w:val="17365D" w:themeColor="text2" w:themeShade="BF"/>
          <w:szCs w:val="24"/>
        </w:rPr>
      </w:pPr>
    </w:p>
    <w:p w:rsidR="00C96A47" w:rsidRPr="000C1D39" w:rsidRDefault="00C96A47" w:rsidP="000C1D39">
      <w:pPr>
        <w:pStyle w:val="Akapitzlist"/>
        <w:numPr>
          <w:ilvl w:val="0"/>
          <w:numId w:val="11"/>
        </w:numPr>
        <w:spacing w:after="231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0C1D39">
        <w:rPr>
          <w:rFonts w:ascii="Calibri" w:hAnsi="Calibri" w:cs="Calibri"/>
          <w:color w:val="17365D" w:themeColor="text2" w:themeShade="BF"/>
          <w:szCs w:val="24"/>
        </w:rPr>
        <w:t>11.00 – 12.00 - Dyskusja plenarna</w:t>
      </w:r>
    </w:p>
    <w:p w:rsidR="00C96A47" w:rsidRPr="000C1D39" w:rsidRDefault="00C96A47" w:rsidP="000C1D39">
      <w:pPr>
        <w:pStyle w:val="Akapitzlist"/>
        <w:numPr>
          <w:ilvl w:val="0"/>
          <w:numId w:val="11"/>
        </w:numPr>
        <w:spacing w:after="231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0C1D39">
        <w:rPr>
          <w:rFonts w:ascii="Calibri" w:hAnsi="Calibri" w:cs="Calibri"/>
          <w:color w:val="17365D" w:themeColor="text2" w:themeShade="BF"/>
          <w:szCs w:val="24"/>
        </w:rPr>
        <w:t>12.00 – 12.30 - Przerwa kawowa</w:t>
      </w:r>
    </w:p>
    <w:p w:rsidR="00C96A47" w:rsidRPr="000C1D39" w:rsidRDefault="00C96A47" w:rsidP="000C1D39">
      <w:pPr>
        <w:pStyle w:val="Akapitzlist"/>
        <w:numPr>
          <w:ilvl w:val="0"/>
          <w:numId w:val="11"/>
        </w:numPr>
        <w:spacing w:after="231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0C1D39">
        <w:rPr>
          <w:rFonts w:ascii="Calibri" w:hAnsi="Calibri" w:cs="Calibri"/>
          <w:color w:val="17365D" w:themeColor="text2" w:themeShade="BF"/>
          <w:szCs w:val="24"/>
        </w:rPr>
        <w:t>12.30 – 14.00 - Dyskusja plenarna</w:t>
      </w:r>
    </w:p>
    <w:p w:rsidR="00C96A47" w:rsidRPr="000C1D39" w:rsidRDefault="00C96A47" w:rsidP="000C1D39">
      <w:pPr>
        <w:pStyle w:val="Akapitzlist"/>
        <w:numPr>
          <w:ilvl w:val="0"/>
          <w:numId w:val="11"/>
        </w:numPr>
        <w:spacing w:after="231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0C1D39">
        <w:rPr>
          <w:rFonts w:ascii="Calibri" w:hAnsi="Calibri" w:cs="Calibri"/>
          <w:color w:val="17365D" w:themeColor="text2" w:themeShade="BF"/>
          <w:szCs w:val="24"/>
        </w:rPr>
        <w:t>14.00 – 15.00 - Przerwa obiadowa</w:t>
      </w:r>
    </w:p>
    <w:p w:rsidR="00C96A47" w:rsidRPr="000C1D39" w:rsidRDefault="00011EA3" w:rsidP="000C1D39">
      <w:pPr>
        <w:pStyle w:val="Akapitzlist"/>
        <w:numPr>
          <w:ilvl w:val="0"/>
          <w:numId w:val="11"/>
        </w:numPr>
        <w:spacing w:after="231"/>
        <w:ind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>15.00 – 16.30</w:t>
      </w:r>
      <w:r w:rsidR="00C96A47" w:rsidRPr="000C1D39">
        <w:rPr>
          <w:rFonts w:ascii="Calibri" w:hAnsi="Calibri" w:cs="Calibri"/>
          <w:color w:val="17365D" w:themeColor="text2" w:themeShade="BF"/>
          <w:szCs w:val="24"/>
        </w:rPr>
        <w:t xml:space="preserve"> - Dyskusja plenarna</w:t>
      </w:r>
    </w:p>
    <w:p w:rsidR="00C96A47" w:rsidRPr="000C1D39" w:rsidRDefault="00011EA3" w:rsidP="000C1D39">
      <w:pPr>
        <w:pStyle w:val="Akapitzlist"/>
        <w:numPr>
          <w:ilvl w:val="0"/>
          <w:numId w:val="11"/>
        </w:numPr>
        <w:spacing w:after="231"/>
        <w:ind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>16.30</w:t>
      </w:r>
      <w:r w:rsidR="00C96A47" w:rsidRPr="000C1D39">
        <w:rPr>
          <w:rFonts w:ascii="Calibri" w:hAnsi="Calibri" w:cs="Calibri"/>
          <w:color w:val="17365D" w:themeColor="text2" w:themeShade="BF"/>
          <w:szCs w:val="24"/>
        </w:rPr>
        <w:t xml:space="preserve"> – 18.00 - Czas do dyspozycji uczestników  </w:t>
      </w:r>
    </w:p>
    <w:p w:rsidR="00C96A47" w:rsidRDefault="00C96A47" w:rsidP="000C1D39">
      <w:pPr>
        <w:pStyle w:val="Akapitzlist"/>
        <w:numPr>
          <w:ilvl w:val="0"/>
          <w:numId w:val="11"/>
        </w:numPr>
        <w:spacing w:after="231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0C1D39">
        <w:rPr>
          <w:rFonts w:ascii="Calibri" w:hAnsi="Calibri" w:cs="Calibri"/>
          <w:color w:val="17365D" w:themeColor="text2" w:themeShade="BF"/>
          <w:szCs w:val="24"/>
        </w:rPr>
        <w:t>18.00 – 19.30 - Koncert Reprezentacyjnego Zespołu Artystycznego Wojska Polskiego dedykowany „Bohaterom Ukrainy” w Teatrze im. J. Osterwy w Lublinie</w:t>
      </w:r>
    </w:p>
    <w:p w:rsidR="00011EA3" w:rsidRDefault="00011EA3" w:rsidP="00011EA3">
      <w:pPr>
        <w:pStyle w:val="Akapitzlist"/>
        <w:spacing w:after="231"/>
        <w:ind w:left="1997"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>- Wręczenie wyróżnień pedagogom polskim i ukraińskim</w:t>
      </w:r>
    </w:p>
    <w:p w:rsidR="00011EA3" w:rsidRPr="000C1D39" w:rsidRDefault="00011EA3" w:rsidP="00011EA3">
      <w:pPr>
        <w:pStyle w:val="Akapitzlist"/>
        <w:spacing w:after="231"/>
        <w:ind w:left="1997"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>- Występ RZA WP</w:t>
      </w:r>
    </w:p>
    <w:p w:rsidR="00607405" w:rsidRPr="00607405" w:rsidRDefault="00C96A47" w:rsidP="00BE06B6">
      <w:pPr>
        <w:pStyle w:val="Akapitzlist"/>
        <w:numPr>
          <w:ilvl w:val="0"/>
          <w:numId w:val="11"/>
        </w:numPr>
        <w:spacing w:after="231"/>
        <w:ind w:right="566"/>
      </w:pPr>
      <w:r w:rsidRPr="000C1D39">
        <w:rPr>
          <w:rFonts w:ascii="Calibri" w:hAnsi="Calibri" w:cs="Calibri"/>
          <w:color w:val="17365D" w:themeColor="text2" w:themeShade="BF"/>
          <w:szCs w:val="24"/>
        </w:rPr>
        <w:t xml:space="preserve">20.30 - Uroczysta kolacja </w:t>
      </w:r>
      <w:r w:rsidR="00BF0095">
        <w:rPr>
          <w:rFonts w:ascii="Calibri" w:hAnsi="Calibri" w:cs="Calibri"/>
          <w:color w:val="17365D" w:themeColor="text2" w:themeShade="BF"/>
          <w:szCs w:val="24"/>
        </w:rPr>
        <w:t xml:space="preserve">dla </w:t>
      </w:r>
      <w:r w:rsidRPr="000C1D39">
        <w:rPr>
          <w:rFonts w:ascii="Calibri" w:hAnsi="Calibri" w:cs="Calibri"/>
          <w:color w:val="17365D" w:themeColor="text2" w:themeShade="BF"/>
          <w:szCs w:val="24"/>
        </w:rPr>
        <w:t xml:space="preserve">uczestników </w:t>
      </w:r>
      <w:r w:rsidR="00553D25">
        <w:rPr>
          <w:rFonts w:ascii="Calibri" w:hAnsi="Calibri" w:cs="Calibri"/>
          <w:color w:val="17365D" w:themeColor="text2" w:themeShade="BF"/>
          <w:szCs w:val="24"/>
        </w:rPr>
        <w:t>IX Forum Naukowego w Hotelu Victoria</w:t>
      </w:r>
    </w:p>
    <w:p w:rsidR="00607405" w:rsidRDefault="00607405" w:rsidP="00607405">
      <w:pPr>
        <w:spacing w:after="0" w:line="240" w:lineRule="auto"/>
        <w:ind w:left="1277" w:right="566"/>
        <w:rPr>
          <w:rFonts w:eastAsia="Corbel" w:cstheme="minorHAnsi"/>
          <w:b/>
          <w:color w:val="FF9900"/>
          <w:sz w:val="28"/>
          <w:szCs w:val="28"/>
        </w:rPr>
      </w:pPr>
      <w:r w:rsidRPr="00C96A47">
        <w:rPr>
          <w:rFonts w:eastAsia="Corbel" w:cstheme="minorHAnsi"/>
          <w:b/>
          <w:color w:val="FF9900"/>
        </w:rPr>
        <w:t>Dzień II</w:t>
      </w:r>
      <w:r>
        <w:rPr>
          <w:rFonts w:eastAsia="Corbel" w:cstheme="minorHAnsi"/>
          <w:b/>
          <w:color w:val="FF9900"/>
        </w:rPr>
        <w:t>I</w:t>
      </w:r>
      <w:r w:rsidRPr="00C96A47">
        <w:rPr>
          <w:rFonts w:eastAsia="Corbel" w:cstheme="minorHAnsi"/>
          <w:b/>
          <w:color w:val="FF9900"/>
        </w:rPr>
        <w:t xml:space="preserve"> – </w:t>
      </w:r>
      <w:r>
        <w:rPr>
          <w:rFonts w:eastAsia="Corbel" w:cstheme="minorHAnsi"/>
          <w:b/>
          <w:color w:val="FF9900"/>
          <w:sz w:val="28"/>
          <w:szCs w:val="28"/>
        </w:rPr>
        <w:t>12</w:t>
      </w:r>
      <w:r w:rsidRPr="00C96A47">
        <w:rPr>
          <w:rFonts w:eastAsia="Corbel" w:cstheme="minorHAnsi"/>
          <w:b/>
          <w:color w:val="FF9900"/>
          <w:sz w:val="28"/>
          <w:szCs w:val="28"/>
        </w:rPr>
        <w:t>.05.2022</w:t>
      </w:r>
    </w:p>
    <w:p w:rsidR="00607405" w:rsidRPr="00C96A47" w:rsidRDefault="00607405" w:rsidP="00607405">
      <w:pPr>
        <w:ind w:left="1276" w:right="566"/>
        <w:rPr>
          <w:rFonts w:ascii="Calibri" w:hAnsi="Calibri" w:cs="Calibri"/>
          <w:color w:val="17365D" w:themeColor="text2" w:themeShade="BF"/>
          <w:sz w:val="24"/>
          <w:szCs w:val="24"/>
        </w:rPr>
      </w:pPr>
      <w:r w:rsidRPr="00C96A47">
        <w:rPr>
          <w:rFonts w:ascii="Calibri" w:eastAsia="Corbel" w:hAnsi="Calibri" w:cs="Calibri"/>
          <w:b/>
          <w:color w:val="FF9900"/>
        </w:rPr>
        <w:t>Aula Instytutu Pedagogiki UMCS w Lublinie ul. Głęboka 43</w:t>
      </w:r>
    </w:p>
    <w:p w:rsidR="00607405" w:rsidRPr="00607405" w:rsidRDefault="007E1DA2" w:rsidP="00607405">
      <w:pPr>
        <w:pStyle w:val="Akapitzlist"/>
        <w:numPr>
          <w:ilvl w:val="0"/>
          <w:numId w:val="12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>9.00 – 13</w:t>
      </w:r>
      <w:r w:rsidR="00607405" w:rsidRPr="00607405">
        <w:rPr>
          <w:rFonts w:ascii="Calibri" w:hAnsi="Calibri" w:cs="Calibri"/>
          <w:color w:val="17365D" w:themeColor="text2" w:themeShade="BF"/>
          <w:szCs w:val="24"/>
        </w:rPr>
        <w:t>.00 - Praca w zespołach problemowych</w:t>
      </w:r>
    </w:p>
    <w:p w:rsidR="00607405" w:rsidRPr="00607405" w:rsidRDefault="007E1DA2" w:rsidP="00607405">
      <w:pPr>
        <w:pStyle w:val="Akapitzlist"/>
        <w:numPr>
          <w:ilvl w:val="0"/>
          <w:numId w:val="12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>13. 00 – 14.00</w:t>
      </w:r>
      <w:r w:rsidR="00607405" w:rsidRPr="00607405">
        <w:rPr>
          <w:rFonts w:ascii="Calibri" w:hAnsi="Calibri" w:cs="Calibri"/>
          <w:color w:val="17365D" w:themeColor="text2" w:themeShade="BF"/>
          <w:szCs w:val="24"/>
        </w:rPr>
        <w:t xml:space="preserve"> - Podsumowanie obrad</w:t>
      </w:r>
    </w:p>
    <w:p w:rsidR="00607405" w:rsidRPr="00607405" w:rsidRDefault="007E1DA2" w:rsidP="00607405">
      <w:pPr>
        <w:pStyle w:val="Akapitzlist"/>
        <w:numPr>
          <w:ilvl w:val="0"/>
          <w:numId w:val="12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>14.00 – 15.00</w:t>
      </w:r>
      <w:r w:rsidR="00607405" w:rsidRPr="00607405">
        <w:rPr>
          <w:rFonts w:ascii="Calibri" w:hAnsi="Calibri" w:cs="Calibri"/>
          <w:color w:val="17365D" w:themeColor="text2" w:themeShade="BF"/>
          <w:szCs w:val="24"/>
        </w:rPr>
        <w:t>- Obiad i wyjazd z Lublina uczestników polskich</w:t>
      </w:r>
    </w:p>
    <w:p w:rsidR="00607405" w:rsidRPr="00607405" w:rsidRDefault="007E1DA2" w:rsidP="00607405">
      <w:pPr>
        <w:pStyle w:val="Akapitzlist"/>
        <w:numPr>
          <w:ilvl w:val="0"/>
          <w:numId w:val="12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>
        <w:rPr>
          <w:rFonts w:ascii="Calibri" w:hAnsi="Calibri" w:cs="Calibri"/>
          <w:color w:val="17365D" w:themeColor="text2" w:themeShade="BF"/>
          <w:szCs w:val="24"/>
        </w:rPr>
        <w:t>15.00</w:t>
      </w:r>
      <w:r w:rsidR="00607405" w:rsidRPr="00607405">
        <w:rPr>
          <w:rFonts w:ascii="Calibri" w:hAnsi="Calibri" w:cs="Calibri"/>
          <w:color w:val="17365D" w:themeColor="text2" w:themeShade="BF"/>
          <w:szCs w:val="24"/>
        </w:rPr>
        <w:t>– 18.00 - Czas do dyspozycji gości z Ukrainy</w:t>
      </w:r>
      <w:r w:rsidR="00607405">
        <w:rPr>
          <w:rFonts w:ascii="Calibri" w:hAnsi="Calibri" w:cs="Calibri"/>
          <w:color w:val="17365D" w:themeColor="text2" w:themeShade="BF"/>
          <w:szCs w:val="24"/>
        </w:rPr>
        <w:t xml:space="preserve"> </w:t>
      </w:r>
    </w:p>
    <w:p w:rsidR="00607405" w:rsidRPr="00607405" w:rsidRDefault="00607405" w:rsidP="00607405">
      <w:pPr>
        <w:pStyle w:val="Akapitzlist"/>
        <w:numPr>
          <w:ilvl w:val="0"/>
          <w:numId w:val="12"/>
        </w:numPr>
        <w:spacing w:after="0"/>
        <w:ind w:right="566"/>
      </w:pPr>
      <w:r w:rsidRPr="00607405">
        <w:rPr>
          <w:rFonts w:ascii="Calibri" w:hAnsi="Calibri" w:cs="Calibri"/>
          <w:color w:val="17365D" w:themeColor="text2" w:themeShade="BF"/>
          <w:szCs w:val="24"/>
        </w:rPr>
        <w:t>18.00 – Kolacja pożegnalna gości z Ukrainy</w:t>
      </w:r>
    </w:p>
    <w:p w:rsidR="00607405" w:rsidRDefault="00607405" w:rsidP="00607405">
      <w:pPr>
        <w:spacing w:after="0"/>
        <w:ind w:right="566"/>
      </w:pPr>
    </w:p>
    <w:p w:rsidR="005F0377" w:rsidRDefault="005F0377" w:rsidP="00607405">
      <w:pPr>
        <w:spacing w:after="0"/>
        <w:ind w:right="566"/>
      </w:pPr>
    </w:p>
    <w:p w:rsidR="005F0377" w:rsidRDefault="005F0377" w:rsidP="00607405">
      <w:pPr>
        <w:spacing w:after="0"/>
        <w:ind w:right="566"/>
      </w:pPr>
    </w:p>
    <w:p w:rsidR="005F0377" w:rsidRDefault="005F0377" w:rsidP="00607405">
      <w:pPr>
        <w:spacing w:after="0"/>
        <w:ind w:right="566"/>
      </w:pPr>
      <w:bookmarkStart w:id="0" w:name="_GoBack"/>
      <w:bookmarkEnd w:id="0"/>
    </w:p>
    <w:p w:rsidR="00607405" w:rsidRDefault="00607405" w:rsidP="00607405">
      <w:pPr>
        <w:spacing w:after="0"/>
        <w:ind w:right="566"/>
      </w:pPr>
    </w:p>
    <w:p w:rsidR="00607405" w:rsidRDefault="00607405" w:rsidP="00607405">
      <w:pPr>
        <w:spacing w:after="0"/>
        <w:ind w:right="566"/>
      </w:pPr>
    </w:p>
    <w:p w:rsidR="00607405" w:rsidRDefault="00607405" w:rsidP="00607405">
      <w:pPr>
        <w:spacing w:after="0"/>
        <w:ind w:right="566"/>
      </w:pPr>
    </w:p>
    <w:p w:rsidR="00607405" w:rsidRDefault="00607405" w:rsidP="00607405">
      <w:pPr>
        <w:spacing w:after="0" w:line="240" w:lineRule="auto"/>
        <w:ind w:left="1277" w:right="566"/>
        <w:rPr>
          <w:rFonts w:eastAsia="Corbel" w:cstheme="minorHAnsi"/>
          <w:b/>
          <w:color w:val="FF9900"/>
          <w:sz w:val="28"/>
          <w:szCs w:val="28"/>
        </w:rPr>
      </w:pPr>
      <w:r w:rsidRPr="00C96A47">
        <w:rPr>
          <w:rFonts w:eastAsia="Corbel" w:cstheme="minorHAnsi"/>
          <w:b/>
          <w:color w:val="FF9900"/>
        </w:rPr>
        <w:lastRenderedPageBreak/>
        <w:t>Dzień I</w:t>
      </w:r>
      <w:r>
        <w:rPr>
          <w:rFonts w:eastAsia="Corbel" w:cstheme="minorHAnsi"/>
          <w:b/>
          <w:color w:val="FF9900"/>
        </w:rPr>
        <w:t>V</w:t>
      </w:r>
      <w:r w:rsidRPr="00C96A47">
        <w:rPr>
          <w:rFonts w:eastAsia="Corbel" w:cstheme="minorHAnsi"/>
          <w:b/>
          <w:color w:val="FF9900"/>
        </w:rPr>
        <w:t xml:space="preserve"> – </w:t>
      </w:r>
      <w:r>
        <w:rPr>
          <w:rFonts w:eastAsia="Corbel" w:cstheme="minorHAnsi"/>
          <w:b/>
          <w:color w:val="FF9900"/>
          <w:sz w:val="28"/>
          <w:szCs w:val="28"/>
        </w:rPr>
        <w:t>13</w:t>
      </w:r>
      <w:r w:rsidRPr="00C96A47">
        <w:rPr>
          <w:rFonts w:eastAsia="Corbel" w:cstheme="minorHAnsi"/>
          <w:b/>
          <w:color w:val="FF9900"/>
          <w:sz w:val="28"/>
          <w:szCs w:val="28"/>
        </w:rPr>
        <w:t>.05.2022</w:t>
      </w:r>
    </w:p>
    <w:p w:rsidR="00BF0095" w:rsidRDefault="00BF0095" w:rsidP="00607405">
      <w:pPr>
        <w:spacing w:after="0" w:line="240" w:lineRule="auto"/>
        <w:ind w:left="1277" w:right="566"/>
        <w:rPr>
          <w:rFonts w:eastAsia="Corbel" w:cstheme="minorHAnsi"/>
          <w:b/>
          <w:color w:val="FF9900"/>
          <w:sz w:val="28"/>
          <w:szCs w:val="28"/>
        </w:rPr>
      </w:pPr>
    </w:p>
    <w:p w:rsidR="00BF0095" w:rsidRDefault="00607405" w:rsidP="00607405">
      <w:pPr>
        <w:pStyle w:val="Akapitzlist"/>
        <w:numPr>
          <w:ilvl w:val="0"/>
          <w:numId w:val="12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607405">
        <w:rPr>
          <w:rFonts w:ascii="Calibri" w:hAnsi="Calibri" w:cs="Calibri"/>
          <w:color w:val="17365D" w:themeColor="text2" w:themeShade="BF"/>
          <w:szCs w:val="24"/>
        </w:rPr>
        <w:t xml:space="preserve">9.30 – 10.30 - Spotkanie gości z Ukrainy z przedstawicielami władz miasta </w:t>
      </w:r>
      <w:r w:rsidR="00BF0095">
        <w:rPr>
          <w:rFonts w:ascii="Calibri" w:hAnsi="Calibri" w:cs="Calibri"/>
          <w:color w:val="17365D" w:themeColor="text2" w:themeShade="BF"/>
          <w:szCs w:val="24"/>
        </w:rPr>
        <w:br/>
      </w:r>
      <w:r w:rsidRPr="00607405">
        <w:rPr>
          <w:rFonts w:ascii="Calibri" w:hAnsi="Calibri" w:cs="Calibri"/>
          <w:color w:val="17365D" w:themeColor="text2" w:themeShade="BF"/>
          <w:szCs w:val="24"/>
        </w:rPr>
        <w:t xml:space="preserve">i Lubelszczyzny w  Trybunale Koronnym w Lublinie – zapoznanie z dorobkiem społeczno-gospodarczym i kulturalnym miasta, powiatu i województwa. </w:t>
      </w:r>
    </w:p>
    <w:p w:rsidR="00607405" w:rsidRDefault="00607405" w:rsidP="00607405">
      <w:pPr>
        <w:pStyle w:val="Akapitzlist"/>
        <w:numPr>
          <w:ilvl w:val="0"/>
          <w:numId w:val="12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607405">
        <w:rPr>
          <w:rFonts w:ascii="Calibri" w:hAnsi="Calibri" w:cs="Calibri"/>
          <w:color w:val="17365D" w:themeColor="text2" w:themeShade="BF"/>
          <w:szCs w:val="24"/>
        </w:rPr>
        <w:t xml:space="preserve">10.30 – 12.00 - Zwiedzanie Starego Miasta i Zamku Lubelskiego </w:t>
      </w:r>
    </w:p>
    <w:p w:rsidR="00607405" w:rsidRDefault="00607405" w:rsidP="00607405">
      <w:pPr>
        <w:pStyle w:val="Akapitzlist"/>
        <w:numPr>
          <w:ilvl w:val="0"/>
          <w:numId w:val="12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607405">
        <w:rPr>
          <w:rFonts w:ascii="Calibri" w:hAnsi="Calibri" w:cs="Calibri"/>
          <w:color w:val="17365D" w:themeColor="text2" w:themeShade="BF"/>
          <w:szCs w:val="24"/>
        </w:rPr>
        <w:t>12.00 – 14.30 - Zwiedzanie  Państwowego Muzeum na Majdanku – Niemieckiego Nazistowskiego Obozu Koncentracyjnego i Zagłady</w:t>
      </w:r>
    </w:p>
    <w:p w:rsidR="00607405" w:rsidRPr="00D539F2" w:rsidRDefault="00607405" w:rsidP="00607405">
      <w:pPr>
        <w:pStyle w:val="Akapitzlist"/>
        <w:numPr>
          <w:ilvl w:val="0"/>
          <w:numId w:val="12"/>
        </w:numPr>
        <w:spacing w:after="0"/>
        <w:ind w:right="566"/>
        <w:rPr>
          <w:rFonts w:ascii="Calibri" w:hAnsi="Calibri" w:cs="Calibri"/>
          <w:color w:val="17365D" w:themeColor="text2" w:themeShade="BF"/>
          <w:szCs w:val="24"/>
        </w:rPr>
      </w:pPr>
      <w:r w:rsidRPr="00607405">
        <w:rPr>
          <w:rFonts w:ascii="Calibri" w:hAnsi="Calibri" w:cs="Calibri"/>
          <w:color w:val="17365D" w:themeColor="text2" w:themeShade="BF"/>
          <w:szCs w:val="24"/>
        </w:rPr>
        <w:t>14.30 - Obiad  i wyjazd gości zagranicznych z Lublina</w:t>
      </w:r>
    </w:p>
    <w:sectPr w:rsidR="00607405" w:rsidRPr="00D539F2" w:rsidSect="00A11E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10" w:right="567" w:bottom="567" w:left="567" w:header="454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C33" w:rsidRDefault="00297C33" w:rsidP="009C2D23">
      <w:pPr>
        <w:spacing w:after="0" w:line="240" w:lineRule="auto"/>
      </w:pPr>
      <w:r>
        <w:separator/>
      </w:r>
    </w:p>
  </w:endnote>
  <w:endnote w:type="continuationSeparator" w:id="0">
    <w:p w:rsidR="00297C33" w:rsidRDefault="00297C33" w:rsidP="009C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EB2" w:rsidRDefault="009E3EB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EB2" w:rsidRDefault="009E3EB2">
    <w:pPr>
      <w:pStyle w:val="Stopka"/>
    </w:pPr>
    <w:r w:rsidRPr="00444B76"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7493695A" wp14:editId="563DA2A5">
          <wp:simplePos x="0" y="0"/>
          <wp:positionH relativeFrom="column">
            <wp:posOffset>3413125</wp:posOffset>
          </wp:positionH>
          <wp:positionV relativeFrom="paragraph">
            <wp:posOffset>109220</wp:posOffset>
          </wp:positionV>
          <wp:extent cx="895350" cy="909955"/>
          <wp:effectExtent l="0" t="0" r="0" b="4445"/>
          <wp:wrapNone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909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4B76"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241C7B3D" wp14:editId="73B0A102">
          <wp:simplePos x="0" y="0"/>
          <wp:positionH relativeFrom="column">
            <wp:posOffset>1940560</wp:posOffset>
          </wp:positionH>
          <wp:positionV relativeFrom="paragraph">
            <wp:posOffset>215265</wp:posOffset>
          </wp:positionV>
          <wp:extent cx="1463040" cy="398780"/>
          <wp:effectExtent l="0" t="0" r="3810" b="127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4B76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2433385" wp14:editId="271C3BE7">
          <wp:simplePos x="0" y="0"/>
          <wp:positionH relativeFrom="column">
            <wp:posOffset>-254635</wp:posOffset>
          </wp:positionH>
          <wp:positionV relativeFrom="paragraph">
            <wp:posOffset>109220</wp:posOffset>
          </wp:positionV>
          <wp:extent cx="2194560" cy="570865"/>
          <wp:effectExtent l="0" t="0" r="0" b="635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560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4B76"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13A6ED62" wp14:editId="05ED8347">
          <wp:simplePos x="0" y="0"/>
          <wp:positionH relativeFrom="column">
            <wp:posOffset>4570730</wp:posOffset>
          </wp:positionH>
          <wp:positionV relativeFrom="paragraph">
            <wp:posOffset>213995</wp:posOffset>
          </wp:positionV>
          <wp:extent cx="658495" cy="567055"/>
          <wp:effectExtent l="0" t="0" r="8255" b="4445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4B76"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24F2AE3B" wp14:editId="0D12D9AD">
          <wp:simplePos x="0" y="0"/>
          <wp:positionH relativeFrom="column">
            <wp:posOffset>5538111</wp:posOffset>
          </wp:positionH>
          <wp:positionV relativeFrom="paragraph">
            <wp:posOffset>167005</wp:posOffset>
          </wp:positionV>
          <wp:extent cx="1276350" cy="446405"/>
          <wp:effectExtent l="0" t="0" r="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1D9CFE" wp14:editId="6E1C83E7">
              <wp:simplePos x="0" y="0"/>
              <wp:positionH relativeFrom="column">
                <wp:posOffset>-384175</wp:posOffset>
              </wp:positionH>
              <wp:positionV relativeFrom="paragraph">
                <wp:posOffset>-15019</wp:posOffset>
              </wp:positionV>
              <wp:extent cx="7620000" cy="0"/>
              <wp:effectExtent l="0" t="0" r="19050" b="19050"/>
              <wp:wrapNone/>
              <wp:docPr id="29" name="Łącznik prostoliniowy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7AC76E" id="Łącznik prostoliniowy 2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25pt,-1.2pt" to="569.7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" strokecolor="#4a7ebb"/>
          </w:pict>
        </mc:Fallback>
      </mc:AlternateContent>
    </w:r>
    <w: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EB2" w:rsidRDefault="009E3E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C33" w:rsidRDefault="00297C33" w:rsidP="009C2D23">
      <w:pPr>
        <w:spacing w:after="0" w:line="240" w:lineRule="auto"/>
      </w:pPr>
      <w:r>
        <w:separator/>
      </w:r>
    </w:p>
  </w:footnote>
  <w:footnote w:type="continuationSeparator" w:id="0">
    <w:p w:rsidR="00297C33" w:rsidRDefault="00297C33" w:rsidP="009C2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EB2" w:rsidRDefault="009E3EB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EB2" w:rsidRDefault="009E3EB2" w:rsidP="00A11EEB">
    <w:pPr>
      <w:pStyle w:val="Nagwek"/>
      <w:spacing w:after="40"/>
    </w:pPr>
    <w:r>
      <w:rPr>
        <w:noProof/>
        <w:lang w:eastAsia="pl-PL"/>
      </w:rPr>
      <w:drawing>
        <wp:inline distT="0" distB="0" distL="0" distR="0">
          <wp:extent cx="1592161" cy="550724"/>
          <wp:effectExtent l="0" t="0" r="8255" b="1905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nst_pom_pl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120" cy="573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pl-PL"/>
      </w:rPr>
      <w:drawing>
        <wp:inline distT="0" distB="0" distL="0" distR="0" wp14:anchorId="335FE926" wp14:editId="01803272">
          <wp:extent cx="1638300" cy="599120"/>
          <wp:effectExtent l="0" t="0" r="0" b="0"/>
          <wp:docPr id="32" name="Obraz 32" descr="F:\Dokumenty\dokumenty z c ostatnie\Moje pisma\IX Forum Polsko-Ukraińskie\Loga na IX Forum - obrazki\Narodowa Akademia Nauk Pedagogicznych Ukrain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okumenty\dokumenty z c ostatnie\Moje pisma\IX Forum Polsko-Ukraińskie\Loga na IX Forum - obrazki\Narodowa Akademia Nauk Pedagogicznych Ukrain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217" cy="600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pl-PL"/>
      </w:rPr>
      <w:drawing>
        <wp:inline distT="0" distB="0" distL="0" distR="0" wp14:anchorId="2E1BF883" wp14:editId="02197CCE">
          <wp:extent cx="1485900" cy="466725"/>
          <wp:effectExtent l="0" t="0" r="0" b="9525"/>
          <wp:docPr id="33" name="Obraz 33" descr="F:\Dokumenty\dokumenty z c ostatnie\Moje pisma\IX Forum Polsko-Ukraińskie\Loga na IX Forum - obrazki\Pedagogiczne Towarzystwo Naukowe Polska - Ukra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Dokumenty\dokumenty z c ostatnie\Moje pisma\IX Forum Polsko-Ukraińskie\Loga na IX Forum - obrazki\Pedagogiczne Towarzystwo Naukowe Polska - Ukrain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832" cy="474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pl-PL"/>
      </w:rPr>
      <w:drawing>
        <wp:inline distT="0" distB="0" distL="0" distR="0" wp14:anchorId="2BA0A9AB" wp14:editId="4D99CD5A">
          <wp:extent cx="1266630" cy="648000"/>
          <wp:effectExtent l="0" t="0" r="0" b="0"/>
          <wp:docPr id="34" name="Obraz 34" descr="F:\Dokumenty\dokumenty z c ostatnie\Moje pisma\IX Forum Polsko-Ukraińskie\Loga na IX Forum - obrazki\APS logoty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Dokumenty\dokumenty z c ostatnie\Moje pisma\IX Forum Polsko-Ukraińskie\Loga na IX Forum - obrazki\APS logotyp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8" b="9872"/>
                  <a:stretch/>
                </pic:blipFill>
                <pic:spPr bwMode="auto">
                  <a:xfrm>
                    <a:off x="0" y="0"/>
                    <a:ext cx="1276350" cy="6529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9E3EB2" w:rsidRPr="00A11EEB" w:rsidRDefault="009E3EB2" w:rsidP="00444B76">
    <w:pPr>
      <w:pStyle w:val="Nagwek"/>
      <w:tabs>
        <w:tab w:val="clear" w:pos="4536"/>
        <w:tab w:val="clear" w:pos="9072"/>
        <w:tab w:val="left" w:pos="7623"/>
      </w:tabs>
      <w:rPr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768776" wp14:editId="4837A28B">
              <wp:simplePos x="0" y="0"/>
              <wp:positionH relativeFrom="column">
                <wp:posOffset>-377190</wp:posOffset>
              </wp:positionH>
              <wp:positionV relativeFrom="paragraph">
                <wp:posOffset>267197</wp:posOffset>
              </wp:positionV>
              <wp:extent cx="7620000" cy="0"/>
              <wp:effectExtent l="0" t="0" r="19050" b="19050"/>
              <wp:wrapNone/>
              <wp:docPr id="13" name="Łącznik prostoliniowy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5E889E" id="Łącznik prostoliniowy 2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7pt,21.05pt" to="570.3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" strokecolor="#4a7ebb"/>
          </w:pict>
        </mc:Fallback>
      </mc:AlternateContent>
    </w:r>
    <w:r>
      <w:rPr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EB2" w:rsidRDefault="009E3E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6A80"/>
    <w:multiLevelType w:val="hybridMultilevel"/>
    <w:tmpl w:val="00181A32"/>
    <w:lvl w:ilvl="0" w:tplc="04150005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" w15:restartNumberingAfterBreak="0">
    <w:nsid w:val="076A26CD"/>
    <w:multiLevelType w:val="hybridMultilevel"/>
    <w:tmpl w:val="89B45D68"/>
    <w:lvl w:ilvl="0" w:tplc="04150005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2" w15:restartNumberingAfterBreak="0">
    <w:nsid w:val="08880797"/>
    <w:multiLevelType w:val="hybridMultilevel"/>
    <w:tmpl w:val="D6BA1678"/>
    <w:lvl w:ilvl="0" w:tplc="37D088CA">
      <w:start w:val="1"/>
      <w:numFmt w:val="bullet"/>
      <w:lvlText w:val=""/>
      <w:lvlJc w:val="left"/>
      <w:pPr>
        <w:ind w:left="7524" w:hanging="360"/>
      </w:pPr>
      <w:rPr>
        <w:rFonts w:ascii="Wingdings" w:hAnsi="Wingdings" w:hint="default"/>
        <w:color w:val="1F497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76B2"/>
    <w:multiLevelType w:val="hybridMultilevel"/>
    <w:tmpl w:val="D854BC38"/>
    <w:lvl w:ilvl="0" w:tplc="82D8FECC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4" w15:restartNumberingAfterBreak="0">
    <w:nsid w:val="261356C9"/>
    <w:multiLevelType w:val="hybridMultilevel"/>
    <w:tmpl w:val="8FA8A294"/>
    <w:lvl w:ilvl="0" w:tplc="B154941C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color w:val="4BACC6" w:themeColor="accent5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5A66AF"/>
    <w:multiLevelType w:val="hybridMultilevel"/>
    <w:tmpl w:val="17B018B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25351"/>
    <w:multiLevelType w:val="hybridMultilevel"/>
    <w:tmpl w:val="035889A6"/>
    <w:lvl w:ilvl="0" w:tplc="4D647CBC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  <w:color w:val="1F497D" w:themeColor="text2"/>
      </w:rPr>
    </w:lvl>
    <w:lvl w:ilvl="1" w:tplc="0415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 w15:restartNumberingAfterBreak="0">
    <w:nsid w:val="52721BC2"/>
    <w:multiLevelType w:val="hybridMultilevel"/>
    <w:tmpl w:val="3F40CD2A"/>
    <w:lvl w:ilvl="0" w:tplc="6F1882F2">
      <w:start w:val="1"/>
      <w:numFmt w:val="bullet"/>
      <w:lvlText w:val=""/>
      <w:lvlJc w:val="left"/>
      <w:pPr>
        <w:ind w:left="1699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424AB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4C6F1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16E95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F0F61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50627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5EE7D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4EE60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C4895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04F7BC8"/>
    <w:multiLevelType w:val="hybridMultilevel"/>
    <w:tmpl w:val="E02CA020"/>
    <w:lvl w:ilvl="0" w:tplc="82D8FECC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9" w15:restartNumberingAfterBreak="0">
    <w:nsid w:val="624F4BDA"/>
    <w:multiLevelType w:val="hybridMultilevel"/>
    <w:tmpl w:val="624A417A"/>
    <w:lvl w:ilvl="0" w:tplc="4D647CBC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  <w:color w:val="1F497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397BC6"/>
    <w:multiLevelType w:val="hybridMultilevel"/>
    <w:tmpl w:val="571A18D0"/>
    <w:lvl w:ilvl="0" w:tplc="2F1EEEB2">
      <w:start w:val="1"/>
      <w:numFmt w:val="bullet"/>
      <w:lvlText w:val="·"/>
      <w:lvlJc w:val="left"/>
      <w:pPr>
        <w:ind w:left="360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1EEEB2">
      <w:start w:val="1"/>
      <w:numFmt w:val="bullet"/>
      <w:lvlText w:val="·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8875CC"/>
    <w:multiLevelType w:val="hybridMultilevel"/>
    <w:tmpl w:val="ACEA2568"/>
    <w:lvl w:ilvl="0" w:tplc="8C38B80A">
      <w:start w:val="1"/>
      <w:numFmt w:val="bullet"/>
      <w:lvlText w:val=""/>
      <w:lvlJc w:val="left"/>
      <w:pPr>
        <w:ind w:left="1702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8ED408">
      <w:start w:val="1"/>
      <w:numFmt w:val="bullet"/>
      <w:lvlText w:val="o"/>
      <w:lvlJc w:val="left"/>
      <w:pPr>
        <w:ind w:left="2357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522A4C">
      <w:start w:val="1"/>
      <w:numFmt w:val="bullet"/>
      <w:lvlText w:val="▪"/>
      <w:lvlJc w:val="left"/>
      <w:pPr>
        <w:ind w:left="3077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F8B324">
      <w:start w:val="1"/>
      <w:numFmt w:val="bullet"/>
      <w:lvlText w:val="•"/>
      <w:lvlJc w:val="left"/>
      <w:pPr>
        <w:ind w:left="3797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AE780E">
      <w:start w:val="1"/>
      <w:numFmt w:val="bullet"/>
      <w:lvlText w:val="o"/>
      <w:lvlJc w:val="left"/>
      <w:pPr>
        <w:ind w:left="4517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0198C">
      <w:start w:val="1"/>
      <w:numFmt w:val="bullet"/>
      <w:lvlText w:val="▪"/>
      <w:lvlJc w:val="left"/>
      <w:pPr>
        <w:ind w:left="5237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C02A02">
      <w:start w:val="1"/>
      <w:numFmt w:val="bullet"/>
      <w:lvlText w:val="•"/>
      <w:lvlJc w:val="left"/>
      <w:pPr>
        <w:ind w:left="5957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2AB86C">
      <w:start w:val="1"/>
      <w:numFmt w:val="bullet"/>
      <w:lvlText w:val="o"/>
      <w:lvlJc w:val="left"/>
      <w:pPr>
        <w:ind w:left="6677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B0FB9E">
      <w:start w:val="1"/>
      <w:numFmt w:val="bullet"/>
      <w:lvlText w:val="▪"/>
      <w:lvlJc w:val="left"/>
      <w:pPr>
        <w:ind w:left="7397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2E217E2"/>
    <w:multiLevelType w:val="hybridMultilevel"/>
    <w:tmpl w:val="D21AB8F6"/>
    <w:lvl w:ilvl="0" w:tplc="4492E0BA">
      <w:start w:val="1"/>
      <w:numFmt w:val="bullet"/>
      <w:lvlText w:val=""/>
      <w:lvlJc w:val="left"/>
      <w:pPr>
        <w:ind w:left="1699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1EC9E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5CA8A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EC357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8CB1E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E426A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62513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98CF7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B88FB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E834E6C"/>
    <w:multiLevelType w:val="hybridMultilevel"/>
    <w:tmpl w:val="8154EA9A"/>
    <w:lvl w:ilvl="0" w:tplc="4D647CBC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  <w:color w:val="1F497D" w:themeColor="text2"/>
      </w:rPr>
    </w:lvl>
    <w:lvl w:ilvl="1" w:tplc="0415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7"/>
  </w:num>
  <w:num w:numId="5">
    <w:abstractNumId w:val="12"/>
  </w:num>
  <w:num w:numId="6">
    <w:abstractNumId w:val="9"/>
  </w:num>
  <w:num w:numId="7">
    <w:abstractNumId w:val="0"/>
  </w:num>
  <w:num w:numId="8">
    <w:abstractNumId w:val="1"/>
  </w:num>
  <w:num w:numId="9">
    <w:abstractNumId w:val="8"/>
  </w:num>
  <w:num w:numId="10">
    <w:abstractNumId w:val="3"/>
  </w:num>
  <w:num w:numId="11">
    <w:abstractNumId w:val="6"/>
  </w:num>
  <w:num w:numId="12">
    <w:abstractNumId w:val="13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D23"/>
    <w:rsid w:val="00011EA3"/>
    <w:rsid w:val="00020B61"/>
    <w:rsid w:val="000C1D39"/>
    <w:rsid w:val="0015728F"/>
    <w:rsid w:val="00166BE0"/>
    <w:rsid w:val="00297C33"/>
    <w:rsid w:val="00297E5A"/>
    <w:rsid w:val="003C70C4"/>
    <w:rsid w:val="00444B76"/>
    <w:rsid w:val="00553D25"/>
    <w:rsid w:val="005F0377"/>
    <w:rsid w:val="00607405"/>
    <w:rsid w:val="00681AD9"/>
    <w:rsid w:val="00686149"/>
    <w:rsid w:val="007E1DA2"/>
    <w:rsid w:val="00826A39"/>
    <w:rsid w:val="008D41A4"/>
    <w:rsid w:val="009C2D23"/>
    <w:rsid w:val="009E3EB2"/>
    <w:rsid w:val="00A02625"/>
    <w:rsid w:val="00A102DA"/>
    <w:rsid w:val="00A11EEB"/>
    <w:rsid w:val="00AD0D5B"/>
    <w:rsid w:val="00AE7265"/>
    <w:rsid w:val="00B06639"/>
    <w:rsid w:val="00B3131C"/>
    <w:rsid w:val="00B65BA3"/>
    <w:rsid w:val="00BA537F"/>
    <w:rsid w:val="00BA7A06"/>
    <w:rsid w:val="00BB5134"/>
    <w:rsid w:val="00BE06B6"/>
    <w:rsid w:val="00BF0095"/>
    <w:rsid w:val="00C220A1"/>
    <w:rsid w:val="00C821D0"/>
    <w:rsid w:val="00C96A47"/>
    <w:rsid w:val="00CB6718"/>
    <w:rsid w:val="00CC46E8"/>
    <w:rsid w:val="00D37B79"/>
    <w:rsid w:val="00D5384E"/>
    <w:rsid w:val="00D539F2"/>
    <w:rsid w:val="00D9266C"/>
    <w:rsid w:val="00E0692C"/>
    <w:rsid w:val="00E11EC5"/>
    <w:rsid w:val="00E1602C"/>
    <w:rsid w:val="00E25E39"/>
    <w:rsid w:val="00E84075"/>
    <w:rsid w:val="00E85F6D"/>
    <w:rsid w:val="00F04015"/>
    <w:rsid w:val="00F66791"/>
    <w:rsid w:val="00F92864"/>
    <w:rsid w:val="00FD7826"/>
    <w:rsid w:val="00FF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89D129"/>
  <w15:docId w15:val="{4E836946-3A05-40D5-B030-62EFCEE8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unhideWhenUsed/>
    <w:qFormat/>
    <w:rsid w:val="00B06639"/>
    <w:pPr>
      <w:keepNext/>
      <w:keepLines/>
      <w:spacing w:after="195" w:line="259" w:lineRule="auto"/>
      <w:outlineLvl w:val="0"/>
    </w:pPr>
    <w:rPr>
      <w:rFonts w:ascii="Corbel" w:eastAsia="Corbel" w:hAnsi="Corbel" w:cs="Corbel"/>
      <w:b/>
      <w:color w:val="FF9900"/>
      <w:sz w:val="48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B06639"/>
    <w:pPr>
      <w:keepNext/>
      <w:keepLines/>
      <w:spacing w:after="104" w:line="259" w:lineRule="auto"/>
      <w:ind w:left="1308" w:hanging="10"/>
      <w:jc w:val="center"/>
      <w:outlineLvl w:val="1"/>
    </w:pPr>
    <w:rPr>
      <w:rFonts w:ascii="Calibri" w:eastAsia="Calibri" w:hAnsi="Calibri" w:cs="Calibri"/>
      <w:b/>
      <w:color w:val="FF99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2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2D23"/>
  </w:style>
  <w:style w:type="paragraph" w:styleId="Stopka">
    <w:name w:val="footer"/>
    <w:basedOn w:val="Normalny"/>
    <w:link w:val="StopkaZnak"/>
    <w:uiPriority w:val="99"/>
    <w:unhideWhenUsed/>
    <w:rsid w:val="009C2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2D23"/>
  </w:style>
  <w:style w:type="paragraph" w:styleId="Tekstdymka">
    <w:name w:val="Balloon Text"/>
    <w:basedOn w:val="Normalny"/>
    <w:link w:val="TekstdymkaZnak"/>
    <w:uiPriority w:val="99"/>
    <w:semiHidden/>
    <w:unhideWhenUsed/>
    <w:rsid w:val="009C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2D2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97E5A"/>
    <w:pPr>
      <w:spacing w:line="360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B06639"/>
    <w:rPr>
      <w:rFonts w:ascii="Corbel" w:eastAsia="Corbel" w:hAnsi="Corbel" w:cs="Corbel"/>
      <w:b/>
      <w:color w:val="FF9900"/>
      <w:sz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06639"/>
    <w:rPr>
      <w:rFonts w:ascii="Calibri" w:eastAsia="Calibri" w:hAnsi="Calibri" w:cs="Calibri"/>
      <w:b/>
      <w:color w:val="FF9900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4C7B4-78DD-461F-B241-56E88AE4F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383</Words>
  <Characters>2302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Aneta</cp:lastModifiedBy>
  <cp:revision>19</cp:revision>
  <cp:lastPrinted>2022-04-25T08:14:00Z</cp:lastPrinted>
  <dcterms:created xsi:type="dcterms:W3CDTF">2022-04-15T07:49:00Z</dcterms:created>
  <dcterms:modified xsi:type="dcterms:W3CDTF">2022-05-09T11:16:00Z</dcterms:modified>
</cp:coreProperties>
</file>