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0B204CAA" w:rsidR="001843FB" w:rsidRPr="003D1DA3" w:rsidRDefault="00EF7562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Dr Anna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Korzeniowska</w:t>
            </w:r>
            <w:proofErr w:type="spellEnd"/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35999499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  <w:r w:rsidR="00EF7562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288B6D6A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  <w:r w:rsidR="00EF7562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266AEE29" w:rsidR="001843FB" w:rsidRPr="00754C7B" w:rsidRDefault="006C1C6F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Ekonomia/Zarządzanie</w:t>
            </w:r>
            <w:r w:rsidR="00403AA1">
              <w:rPr>
                <w:rFonts w:cstheme="minorHAnsi"/>
                <w:bCs/>
                <w:sz w:val="20"/>
                <w:szCs w:val="20"/>
              </w:rPr>
              <w:t>, I/II stopień</w:t>
            </w: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0E68EF80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117C09"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117C0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34BDD855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>zimowy / 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EF7562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1358AD93" w:rsidR="00EF7562" w:rsidRPr="003D1DA3" w:rsidRDefault="00EF7562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A60E61">
              <w:rPr>
                <w:lang w:val="en-US"/>
              </w:rPr>
              <w:t>Personal finance m</w:t>
            </w:r>
            <w:r>
              <w:rPr>
                <w:lang w:val="en-US"/>
              </w:rPr>
              <w:t>anagement</w:t>
            </w:r>
          </w:p>
        </w:tc>
      </w:tr>
      <w:tr w:rsidR="00EF7562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EF7562" w:rsidRPr="003D1DA3" w:rsidRDefault="00EF7562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F7562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EF7562" w:rsidRPr="003D1DA3" w:rsidRDefault="00EF7562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EF7562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2FA5B2AB" w:rsidR="00EF7562" w:rsidRPr="003D1DA3" w:rsidRDefault="00EF7562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EF7562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405DD8C7" w:rsidR="00EF7562" w:rsidRPr="00C16322" w:rsidRDefault="00117C09" w:rsidP="00117C09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Hipercze"/>
                </w:rPr>
                <w:t>https://www.umcs.pl/en/courses-in-english-2021-2022,21582.htm</w:t>
              </w:r>
            </w:hyperlink>
            <w:r>
              <w:t xml:space="preserve"> </w:t>
            </w:r>
            <w: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  <w:br/>
            </w:r>
            <w:r>
              <w:rPr>
                <w:rFonts w:cstheme="minorHAnsi"/>
                <w:bCs/>
                <w:sz w:val="20"/>
                <w:szCs w:val="20"/>
              </w:rPr>
              <w:t>(dla PJOE)</w:t>
            </w:r>
            <w:bookmarkStart w:id="0" w:name="_GoBack"/>
            <w:bookmarkEnd w:id="0"/>
            <w:r w:rsidRPr="00C16322"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  <w:t xml:space="preserve"> </w:t>
            </w:r>
          </w:p>
        </w:tc>
      </w:tr>
      <w:tr w:rsidR="00EF7562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54E409BD" w:rsidR="00EF7562" w:rsidRPr="003D1DA3" w:rsidRDefault="00256215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Basic knowledge </w:t>
            </w:r>
            <w:r w:rsidR="006C1C6F">
              <w:rPr>
                <w:rFonts w:cstheme="minorHAnsi"/>
                <w:bCs/>
                <w:sz w:val="20"/>
                <w:szCs w:val="20"/>
                <w:lang w:val="en-US"/>
              </w:rPr>
              <w:t>of</w:t>
            </w:r>
            <w:r w:rsidR="00752B87">
              <w:rPr>
                <w:rFonts w:cstheme="minorHAnsi"/>
                <w:bCs/>
                <w:sz w:val="20"/>
                <w:szCs w:val="20"/>
                <w:lang w:val="en-US"/>
              </w:rPr>
              <w:t xml:space="preserve"> micro and macroeconomics. </w:t>
            </w:r>
            <w:r w:rsidR="006C1C6F">
              <w:rPr>
                <w:rFonts w:cstheme="minorHAnsi"/>
                <w:bCs/>
                <w:sz w:val="20"/>
                <w:szCs w:val="20"/>
                <w:lang w:val="en-US"/>
              </w:rPr>
              <w:t>Basic knowledge of the financial market, preferably banking</w:t>
            </w:r>
          </w:p>
        </w:tc>
      </w:tr>
      <w:tr w:rsidR="00EF7562" w:rsidRPr="001843FB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BE6" w14:textId="77777777" w:rsidR="00EF7562" w:rsidRPr="008B5180" w:rsidRDefault="00EF7562" w:rsidP="00EF7562">
            <w:pPr>
              <w:rPr>
                <w:rFonts w:eastAsia="Times New Roman" w:cstheme="minorHAnsi"/>
                <w:sz w:val="18"/>
                <w:szCs w:val="20"/>
                <w:lang w:val="en-GB"/>
              </w:rPr>
            </w:pPr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>Contact hours (work with an academic teacher): 15</w:t>
            </w:r>
          </w:p>
          <w:p w14:paraId="36641A05" w14:textId="77777777" w:rsidR="00EF7562" w:rsidRPr="008B5180" w:rsidRDefault="00EF7562" w:rsidP="00EF7562">
            <w:pPr>
              <w:rPr>
                <w:rFonts w:eastAsia="Times New Roman" w:cstheme="minorHAnsi"/>
                <w:bCs/>
                <w:sz w:val="18"/>
                <w:szCs w:val="20"/>
                <w:lang w:val="en-GB"/>
              </w:rPr>
            </w:pPr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>Total number of hours with an academic teacher: 20</w:t>
            </w:r>
          </w:p>
          <w:p w14:paraId="39470822" w14:textId="77777777" w:rsidR="00EF7562" w:rsidRPr="008B5180" w:rsidRDefault="00EF7562" w:rsidP="00EF7562">
            <w:pPr>
              <w:rPr>
                <w:rFonts w:eastAsia="Times New Roman" w:cstheme="minorHAnsi"/>
                <w:bCs/>
                <w:sz w:val="18"/>
                <w:szCs w:val="20"/>
                <w:lang w:val="en-GB"/>
              </w:rPr>
            </w:pPr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 xml:space="preserve">Number of ECTS points with an academic teacher: 1,5 </w:t>
            </w:r>
            <w:proofErr w:type="spellStart"/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>pkt</w:t>
            </w:r>
            <w:proofErr w:type="spellEnd"/>
          </w:p>
          <w:p w14:paraId="750FE3C7" w14:textId="77777777" w:rsidR="00EF7562" w:rsidRPr="008B5180" w:rsidRDefault="00EF7562" w:rsidP="00EF7562">
            <w:pPr>
              <w:rPr>
                <w:rFonts w:eastAsia="Times New Roman" w:cstheme="minorHAnsi"/>
                <w:bCs/>
                <w:sz w:val="18"/>
                <w:szCs w:val="20"/>
                <w:lang w:val="en-GB"/>
              </w:rPr>
            </w:pPr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>Non-contact hours (students' own work): 20</w:t>
            </w:r>
            <w:r w:rsidRPr="008B5180">
              <w:rPr>
                <w:rFonts w:eastAsia="Times New Roman" w:cstheme="minorHAnsi"/>
                <w:sz w:val="18"/>
                <w:szCs w:val="20"/>
                <w:lang w:val="en-GB"/>
              </w:rPr>
              <w:br/>
            </w:r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 xml:space="preserve">Total number of non-contact hours:20 </w:t>
            </w:r>
          </w:p>
          <w:p w14:paraId="7DA24AEA" w14:textId="77777777" w:rsidR="00EF7562" w:rsidRPr="008B5180" w:rsidRDefault="00EF7562" w:rsidP="00EF7562">
            <w:pPr>
              <w:rPr>
                <w:rFonts w:eastAsia="Times New Roman" w:cstheme="minorHAnsi"/>
                <w:bCs/>
                <w:sz w:val="18"/>
                <w:szCs w:val="20"/>
                <w:lang w:val="en-GB"/>
              </w:rPr>
            </w:pPr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>Number of ECTS points for non-contact hours: 1,5</w:t>
            </w:r>
          </w:p>
          <w:p w14:paraId="552A100D" w14:textId="695605C3" w:rsidR="00EF7562" w:rsidRPr="008B5180" w:rsidRDefault="00EF7562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B5180">
              <w:rPr>
                <w:rFonts w:eastAsia="Times New Roman" w:cstheme="minorHAnsi"/>
                <w:bCs/>
                <w:sz w:val="18"/>
                <w:szCs w:val="20"/>
                <w:lang w:val="en-GB"/>
              </w:rPr>
              <w:t>Total number of ECTS points for the module: 3</w:t>
            </w:r>
          </w:p>
        </w:tc>
      </w:tr>
      <w:tr w:rsidR="00EF7562" w:rsidRPr="00A76008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A92" w14:textId="77777777" w:rsidR="00EF7562" w:rsidRPr="008B5180" w:rsidRDefault="00EF7562" w:rsidP="00EF756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51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Assessment of activity during contact hours </w:t>
            </w:r>
          </w:p>
          <w:p w14:paraId="552A1013" w14:textId="6751874B" w:rsidR="00EF7562" w:rsidRPr="008B5180" w:rsidRDefault="00EF7562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B5180">
              <w:rPr>
                <w:rFonts w:cstheme="minorHAnsi"/>
                <w:sz w:val="20"/>
                <w:szCs w:val="20"/>
                <w:lang w:val="en-GB"/>
              </w:rPr>
              <w:t xml:space="preserve">Assessment of short case studies and exercises </w:t>
            </w:r>
          </w:p>
        </w:tc>
      </w:tr>
      <w:tr w:rsidR="00EF7562" w:rsidRPr="00A76008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32593C69" w:rsidR="00EF7562" w:rsidRPr="003D1DA3" w:rsidRDefault="00EF7562" w:rsidP="003A7355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A7355">
              <w:rPr>
                <w:rFonts w:cstheme="minorHAnsi"/>
                <w:sz w:val="20"/>
                <w:szCs w:val="20"/>
                <w:lang w:val="en-GB"/>
              </w:rPr>
              <w:t xml:space="preserve">The module covers the knowledge in the area of </w:t>
            </w:r>
            <w:r w:rsidR="00BF7060" w:rsidRPr="003A7355">
              <w:rPr>
                <w:rFonts w:cstheme="minorHAnsi"/>
                <w:sz w:val="20"/>
                <w:szCs w:val="20"/>
                <w:lang w:val="en-GB"/>
              </w:rPr>
              <w:t>personal finance management</w:t>
            </w:r>
            <w:r w:rsidR="003A7355">
              <w:rPr>
                <w:rFonts w:cstheme="minorHAnsi"/>
                <w:sz w:val="20"/>
                <w:szCs w:val="20"/>
                <w:lang w:val="en-GB"/>
              </w:rPr>
              <w:t>. Recognition of financial needs</w:t>
            </w:r>
            <w:r w:rsidR="006C1C6F">
              <w:rPr>
                <w:rFonts w:cstheme="minorHAnsi"/>
                <w:sz w:val="20"/>
                <w:szCs w:val="20"/>
                <w:lang w:val="en-GB"/>
              </w:rPr>
              <w:t>. F</w:t>
            </w:r>
            <w:r w:rsidR="003A7355">
              <w:rPr>
                <w:rFonts w:cstheme="minorHAnsi"/>
                <w:sz w:val="20"/>
                <w:szCs w:val="20"/>
                <w:lang w:val="en-GB"/>
              </w:rPr>
              <w:t xml:space="preserve">inancial </w:t>
            </w:r>
            <w:r w:rsidR="00BF7060" w:rsidRPr="003A7355">
              <w:rPr>
                <w:rFonts w:cstheme="minorHAnsi"/>
                <w:sz w:val="20"/>
                <w:szCs w:val="20"/>
                <w:lang w:val="en-GB"/>
              </w:rPr>
              <w:t>planning</w:t>
            </w:r>
            <w:r w:rsidRPr="003A7355">
              <w:rPr>
                <w:rFonts w:cstheme="minorHAnsi"/>
                <w:sz w:val="20"/>
                <w:szCs w:val="20"/>
                <w:lang w:val="en-GB"/>
              </w:rPr>
              <w:t>, consumer protection regulations</w:t>
            </w:r>
            <w:r w:rsidR="003A7355">
              <w:rPr>
                <w:rFonts w:cstheme="minorHAnsi"/>
                <w:sz w:val="20"/>
                <w:szCs w:val="20"/>
                <w:lang w:val="en-GB"/>
              </w:rPr>
              <w:t>, financial instruments dedicated for individuals</w:t>
            </w:r>
            <w:r w:rsidR="006C1C6F">
              <w:rPr>
                <w:rFonts w:cstheme="minorHAnsi"/>
                <w:sz w:val="20"/>
                <w:szCs w:val="20"/>
                <w:lang w:val="en-GB"/>
              </w:rPr>
              <w:t xml:space="preserve"> along with their risks.</w:t>
            </w:r>
            <w:r w:rsidR="003A7355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EF7562" w:rsidRPr="00A76008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42E" w14:textId="77777777" w:rsidR="00C41548" w:rsidRPr="00C41548" w:rsidRDefault="00C41548" w:rsidP="006C1C6F">
            <w:pPr>
              <w:pStyle w:val="Akapitzlist"/>
              <w:numPr>
                <w:ilvl w:val="0"/>
                <w:numId w:val="1"/>
              </w:numPr>
              <w:ind w:left="314"/>
              <w:rPr>
                <w:rFonts w:ascii="Calibri" w:hAnsi="Calibri" w:cs="Calibri"/>
                <w:noProof/>
                <w:sz w:val="20"/>
                <w:szCs w:val="24"/>
              </w:rPr>
            </w:pP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Barembruch, A. (2012). Zarządzanie finansami osobistymi - teoria i praktyka.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Zeszyty Naukowe Uniwersytetu Szczecińskiego. FINANSE, RYNKI FINANSOWE, UBEZPIECZENIA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,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50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>(689), 239–248.</w:t>
            </w:r>
          </w:p>
          <w:p w14:paraId="72EA86F6" w14:textId="77777777" w:rsidR="00C41548" w:rsidRPr="00C41548" w:rsidRDefault="00C41548" w:rsidP="006C1C6F">
            <w:pPr>
              <w:pStyle w:val="Akapitzlist"/>
              <w:numPr>
                <w:ilvl w:val="0"/>
                <w:numId w:val="1"/>
              </w:numPr>
              <w:ind w:left="314"/>
              <w:rPr>
                <w:rFonts w:ascii="Calibri" w:hAnsi="Calibri" w:cs="Calibri"/>
                <w:noProof/>
                <w:sz w:val="20"/>
                <w:szCs w:val="24"/>
              </w:rPr>
            </w:pP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Garman, T. E., &amp; Forgue, R. E. (2010).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Personal finance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>. South-Western, Cengage Learning. https://doi.org/10.1007/978-1-349-19833-7_10</w:t>
            </w:r>
          </w:p>
          <w:p w14:paraId="2A488E1E" w14:textId="77777777" w:rsidR="00C41548" w:rsidRPr="00C41548" w:rsidRDefault="00C41548" w:rsidP="006C1C6F">
            <w:pPr>
              <w:pStyle w:val="Akapitzlist"/>
              <w:numPr>
                <w:ilvl w:val="0"/>
                <w:numId w:val="1"/>
              </w:numPr>
              <w:ind w:left="314"/>
              <w:rPr>
                <w:rFonts w:ascii="Calibri" w:hAnsi="Calibri" w:cs="Calibri"/>
                <w:noProof/>
                <w:sz w:val="20"/>
                <w:szCs w:val="24"/>
              </w:rPr>
            </w:pP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Kapoor, J. R., Dlabay, L. R., &amp; Hughes, R. J. (2012).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Personal finance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 (10th wyd.). The McGraw-Hill/Irwin.</w:t>
            </w:r>
          </w:p>
          <w:p w14:paraId="3C80ED64" w14:textId="77777777" w:rsidR="00C41548" w:rsidRPr="00C41548" w:rsidRDefault="00C41548" w:rsidP="006C1C6F">
            <w:pPr>
              <w:pStyle w:val="Akapitzlist"/>
              <w:numPr>
                <w:ilvl w:val="0"/>
                <w:numId w:val="1"/>
              </w:numPr>
              <w:ind w:left="314"/>
              <w:rPr>
                <w:rFonts w:ascii="Calibri" w:hAnsi="Calibri" w:cs="Calibri"/>
                <w:noProof/>
                <w:sz w:val="20"/>
                <w:szCs w:val="24"/>
              </w:rPr>
            </w:pP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Kapoor, J. R., Dlabay, L. R., Hughes, R. J., &amp; Hart, M. M. (2016).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Focus on Personal Finance: An Active Approach to Help You Achieve Financial Literacy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 (5th wyd.). The McGraw-Hill/Irwin.</w:t>
            </w:r>
          </w:p>
          <w:p w14:paraId="391FDCA9" w14:textId="77777777" w:rsidR="00C41548" w:rsidRPr="00C41548" w:rsidRDefault="00C41548" w:rsidP="006C1C6F">
            <w:pPr>
              <w:pStyle w:val="Akapitzlist"/>
              <w:numPr>
                <w:ilvl w:val="0"/>
                <w:numId w:val="1"/>
              </w:numPr>
              <w:ind w:left="314"/>
              <w:rPr>
                <w:rFonts w:ascii="Calibri" w:hAnsi="Calibri" w:cs="Calibri"/>
                <w:noProof/>
                <w:sz w:val="20"/>
                <w:szCs w:val="24"/>
              </w:rPr>
            </w:pP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Vihtelic, J. L. (1996). Personal Finance : An Alternative Approach to Teaching Undergraduate Finance.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Financial Services Review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,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5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>(2), 119–131. https://doi.org/10.1016/S1057-0810(96)90005-0</w:t>
            </w:r>
          </w:p>
          <w:p w14:paraId="552A101D" w14:textId="5B813BC2" w:rsidR="00C41548" w:rsidRPr="003D1DA3" w:rsidRDefault="00C41548" w:rsidP="006C1C6F">
            <w:pPr>
              <w:pStyle w:val="Akapitzlist"/>
              <w:numPr>
                <w:ilvl w:val="0"/>
                <w:numId w:val="1"/>
              </w:numPr>
              <w:ind w:left="314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Xiao, J. J., &amp; Noring, F. E. (1994). Perceived Saving Motives and Hierarchical Financial Needs.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Financial Counseling and Planning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,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5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>, 25–45</w:t>
            </w:r>
          </w:p>
        </w:tc>
      </w:tr>
      <w:tr w:rsidR="00EF7562" w:rsidRPr="000C2FD8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0" w14:textId="1122E426" w:rsidR="00EF7562" w:rsidRPr="006C1C6F" w:rsidRDefault="00EF7562" w:rsidP="00EF7562">
            <w:pPr>
              <w:ind w:left="373" w:hanging="373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6C1C6F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KNOWLEDGE</w:t>
            </w:r>
          </w:p>
          <w:p w14:paraId="74795E03" w14:textId="77777777" w:rsidR="00EF7562" w:rsidRPr="006C1C6F" w:rsidRDefault="00EF7562" w:rsidP="00EF756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student will: </w:t>
            </w:r>
          </w:p>
          <w:p w14:paraId="6F188E93" w14:textId="404F6837" w:rsidR="00EF7562" w:rsidRPr="006C1C6F" w:rsidRDefault="00EF7562" w:rsidP="00EF756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know </w:t>
            </w:r>
            <w:r w:rsid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to recognise and define their financial needs</w:t>
            </w:r>
          </w:p>
          <w:p w14:paraId="75F12178" w14:textId="202CB05C" w:rsidR="00EF7562" w:rsidRPr="006C1C6F" w:rsidRDefault="00EF7562" w:rsidP="003A7355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know factors </w:t>
            </w:r>
            <w:r w:rsid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that need to be considered</w:t>
            </w: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while constructing saving, financing or payment products for individuals </w:t>
            </w:r>
          </w:p>
          <w:p w14:paraId="4A64BE34" w14:textId="77777777" w:rsidR="00EF7562" w:rsidRPr="006C1C6F" w:rsidRDefault="00EF7562" w:rsidP="00EF756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SKILLS </w:t>
            </w:r>
          </w:p>
          <w:p w14:paraId="15E1A3C4" w14:textId="77777777" w:rsidR="00EF7562" w:rsidRPr="006C1C6F" w:rsidRDefault="00EF7562" w:rsidP="00EF756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student will be able to: </w:t>
            </w:r>
          </w:p>
          <w:p w14:paraId="0C5445A3" w14:textId="4CE84A7E" w:rsidR="00EF7562" w:rsidRPr="006C1C6F" w:rsidRDefault="003A7355" w:rsidP="00EF756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prepare </w:t>
            </w:r>
            <w:r w:rsid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their </w:t>
            </w: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financial plan</w:t>
            </w:r>
          </w:p>
          <w:p w14:paraId="180030DE" w14:textId="6F0B05B0" w:rsidR="00EF7562" w:rsidRPr="006C1C6F" w:rsidRDefault="00EF7562" w:rsidP="00EF756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choose between financial products</w:t>
            </w:r>
            <w:r w:rsid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best fitted to their needs</w:t>
            </w:r>
          </w:p>
          <w:p w14:paraId="1DB3B10D" w14:textId="77777777" w:rsidR="00EF7562" w:rsidRPr="006C1C6F" w:rsidRDefault="00EF7562" w:rsidP="00EF756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ATTITUDES </w:t>
            </w:r>
          </w:p>
          <w:p w14:paraId="552A1022" w14:textId="10CEB05F" w:rsidR="00EF7562" w:rsidRPr="006C1C6F" w:rsidRDefault="00EF7562" w:rsidP="006C1C6F">
            <w:pPr>
              <w:pStyle w:val="Defaul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US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student will be</w:t>
            </w:r>
            <w:r w:rsid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ready </w:t>
            </w:r>
            <w:r w:rsidR="009D218C"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</w:t>
            </w: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act as rational consumer on financial market</w:t>
            </w:r>
          </w:p>
        </w:tc>
      </w:tr>
      <w:tr w:rsidR="00EF7562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EF7562" w:rsidRPr="003D1DA3" w:rsidRDefault="00EF7562" w:rsidP="00EF756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EF7562" w:rsidRPr="003D1DA3" w:rsidRDefault="00EF7562" w:rsidP="00EF756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45A66CE6" w14:textId="6450F51E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117C09" w:rsidP="00FA6F83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A76008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DC17" w14:textId="77777777" w:rsidR="006C1C6F" w:rsidRPr="008B5180" w:rsidRDefault="006C1C6F" w:rsidP="006C1C6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8B518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Assessment of activity during contact hours </w:t>
            </w:r>
          </w:p>
          <w:p w14:paraId="12952B21" w14:textId="77777777" w:rsidR="00FA6F83" w:rsidRDefault="006C1C6F" w:rsidP="006C1C6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B5180">
              <w:rPr>
                <w:rFonts w:cstheme="minorHAnsi"/>
                <w:sz w:val="20"/>
                <w:szCs w:val="20"/>
                <w:lang w:val="en-GB"/>
              </w:rPr>
              <w:t>Assessment of short case studies and exercises</w:t>
            </w:r>
          </w:p>
          <w:p w14:paraId="552A102E" w14:textId="51B5A69A" w:rsidR="006C1C6F" w:rsidRPr="00A76008" w:rsidRDefault="006C1C6F" w:rsidP="006C1C6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Short tests verifying acquired knowledge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41548" w:rsidRPr="00A7600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C41548" w:rsidRPr="003D1DA3" w:rsidRDefault="00C41548" w:rsidP="00C4154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844F" w14:textId="77777777" w:rsidR="00C41548" w:rsidRPr="00C41548" w:rsidRDefault="00C41548" w:rsidP="00C41548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noProof/>
                <w:sz w:val="20"/>
                <w:szCs w:val="24"/>
              </w:rPr>
            </w:pP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Barembruch, A. (2012). Zarządzanie finansami osobistymi - teoria i praktyka.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Zeszyty Naukowe Uniwersytetu Szczecińskiego. FINANSE, RYNKI FINANSOWE, UBEZPIECZENIA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,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50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>(689), 239–248.</w:t>
            </w:r>
          </w:p>
          <w:p w14:paraId="2663B58D" w14:textId="77777777" w:rsidR="00C41548" w:rsidRPr="00C41548" w:rsidRDefault="00C41548" w:rsidP="00C41548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noProof/>
                <w:sz w:val="20"/>
                <w:szCs w:val="24"/>
              </w:rPr>
            </w:pP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Garman, T. E., &amp; Forgue, R. E. (2010).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Personal finance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>. South-Western, Cengage Learning. https://doi.org/10.1007/978-1-349-19833-7_10</w:t>
            </w:r>
          </w:p>
          <w:p w14:paraId="47F64426" w14:textId="77777777" w:rsidR="00C41548" w:rsidRPr="00C41548" w:rsidRDefault="00C41548" w:rsidP="00C41548">
            <w:pPr>
              <w:pStyle w:val="Akapitzlist"/>
              <w:numPr>
                <w:ilvl w:val="0"/>
                <w:numId w:val="23"/>
              </w:numPr>
              <w:rPr>
                <w:rFonts w:ascii="Calibri" w:hAnsi="Calibri" w:cs="Calibri"/>
                <w:noProof/>
                <w:sz w:val="20"/>
                <w:szCs w:val="24"/>
              </w:rPr>
            </w:pP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Kapoor, J. R., Dlabay, L. R., Hughes, R. J., &amp; Hart, M. M. (2016).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Focus on Personal Finance: An Active Approach to Help You Achieve Financial Literacy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 (5th wyd.). The McGraw-Hill/Irwin.</w:t>
            </w:r>
          </w:p>
          <w:p w14:paraId="2E0D79EB" w14:textId="77777777" w:rsidR="00C41548" w:rsidRPr="006C1C6F" w:rsidRDefault="00C41548" w:rsidP="00C41548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Xiao, J. J., &amp; Noring, F. E. (1994). Perceived Saving Motives and Hierarchical Financial Needs.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Financial Counseling and Planning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 xml:space="preserve">, </w:t>
            </w:r>
            <w:r w:rsidRPr="00C41548">
              <w:rPr>
                <w:rFonts w:ascii="Calibri" w:hAnsi="Calibri" w:cs="Calibri"/>
                <w:i/>
                <w:iCs/>
                <w:noProof/>
                <w:sz w:val="20"/>
                <w:szCs w:val="24"/>
              </w:rPr>
              <w:t>5</w:t>
            </w:r>
            <w:r w:rsidRPr="00C41548">
              <w:rPr>
                <w:rFonts w:ascii="Calibri" w:hAnsi="Calibri" w:cs="Calibri"/>
                <w:noProof/>
                <w:sz w:val="20"/>
                <w:szCs w:val="24"/>
              </w:rPr>
              <w:t>, 25–45</w:t>
            </w:r>
          </w:p>
          <w:p w14:paraId="552A1038" w14:textId="566BB82F" w:rsidR="006C1C6F" w:rsidRPr="003233B4" w:rsidRDefault="006C1C6F" w:rsidP="00C41548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8D0142">
              <w:rPr>
                <w:sz w:val="20"/>
                <w:szCs w:val="20"/>
                <w:lang w:val="en-GB"/>
              </w:rPr>
              <w:t xml:space="preserve">Data and articles provided by </w:t>
            </w:r>
            <w:r>
              <w:rPr>
                <w:sz w:val="20"/>
                <w:szCs w:val="20"/>
                <w:lang w:val="en-GB"/>
              </w:rPr>
              <w:t xml:space="preserve">the </w:t>
            </w:r>
            <w:r w:rsidRPr="008D0142">
              <w:rPr>
                <w:sz w:val="20"/>
                <w:szCs w:val="20"/>
                <w:lang w:val="en-GB"/>
              </w:rPr>
              <w:t>lecturer or available on-line.</w:t>
            </w:r>
          </w:p>
        </w:tc>
      </w:tr>
      <w:tr w:rsidR="00C41548" w:rsidRPr="00A7600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C41548" w:rsidRPr="003D1DA3" w:rsidRDefault="00C41548" w:rsidP="00C4154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A043" w14:textId="77777777" w:rsidR="006C1C6F" w:rsidRPr="006C1C6F" w:rsidRDefault="006C1C6F" w:rsidP="006C1C6F">
            <w:pPr>
              <w:ind w:left="373" w:hanging="373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6C1C6F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KNOWLEDGE</w:t>
            </w:r>
          </w:p>
          <w:p w14:paraId="4BBB0694" w14:textId="77777777" w:rsidR="006C1C6F" w:rsidRPr="006C1C6F" w:rsidRDefault="006C1C6F" w:rsidP="006C1C6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student will: </w:t>
            </w:r>
          </w:p>
          <w:p w14:paraId="60F8263E" w14:textId="77777777" w:rsidR="006C1C6F" w:rsidRPr="006C1C6F" w:rsidRDefault="006C1C6F" w:rsidP="006C1C6F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know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to recognise and define their financial needs</w:t>
            </w:r>
          </w:p>
          <w:p w14:paraId="2AE0077E" w14:textId="77777777" w:rsidR="006C1C6F" w:rsidRPr="006C1C6F" w:rsidRDefault="006C1C6F" w:rsidP="006C1C6F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know factors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that need to be considered</w:t>
            </w: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while constructing saving, financing or payment products for individuals </w:t>
            </w:r>
          </w:p>
          <w:p w14:paraId="6F8C46FC" w14:textId="77777777" w:rsidR="006C1C6F" w:rsidRPr="006C1C6F" w:rsidRDefault="006C1C6F" w:rsidP="006C1C6F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738C260F" w14:textId="77777777" w:rsidR="006C1C6F" w:rsidRPr="006C1C6F" w:rsidRDefault="006C1C6F" w:rsidP="006C1C6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SKILLS </w:t>
            </w:r>
          </w:p>
          <w:p w14:paraId="629CF8AB" w14:textId="77777777" w:rsidR="006C1C6F" w:rsidRPr="006C1C6F" w:rsidRDefault="006C1C6F" w:rsidP="006C1C6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student will be able to: </w:t>
            </w:r>
          </w:p>
          <w:p w14:paraId="3AFCB5A0" w14:textId="77777777" w:rsidR="006C1C6F" w:rsidRPr="006C1C6F" w:rsidRDefault="006C1C6F" w:rsidP="006C1C6F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prepare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their </w:t>
            </w: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financial plan</w:t>
            </w:r>
          </w:p>
          <w:p w14:paraId="0BD09E7C" w14:textId="77777777" w:rsidR="006C1C6F" w:rsidRPr="006C1C6F" w:rsidRDefault="006C1C6F" w:rsidP="006C1C6F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choose between financial products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best fitted to their needs</w:t>
            </w:r>
          </w:p>
          <w:p w14:paraId="5D5CA8FA" w14:textId="77777777" w:rsidR="006C1C6F" w:rsidRPr="006C1C6F" w:rsidRDefault="006C1C6F" w:rsidP="006C1C6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6CB65EC" w14:textId="77777777" w:rsidR="006C1C6F" w:rsidRPr="006C1C6F" w:rsidRDefault="006C1C6F" w:rsidP="006C1C6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ATTITUDES </w:t>
            </w:r>
          </w:p>
          <w:p w14:paraId="0411E62E" w14:textId="77777777" w:rsidR="006C1C6F" w:rsidRPr="006C1C6F" w:rsidRDefault="006C1C6F" w:rsidP="006C1C6F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student will be: </w:t>
            </w:r>
          </w:p>
          <w:p w14:paraId="250684A0" w14:textId="7D3EF980" w:rsidR="00C41548" w:rsidRPr="006C1C6F" w:rsidRDefault="006C1C6F" w:rsidP="006C1C6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6C1C6F">
              <w:rPr>
                <w:rFonts w:cstheme="minorHAnsi"/>
                <w:sz w:val="20"/>
                <w:szCs w:val="20"/>
                <w:lang w:val="en-GB"/>
              </w:rPr>
              <w:t xml:space="preserve">ready to act as rational consumer on 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the </w:t>
            </w:r>
            <w:r w:rsidRPr="006C1C6F">
              <w:rPr>
                <w:rFonts w:cstheme="minorHAnsi"/>
                <w:sz w:val="20"/>
                <w:szCs w:val="20"/>
                <w:lang w:val="en-GB"/>
              </w:rPr>
              <w:t>financial market</w:t>
            </w:r>
          </w:p>
          <w:p w14:paraId="552A103D" w14:textId="2AC25B8D" w:rsidR="006C1C6F" w:rsidRPr="003233B4" w:rsidRDefault="006C1C6F" w:rsidP="006C1C6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considering their risk appetite in making decisions</w:t>
            </w:r>
          </w:p>
        </w:tc>
      </w:tr>
      <w:tr w:rsidR="00C41548" w:rsidRPr="00A76008" w14:paraId="552A1047" w14:textId="77777777" w:rsidTr="00826FD9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2A103F" w14:textId="77777777" w:rsidR="00C41548" w:rsidRPr="003D1DA3" w:rsidRDefault="00C41548" w:rsidP="00C4154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6" w14:textId="2E425FBA" w:rsidR="00C41548" w:rsidRPr="006C1C6F" w:rsidRDefault="006C1C6F" w:rsidP="00C41548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6C1C6F">
              <w:rPr>
                <w:sz w:val="20"/>
                <w:szCs w:val="20"/>
              </w:rPr>
              <w:t xml:space="preserve">Financial </w:t>
            </w:r>
            <w:proofErr w:type="spellStart"/>
            <w:r w:rsidRPr="006C1C6F">
              <w:rPr>
                <w:sz w:val="20"/>
                <w:szCs w:val="20"/>
              </w:rPr>
              <w:t>inclusion</w:t>
            </w:r>
            <w:proofErr w:type="spellEnd"/>
            <w:r w:rsidRPr="006C1C6F">
              <w:rPr>
                <w:sz w:val="20"/>
                <w:szCs w:val="20"/>
              </w:rPr>
              <w:t xml:space="preserve">. Definition and </w:t>
            </w:r>
            <w:proofErr w:type="spellStart"/>
            <w:r w:rsidRPr="006C1C6F">
              <w:rPr>
                <w:sz w:val="20"/>
                <w:szCs w:val="20"/>
              </w:rPr>
              <w:t>scope</w:t>
            </w:r>
            <w:proofErr w:type="spellEnd"/>
          </w:p>
        </w:tc>
      </w:tr>
      <w:tr w:rsidR="00C41548" w:rsidRPr="00A76008" w14:paraId="46F23BBF" w14:textId="77777777" w:rsidTr="00826FD9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53AFB" w14:textId="77777777" w:rsidR="00C41548" w:rsidRPr="003D1DA3" w:rsidRDefault="00C41548" w:rsidP="00C41548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AEC9" w14:textId="5E25708D" w:rsidR="00C41548" w:rsidRPr="006C1C6F" w:rsidRDefault="006C1C6F" w:rsidP="00C41548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C1C6F">
              <w:rPr>
                <w:sz w:val="20"/>
                <w:szCs w:val="20"/>
              </w:rPr>
              <w:t xml:space="preserve">Personal </w:t>
            </w:r>
            <w:proofErr w:type="spellStart"/>
            <w:r w:rsidRPr="006C1C6F">
              <w:rPr>
                <w:sz w:val="20"/>
                <w:szCs w:val="20"/>
              </w:rPr>
              <w:t>financial</w:t>
            </w:r>
            <w:proofErr w:type="spellEnd"/>
            <w:r w:rsidRPr="006C1C6F">
              <w:rPr>
                <w:sz w:val="20"/>
                <w:szCs w:val="20"/>
              </w:rPr>
              <w:t xml:space="preserve"> </w:t>
            </w:r>
            <w:proofErr w:type="spellStart"/>
            <w:r w:rsidRPr="006C1C6F">
              <w:rPr>
                <w:sz w:val="20"/>
                <w:szCs w:val="20"/>
              </w:rPr>
              <w:t>needs</w:t>
            </w:r>
            <w:proofErr w:type="spellEnd"/>
            <w:r w:rsidRPr="006C1C6F">
              <w:rPr>
                <w:sz w:val="20"/>
                <w:szCs w:val="20"/>
              </w:rPr>
              <w:t xml:space="preserve">. Financial </w:t>
            </w:r>
            <w:proofErr w:type="spellStart"/>
            <w:r w:rsidRPr="006C1C6F">
              <w:rPr>
                <w:sz w:val="20"/>
                <w:szCs w:val="20"/>
              </w:rPr>
              <w:t>pyramid</w:t>
            </w:r>
            <w:proofErr w:type="spellEnd"/>
            <w:r w:rsidRPr="006C1C6F">
              <w:rPr>
                <w:sz w:val="20"/>
                <w:szCs w:val="20"/>
              </w:rPr>
              <w:t xml:space="preserve">. </w:t>
            </w:r>
            <w:proofErr w:type="spellStart"/>
            <w:r w:rsidRPr="006C1C6F">
              <w:rPr>
                <w:sz w:val="20"/>
                <w:szCs w:val="20"/>
              </w:rPr>
              <w:t>Motives</w:t>
            </w:r>
            <w:proofErr w:type="spellEnd"/>
            <w:r w:rsidRPr="006C1C6F">
              <w:rPr>
                <w:sz w:val="20"/>
                <w:szCs w:val="20"/>
              </w:rPr>
              <w:t xml:space="preserve"> and </w:t>
            </w:r>
            <w:proofErr w:type="spellStart"/>
            <w:r w:rsidRPr="006C1C6F">
              <w:rPr>
                <w:sz w:val="20"/>
                <w:szCs w:val="20"/>
              </w:rPr>
              <w:t>aims</w:t>
            </w:r>
            <w:proofErr w:type="spellEnd"/>
            <w:r w:rsidRPr="006C1C6F">
              <w:rPr>
                <w:sz w:val="20"/>
                <w:szCs w:val="20"/>
              </w:rPr>
              <w:t xml:space="preserve"> of </w:t>
            </w:r>
            <w:proofErr w:type="spellStart"/>
            <w:r w:rsidRPr="006C1C6F">
              <w:rPr>
                <w:sz w:val="20"/>
                <w:szCs w:val="20"/>
              </w:rPr>
              <w:t>financial</w:t>
            </w:r>
            <w:proofErr w:type="spellEnd"/>
            <w:r w:rsidRPr="006C1C6F">
              <w:rPr>
                <w:sz w:val="20"/>
                <w:szCs w:val="20"/>
              </w:rPr>
              <w:t xml:space="preserve"> </w:t>
            </w:r>
            <w:proofErr w:type="spellStart"/>
            <w:r w:rsidRPr="006C1C6F">
              <w:rPr>
                <w:sz w:val="20"/>
                <w:szCs w:val="20"/>
              </w:rPr>
              <w:t>decisions</w:t>
            </w:r>
            <w:proofErr w:type="spellEnd"/>
          </w:p>
        </w:tc>
      </w:tr>
      <w:tr w:rsidR="00C41548" w:rsidRPr="00A76008" w14:paraId="4037DA96" w14:textId="77777777" w:rsidTr="00826FD9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DE8C7" w14:textId="77777777" w:rsidR="00C41548" w:rsidRPr="003D1DA3" w:rsidRDefault="00C41548" w:rsidP="00C41548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7C6" w14:textId="4478DCFA" w:rsidR="00C41548" w:rsidRPr="006C1C6F" w:rsidRDefault="006C1C6F" w:rsidP="00C41548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6C1C6F">
              <w:rPr>
                <w:sz w:val="20"/>
                <w:szCs w:val="20"/>
              </w:rPr>
              <w:t>Household</w:t>
            </w:r>
            <w:proofErr w:type="spellEnd"/>
            <w:r w:rsidRPr="006C1C6F">
              <w:rPr>
                <w:sz w:val="20"/>
                <w:szCs w:val="20"/>
              </w:rPr>
              <w:t xml:space="preserve"> </w:t>
            </w:r>
            <w:proofErr w:type="spellStart"/>
            <w:r w:rsidRPr="006C1C6F">
              <w:rPr>
                <w:sz w:val="20"/>
                <w:szCs w:val="20"/>
              </w:rPr>
              <w:t>balance</w:t>
            </w:r>
            <w:proofErr w:type="spellEnd"/>
            <w:r w:rsidRPr="006C1C6F">
              <w:rPr>
                <w:sz w:val="20"/>
                <w:szCs w:val="20"/>
              </w:rPr>
              <w:t xml:space="preserve"> </w:t>
            </w:r>
            <w:proofErr w:type="spellStart"/>
            <w:r w:rsidRPr="006C1C6F">
              <w:rPr>
                <w:sz w:val="20"/>
                <w:szCs w:val="20"/>
              </w:rPr>
              <w:t>sheet</w:t>
            </w:r>
            <w:proofErr w:type="spellEnd"/>
          </w:p>
        </w:tc>
      </w:tr>
      <w:tr w:rsidR="00C41548" w:rsidRPr="00A76008" w14:paraId="45932FA1" w14:textId="77777777" w:rsidTr="00826FD9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A4203" w14:textId="77777777" w:rsidR="00C41548" w:rsidRPr="003D1DA3" w:rsidRDefault="00C41548" w:rsidP="00C41548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7DE" w14:textId="0AEF8601" w:rsidR="00C41548" w:rsidRPr="006C1C6F" w:rsidRDefault="006C1C6F" w:rsidP="00C41548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C1C6F">
              <w:rPr>
                <w:rFonts w:eastAsia="Times New Roman" w:cstheme="minorHAnsi"/>
                <w:sz w:val="20"/>
                <w:szCs w:val="20"/>
                <w:lang w:val="en-US"/>
              </w:rPr>
              <w:t>Household sources of financing</w:t>
            </w:r>
          </w:p>
        </w:tc>
      </w:tr>
      <w:tr w:rsidR="00C41548" w:rsidRPr="00A76008" w14:paraId="72930043" w14:textId="77777777" w:rsidTr="00826FD9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72BE8" w14:textId="77777777" w:rsidR="00C41548" w:rsidRPr="003D1DA3" w:rsidRDefault="00C41548" w:rsidP="00C41548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2A64" w14:textId="7482F041" w:rsidR="00C41548" w:rsidRPr="006C1C6F" w:rsidRDefault="006C1C6F" w:rsidP="00C41548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6C1C6F">
              <w:rPr>
                <w:sz w:val="20"/>
                <w:szCs w:val="20"/>
              </w:rPr>
              <w:t>Saving</w:t>
            </w:r>
            <w:proofErr w:type="spellEnd"/>
            <w:r w:rsidRPr="006C1C6F">
              <w:rPr>
                <w:sz w:val="20"/>
                <w:szCs w:val="20"/>
              </w:rPr>
              <w:t xml:space="preserve"> and </w:t>
            </w:r>
            <w:proofErr w:type="spellStart"/>
            <w:r w:rsidRPr="006C1C6F">
              <w:rPr>
                <w:sz w:val="20"/>
                <w:szCs w:val="20"/>
              </w:rPr>
              <w:t>investing</w:t>
            </w:r>
            <w:proofErr w:type="spellEnd"/>
            <w:r w:rsidRPr="006C1C6F">
              <w:rPr>
                <w:sz w:val="20"/>
                <w:szCs w:val="20"/>
              </w:rPr>
              <w:t xml:space="preserve"> </w:t>
            </w:r>
            <w:proofErr w:type="spellStart"/>
            <w:r w:rsidRPr="006C1C6F">
              <w:rPr>
                <w:sz w:val="20"/>
                <w:szCs w:val="20"/>
              </w:rPr>
              <w:t>instruments</w:t>
            </w:r>
            <w:proofErr w:type="spellEnd"/>
            <w:r w:rsidRPr="006C1C6F">
              <w:rPr>
                <w:sz w:val="20"/>
                <w:szCs w:val="20"/>
              </w:rPr>
              <w:t xml:space="preserve">. Financial and </w:t>
            </w:r>
            <w:proofErr w:type="spellStart"/>
            <w:r w:rsidRPr="006C1C6F">
              <w:rPr>
                <w:sz w:val="20"/>
                <w:szCs w:val="20"/>
              </w:rPr>
              <w:t>alternative</w:t>
            </w:r>
            <w:proofErr w:type="spellEnd"/>
            <w:r w:rsidRPr="006C1C6F">
              <w:rPr>
                <w:sz w:val="20"/>
                <w:szCs w:val="20"/>
              </w:rPr>
              <w:t xml:space="preserve"> </w:t>
            </w:r>
            <w:proofErr w:type="spellStart"/>
            <w:r w:rsidRPr="006C1C6F">
              <w:rPr>
                <w:sz w:val="20"/>
                <w:szCs w:val="20"/>
              </w:rPr>
              <w:t>markets</w:t>
            </w:r>
            <w:proofErr w:type="spellEnd"/>
            <w:r w:rsidRPr="006C1C6F">
              <w:rPr>
                <w:sz w:val="20"/>
                <w:szCs w:val="20"/>
              </w:rPr>
              <w:t>.</w:t>
            </w:r>
          </w:p>
        </w:tc>
      </w:tr>
      <w:tr w:rsidR="00C41548" w:rsidRPr="00A76008" w14:paraId="1961D9DD" w14:textId="77777777" w:rsidTr="00826FD9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A3BA1" w14:textId="77777777" w:rsidR="00C41548" w:rsidRPr="003D1DA3" w:rsidRDefault="00C41548" w:rsidP="00C41548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1FC" w14:textId="45A50257" w:rsidR="00C41548" w:rsidRPr="006C1C6F" w:rsidRDefault="006C1C6F" w:rsidP="00C41548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C1C6F">
              <w:rPr>
                <w:sz w:val="20"/>
                <w:szCs w:val="20"/>
              </w:rPr>
              <w:t xml:space="preserve">Financial </w:t>
            </w:r>
            <w:proofErr w:type="spellStart"/>
            <w:r w:rsidRPr="006C1C6F">
              <w:rPr>
                <w:sz w:val="20"/>
                <w:szCs w:val="20"/>
              </w:rPr>
              <w:t>planning</w:t>
            </w:r>
            <w:proofErr w:type="spellEnd"/>
          </w:p>
        </w:tc>
      </w:tr>
      <w:tr w:rsidR="00C41548" w:rsidRPr="00A76008" w14:paraId="50D20250" w14:textId="77777777" w:rsidTr="00826FD9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A61D" w14:textId="77777777" w:rsidR="00C41548" w:rsidRPr="003D1DA3" w:rsidRDefault="00C41548" w:rsidP="00C41548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AF0" w14:textId="59E78FE1" w:rsidR="00C41548" w:rsidRPr="006C1C6F" w:rsidRDefault="006C1C6F" w:rsidP="00C41548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C1C6F">
              <w:rPr>
                <w:rFonts w:eastAsia="Times New Roman" w:cstheme="minorHAnsi"/>
                <w:sz w:val="20"/>
                <w:szCs w:val="20"/>
                <w:lang w:val="en-US"/>
              </w:rPr>
              <w:t>Financial consulting</w:t>
            </w:r>
          </w:p>
        </w:tc>
      </w:tr>
      <w:tr w:rsidR="00C41548" w:rsidRPr="00A76008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C41548" w:rsidRPr="003D1DA3" w:rsidRDefault="00C41548" w:rsidP="00C4154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6530A311" w:rsidR="00C41548" w:rsidRPr="00A76008" w:rsidRDefault="00C41548" w:rsidP="00C4154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1148">
              <w:rPr>
                <w:sz w:val="20"/>
                <w:szCs w:val="20"/>
                <w:lang w:val="en-GB"/>
              </w:rPr>
              <w:t xml:space="preserve">lecture, case study, discussion, exercises </w:t>
            </w:r>
          </w:p>
        </w:tc>
      </w:tr>
      <w:tr w:rsidR="00C41548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C41548" w:rsidRPr="003D1DA3" w:rsidRDefault="00C41548" w:rsidP="00C4154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A602" w14:textId="77777777" w:rsidR="00C41548" w:rsidRPr="006C1C6F" w:rsidRDefault="00C41548" w:rsidP="00C4154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1C6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40% - Participation and in-class activity </w:t>
            </w:r>
          </w:p>
          <w:p w14:paraId="552A104E" w14:textId="145B69FF" w:rsidR="00C41548" w:rsidRPr="00A76008" w:rsidRDefault="00C41548" w:rsidP="00C4154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C1C6F">
              <w:rPr>
                <w:rFonts w:cstheme="minorHAnsi"/>
                <w:sz w:val="20"/>
                <w:szCs w:val="20"/>
                <w:lang w:val="en-GB"/>
              </w:rPr>
              <w:t>60% - Case study</w:t>
            </w:r>
            <w:r w:rsidR="006C1C6F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Pr="006C1C6F">
              <w:rPr>
                <w:rFonts w:cstheme="minorHAnsi"/>
                <w:sz w:val="20"/>
                <w:szCs w:val="20"/>
                <w:lang w:val="en-GB"/>
              </w:rPr>
              <w:t xml:space="preserve"> exercises (projects)</w:t>
            </w:r>
            <w:r w:rsidR="006C1C6F">
              <w:rPr>
                <w:rFonts w:cstheme="minorHAnsi"/>
                <w:sz w:val="20"/>
                <w:szCs w:val="20"/>
                <w:lang w:val="en-GB"/>
              </w:rPr>
              <w:t>, short tests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E100A" w14:textId="77777777" w:rsidR="00640854" w:rsidRDefault="00640854" w:rsidP="006E7390">
      <w:pPr>
        <w:spacing w:after="0" w:line="240" w:lineRule="auto"/>
      </w:pPr>
      <w:r>
        <w:separator/>
      </w:r>
    </w:p>
  </w:endnote>
  <w:endnote w:type="continuationSeparator" w:id="0">
    <w:p w14:paraId="588C14BF" w14:textId="77777777" w:rsidR="00640854" w:rsidRDefault="00640854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C6D3F" w14:textId="77777777" w:rsidR="00640854" w:rsidRDefault="00640854" w:rsidP="006E7390">
      <w:pPr>
        <w:spacing w:after="0" w:line="240" w:lineRule="auto"/>
      </w:pPr>
      <w:r>
        <w:separator/>
      </w:r>
    </w:p>
  </w:footnote>
  <w:footnote w:type="continuationSeparator" w:id="0">
    <w:p w14:paraId="541EF14B" w14:textId="77777777" w:rsidR="00640854" w:rsidRDefault="00640854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940EA2"/>
    <w:multiLevelType w:val="hybridMultilevel"/>
    <w:tmpl w:val="B6345D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2D65"/>
    <w:multiLevelType w:val="hybridMultilevel"/>
    <w:tmpl w:val="E3DA7E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15B38"/>
    <w:multiLevelType w:val="hybridMultilevel"/>
    <w:tmpl w:val="7588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F24002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4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11"/>
  </w:num>
  <w:num w:numId="10">
    <w:abstractNumId w:val="9"/>
  </w:num>
  <w:num w:numId="11">
    <w:abstractNumId w:val="22"/>
  </w:num>
  <w:num w:numId="12">
    <w:abstractNumId w:val="5"/>
  </w:num>
  <w:num w:numId="13">
    <w:abstractNumId w:val="16"/>
  </w:num>
  <w:num w:numId="14">
    <w:abstractNumId w:val="1"/>
  </w:num>
  <w:num w:numId="15">
    <w:abstractNumId w:val="12"/>
  </w:num>
  <w:num w:numId="16">
    <w:abstractNumId w:val="13"/>
  </w:num>
  <w:num w:numId="17">
    <w:abstractNumId w:val="15"/>
  </w:num>
  <w:num w:numId="18">
    <w:abstractNumId w:val="19"/>
  </w:num>
  <w:num w:numId="19">
    <w:abstractNumId w:val="6"/>
  </w:num>
  <w:num w:numId="20">
    <w:abstractNumId w:val="0"/>
  </w:num>
  <w:num w:numId="21">
    <w:abstractNumId w:val="3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3MTG1MDEzMzcysjRW0lEKTi0uzszPAykwrgUA+9tQNiwAAAA="/>
  </w:docVars>
  <w:rsids>
    <w:rsidRoot w:val="00DD1534"/>
    <w:rsid w:val="00050FC2"/>
    <w:rsid w:val="00061BB8"/>
    <w:rsid w:val="000C2FD8"/>
    <w:rsid w:val="000E6206"/>
    <w:rsid w:val="00117C09"/>
    <w:rsid w:val="00156121"/>
    <w:rsid w:val="001843FB"/>
    <w:rsid w:val="001C2D1A"/>
    <w:rsid w:val="001E424A"/>
    <w:rsid w:val="00216ADF"/>
    <w:rsid w:val="00256215"/>
    <w:rsid w:val="002A4F98"/>
    <w:rsid w:val="002E3EE7"/>
    <w:rsid w:val="003233B4"/>
    <w:rsid w:val="00372775"/>
    <w:rsid w:val="003A7355"/>
    <w:rsid w:val="003D1DA3"/>
    <w:rsid w:val="003E5E2B"/>
    <w:rsid w:val="00403AA1"/>
    <w:rsid w:val="004D7065"/>
    <w:rsid w:val="0050630E"/>
    <w:rsid w:val="00544B72"/>
    <w:rsid w:val="00560D3B"/>
    <w:rsid w:val="005862CA"/>
    <w:rsid w:val="005F1CAD"/>
    <w:rsid w:val="00640854"/>
    <w:rsid w:val="00670459"/>
    <w:rsid w:val="00693951"/>
    <w:rsid w:val="006A6A42"/>
    <w:rsid w:val="006C1C6F"/>
    <w:rsid w:val="006D36F2"/>
    <w:rsid w:val="006E7390"/>
    <w:rsid w:val="00716989"/>
    <w:rsid w:val="00735AA7"/>
    <w:rsid w:val="00752B87"/>
    <w:rsid w:val="00754C7B"/>
    <w:rsid w:val="007A495E"/>
    <w:rsid w:val="007C020B"/>
    <w:rsid w:val="00806345"/>
    <w:rsid w:val="008B5180"/>
    <w:rsid w:val="008D113F"/>
    <w:rsid w:val="009C378A"/>
    <w:rsid w:val="009D218C"/>
    <w:rsid w:val="009E034D"/>
    <w:rsid w:val="00A01276"/>
    <w:rsid w:val="00A4414B"/>
    <w:rsid w:val="00A55BB8"/>
    <w:rsid w:val="00A76008"/>
    <w:rsid w:val="00AD176F"/>
    <w:rsid w:val="00B03010"/>
    <w:rsid w:val="00B72C3F"/>
    <w:rsid w:val="00BA02F8"/>
    <w:rsid w:val="00BF7060"/>
    <w:rsid w:val="00C16322"/>
    <w:rsid w:val="00C31C17"/>
    <w:rsid w:val="00C41548"/>
    <w:rsid w:val="00C6593B"/>
    <w:rsid w:val="00D055F6"/>
    <w:rsid w:val="00D3050B"/>
    <w:rsid w:val="00D52B9B"/>
    <w:rsid w:val="00DB1F45"/>
    <w:rsid w:val="00DC0B64"/>
    <w:rsid w:val="00DD1534"/>
    <w:rsid w:val="00E022BE"/>
    <w:rsid w:val="00ED4704"/>
    <w:rsid w:val="00EE607D"/>
    <w:rsid w:val="00EF0D25"/>
    <w:rsid w:val="00EF7562"/>
    <w:rsid w:val="00F01226"/>
    <w:rsid w:val="00F053C7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paragraph" w:customStyle="1" w:styleId="Default">
    <w:name w:val="Default"/>
    <w:rsid w:val="00EF7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mcs.pl/en/courses-in-english,21103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cs.pl/en/courses-in-english-2021-2022,21582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7C8D91EE888A4880BCA11AB709478E" ma:contentTypeVersion="8" ma:contentTypeDescription="Utwórz nowy dokument." ma:contentTypeScope="" ma:versionID="dc115f2c9bcf479d5646fd4388e45b9a">
  <xsd:schema xmlns:xsd="http://www.w3.org/2001/XMLSchema" xmlns:xs="http://www.w3.org/2001/XMLSchema" xmlns:p="http://schemas.microsoft.com/office/2006/metadata/properties" xmlns:ns2="a45d07b5-811c-4628-9a1c-d7967e5e073d" targetNamespace="http://schemas.microsoft.com/office/2006/metadata/properties" ma:root="true" ma:fieldsID="c427e9bf71c1d6f814cec9fa12ffde21" ns2:_="">
    <xsd:import namespace="a45d07b5-811c-4628-9a1c-d7967e5e0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d07b5-811c-4628-9a1c-d7967e5e0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78A6-7CA6-4568-97D9-11B655616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AD6B5-A148-41D5-BE85-2FD442F08471}">
  <ds:schemaRefs>
    <ds:schemaRef ds:uri="a45d07b5-811c-4628-9a1c-d7967e5e073d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34D43C-F852-4548-982A-B7224B7C5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d07b5-811c-4628-9a1c-d7967e5e0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993081-02F4-438C-8BA3-318D380C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prac</cp:lastModifiedBy>
  <cp:revision>2</cp:revision>
  <dcterms:created xsi:type="dcterms:W3CDTF">2022-03-29T08:07:00Z</dcterms:created>
  <dcterms:modified xsi:type="dcterms:W3CDTF">2022-03-29T08:07:00Z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0x0101006E7C8D91EE888A4880BCA11AB709478E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059e9b70-8834-3c4d-a275-4fc60c3e8f62</vt:lpwstr>
  </property>
  <property fmtid="{D5CDD505-2E9C-101B-9397-08002B2CF9AE}" pid="25" name="Mendeley Citation Style_1">
    <vt:lpwstr>http://www.zotero.org/styles/apa</vt:lpwstr>
  </property>
</Properties>
</file>