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56" w:rsidRPr="0089166E" w:rsidRDefault="00150F56" w:rsidP="00150F56">
      <w:pPr>
        <w:ind w:left="-851"/>
        <w:jc w:val="right"/>
        <w:rPr>
          <w:rFonts w:ascii="Arial" w:hAnsi="Arial" w:cs="Arial"/>
          <w:bCs/>
          <w:sz w:val="20"/>
          <w:szCs w:val="20"/>
        </w:rPr>
      </w:pPr>
      <w:r w:rsidRPr="0089166E">
        <w:rPr>
          <w:rFonts w:ascii="Arial" w:hAnsi="Arial" w:cs="Arial"/>
          <w:bCs/>
          <w:sz w:val="20"/>
          <w:szCs w:val="20"/>
        </w:rPr>
        <w:t>Lublin, dnia 21.03.2022 r.</w:t>
      </w:r>
    </w:p>
    <w:p w:rsidR="00150F56" w:rsidRPr="0089166E" w:rsidRDefault="00150F56" w:rsidP="00150F56">
      <w:pPr>
        <w:ind w:left="-851"/>
        <w:jc w:val="center"/>
        <w:rPr>
          <w:rFonts w:ascii="Arial" w:hAnsi="Arial" w:cs="Arial"/>
          <w:b/>
          <w:bCs/>
          <w:sz w:val="20"/>
          <w:szCs w:val="20"/>
        </w:rPr>
      </w:pPr>
    </w:p>
    <w:p w:rsidR="00150F56" w:rsidRPr="0089166E" w:rsidRDefault="00150F56" w:rsidP="00150F56">
      <w:pPr>
        <w:ind w:left="-851"/>
        <w:jc w:val="center"/>
        <w:rPr>
          <w:rFonts w:ascii="Arial" w:hAnsi="Arial" w:cs="Arial"/>
          <w:b/>
          <w:bCs/>
          <w:sz w:val="20"/>
          <w:szCs w:val="20"/>
        </w:rPr>
      </w:pPr>
    </w:p>
    <w:p w:rsidR="00150F56" w:rsidRPr="0089166E" w:rsidRDefault="00150F56" w:rsidP="00150F56">
      <w:pPr>
        <w:ind w:left="-851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89166E">
        <w:rPr>
          <w:rFonts w:ascii="Arial" w:hAnsi="Arial" w:cs="Arial"/>
          <w:b/>
          <w:bCs/>
          <w:sz w:val="20"/>
          <w:szCs w:val="20"/>
        </w:rPr>
        <w:t xml:space="preserve">Zapytanie ofertowe nr </w:t>
      </w:r>
      <w:r w:rsidRPr="0089166E">
        <w:rPr>
          <w:rFonts w:ascii="Arial" w:hAnsi="Arial" w:cs="Arial"/>
          <w:b/>
          <w:bCs/>
          <w:iCs/>
          <w:sz w:val="20"/>
          <w:szCs w:val="20"/>
        </w:rPr>
        <w:t>ZU/1/15/2022</w:t>
      </w:r>
    </w:p>
    <w:p w:rsidR="00150F56" w:rsidRPr="0089166E" w:rsidRDefault="00150F56" w:rsidP="00150F56">
      <w:pPr>
        <w:ind w:left="-851"/>
        <w:jc w:val="center"/>
        <w:rPr>
          <w:rFonts w:ascii="Arial" w:hAnsi="Arial" w:cs="Arial"/>
          <w:b/>
          <w:bCs/>
          <w:sz w:val="20"/>
          <w:szCs w:val="20"/>
        </w:rPr>
      </w:pPr>
    </w:p>
    <w:p w:rsidR="00150F56" w:rsidRPr="0089166E" w:rsidRDefault="00150F56" w:rsidP="00150F56">
      <w:pPr>
        <w:ind w:left="-851"/>
        <w:jc w:val="both"/>
        <w:rPr>
          <w:rFonts w:ascii="Arial" w:hAnsi="Arial" w:cs="Arial"/>
          <w:b/>
          <w:bCs/>
          <w:sz w:val="20"/>
          <w:szCs w:val="20"/>
        </w:rPr>
      </w:pPr>
      <w:r w:rsidRPr="0089166E">
        <w:rPr>
          <w:rFonts w:ascii="Arial" w:hAnsi="Arial" w:cs="Arial"/>
          <w:b/>
          <w:bCs/>
          <w:sz w:val="20"/>
          <w:szCs w:val="20"/>
        </w:rPr>
        <w:t>dotyczące usługi przeprowadzenia wstępnych profilaktycznych</w:t>
      </w:r>
      <w:r w:rsidRPr="0089166E">
        <w:rPr>
          <w:rFonts w:ascii="Arial" w:hAnsi="Arial" w:cs="Arial"/>
          <w:sz w:val="20"/>
          <w:szCs w:val="20"/>
        </w:rPr>
        <w:t xml:space="preserve"> </w:t>
      </w:r>
      <w:r w:rsidRPr="0089166E">
        <w:rPr>
          <w:rFonts w:ascii="Arial" w:hAnsi="Arial" w:cs="Arial"/>
          <w:b/>
          <w:bCs/>
          <w:sz w:val="20"/>
          <w:szCs w:val="20"/>
        </w:rPr>
        <w:t xml:space="preserve">badań lekarskich oraz wydania orzeczeń lekarskich dla maksymalnie 35 Stażystów/ek - Studentów Wydziału Matematyki, Fizyki </w:t>
      </w:r>
    </w:p>
    <w:p w:rsidR="00150F56" w:rsidRPr="0089166E" w:rsidRDefault="00150F56" w:rsidP="00150F56">
      <w:pPr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b/>
          <w:bCs/>
          <w:sz w:val="20"/>
          <w:szCs w:val="20"/>
        </w:rPr>
        <w:t>i Informatyki UMCS, tj. Uczestników/czek projektu „Zintegrowany UMCS” (numer umowy: POWR.03.05.00-00-Z012/17-00).</w:t>
      </w:r>
    </w:p>
    <w:p w:rsidR="00150F56" w:rsidRPr="0089166E" w:rsidRDefault="00150F56" w:rsidP="00150F56">
      <w:pPr>
        <w:ind w:left="-851"/>
        <w:jc w:val="center"/>
        <w:rPr>
          <w:rFonts w:ascii="Arial" w:hAnsi="Arial" w:cs="Arial"/>
          <w:sz w:val="20"/>
          <w:szCs w:val="20"/>
        </w:rPr>
      </w:pPr>
    </w:p>
    <w:p w:rsidR="00150F56" w:rsidRPr="0089166E" w:rsidRDefault="00150F56" w:rsidP="00150F56">
      <w:pPr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Projekt pn „Zintegrowany UMCS” realizowanego w ramach Programu Operacyjnego Wiedza Edukacja Rozwój na lata 2014-2020, Oś priorytetowa III Szkolnictwo wyższe dla gospodarki i rozwoju, Działanie 3.5 Kompleksowe programy szkół wyższych, współfinansowanego z Europejskiego Funduszu Społecznego.</w:t>
      </w:r>
    </w:p>
    <w:p w:rsidR="00150F56" w:rsidRPr="0089166E" w:rsidRDefault="00150F56" w:rsidP="00150F56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150F56" w:rsidRPr="0089166E" w:rsidRDefault="00150F56" w:rsidP="00150F56">
      <w:pPr>
        <w:tabs>
          <w:tab w:val="left" w:pos="284"/>
        </w:tabs>
        <w:ind w:left="-851"/>
        <w:rPr>
          <w:rFonts w:ascii="Arial" w:hAnsi="Arial" w:cs="Arial"/>
          <w:b/>
          <w:sz w:val="20"/>
          <w:szCs w:val="20"/>
          <w:u w:val="single"/>
        </w:rPr>
      </w:pPr>
      <w:r w:rsidRPr="0089166E">
        <w:rPr>
          <w:rFonts w:ascii="Arial" w:hAnsi="Arial" w:cs="Arial"/>
          <w:b/>
          <w:sz w:val="20"/>
          <w:szCs w:val="20"/>
          <w:u w:val="single"/>
        </w:rPr>
        <w:t>I. Zamawiający</w:t>
      </w:r>
    </w:p>
    <w:p w:rsidR="00150F56" w:rsidRPr="0089166E" w:rsidRDefault="00150F56" w:rsidP="00150F56">
      <w:pPr>
        <w:ind w:left="-851"/>
        <w:jc w:val="both"/>
        <w:rPr>
          <w:rFonts w:ascii="Arial" w:hAnsi="Arial" w:cs="Arial"/>
          <w:b/>
          <w:bCs/>
          <w:sz w:val="20"/>
          <w:szCs w:val="20"/>
        </w:rPr>
      </w:pPr>
      <w:r w:rsidRPr="0089166E">
        <w:rPr>
          <w:rFonts w:ascii="Arial" w:hAnsi="Arial" w:cs="Arial"/>
          <w:b/>
          <w:bCs/>
          <w:sz w:val="20"/>
          <w:szCs w:val="20"/>
        </w:rPr>
        <w:t>Uniwersytet Marii Curie-Skłodowskiej w Lublinie</w:t>
      </w:r>
    </w:p>
    <w:p w:rsidR="00150F56" w:rsidRPr="0089166E" w:rsidRDefault="00150F56" w:rsidP="00150F56">
      <w:pPr>
        <w:ind w:left="-851"/>
        <w:jc w:val="both"/>
        <w:rPr>
          <w:rFonts w:ascii="Arial" w:hAnsi="Arial" w:cs="Arial"/>
          <w:b/>
          <w:bCs/>
          <w:sz w:val="20"/>
          <w:szCs w:val="20"/>
        </w:rPr>
      </w:pPr>
      <w:r w:rsidRPr="0089166E">
        <w:rPr>
          <w:rFonts w:ascii="Arial" w:hAnsi="Arial" w:cs="Arial"/>
          <w:bCs/>
          <w:sz w:val="20"/>
          <w:szCs w:val="20"/>
        </w:rPr>
        <w:t>Pl. Marii Curie-Skłodowskiej 5</w:t>
      </w:r>
    </w:p>
    <w:p w:rsidR="00150F56" w:rsidRPr="0089166E" w:rsidRDefault="00150F56" w:rsidP="00150F56">
      <w:pPr>
        <w:ind w:left="-851"/>
        <w:jc w:val="both"/>
        <w:rPr>
          <w:rFonts w:ascii="Arial" w:hAnsi="Arial" w:cs="Arial"/>
          <w:bCs/>
          <w:sz w:val="20"/>
          <w:szCs w:val="20"/>
        </w:rPr>
      </w:pPr>
      <w:r w:rsidRPr="0089166E">
        <w:rPr>
          <w:rFonts w:ascii="Arial" w:hAnsi="Arial" w:cs="Arial"/>
          <w:bCs/>
          <w:sz w:val="20"/>
          <w:szCs w:val="20"/>
        </w:rPr>
        <w:t>20-031 Lublin</w:t>
      </w:r>
    </w:p>
    <w:p w:rsidR="00150F56" w:rsidRPr="0089166E" w:rsidRDefault="00150F56" w:rsidP="00150F56">
      <w:pPr>
        <w:ind w:left="-851"/>
        <w:jc w:val="both"/>
        <w:rPr>
          <w:rFonts w:ascii="Arial" w:hAnsi="Arial" w:cs="Arial"/>
          <w:bCs/>
          <w:sz w:val="20"/>
          <w:szCs w:val="20"/>
          <w:lang w:val="fr-FR"/>
        </w:rPr>
      </w:pPr>
      <w:r w:rsidRPr="0089166E">
        <w:rPr>
          <w:rFonts w:ascii="Arial" w:hAnsi="Arial" w:cs="Arial"/>
          <w:bCs/>
          <w:sz w:val="20"/>
          <w:szCs w:val="20"/>
          <w:lang w:val="fr-FR"/>
        </w:rPr>
        <w:t>REGON 000001353; NIP 7120103692</w:t>
      </w:r>
    </w:p>
    <w:p w:rsidR="00150F56" w:rsidRPr="0089166E" w:rsidRDefault="00150F56" w:rsidP="00150F56">
      <w:pPr>
        <w:ind w:left="-851"/>
        <w:jc w:val="both"/>
        <w:rPr>
          <w:rFonts w:ascii="Arial" w:hAnsi="Arial" w:cs="Arial"/>
          <w:bCs/>
          <w:sz w:val="20"/>
          <w:szCs w:val="20"/>
          <w:lang w:val="fr-FR"/>
        </w:rPr>
      </w:pPr>
    </w:p>
    <w:p w:rsidR="00150F56" w:rsidRPr="0089166E" w:rsidRDefault="00150F56" w:rsidP="00150F56">
      <w:pPr>
        <w:tabs>
          <w:tab w:val="left" w:pos="284"/>
          <w:tab w:val="center" w:pos="4536"/>
          <w:tab w:val="right" w:pos="9072"/>
        </w:tabs>
        <w:ind w:left="-85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9166E">
        <w:rPr>
          <w:rFonts w:ascii="Arial" w:hAnsi="Arial" w:cs="Arial"/>
          <w:b/>
          <w:sz w:val="20"/>
          <w:szCs w:val="20"/>
          <w:u w:val="single"/>
        </w:rPr>
        <w:t>II. Tryb postępowania</w:t>
      </w:r>
    </w:p>
    <w:p w:rsidR="00150F56" w:rsidRPr="0089166E" w:rsidRDefault="00150F56" w:rsidP="00150F56">
      <w:pPr>
        <w:tabs>
          <w:tab w:val="left" w:pos="708"/>
          <w:tab w:val="center" w:pos="4536"/>
          <w:tab w:val="right" w:pos="9072"/>
        </w:tabs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Niniejsze postępowanie prowadzone jest poniżej progu stosowania ustawy z dnia 11 września 2019 r. Prawo zamówień publicznych (Dz.U. z 2021 r., poz. 1129 z późn. zm.)  oraz zgodnie z Wytycznymi w zakresie kwalifikowalności wydatków w ramach Europejskiego Funduszu Rozwoju Regionalnego, Europejskiego Funduszu Społecznego oraz Funduszu Spójności na lata 2014-2020. Przygotowanie i przeprowadzenie postępowania będzie wykonane w sposób zapewniający zachowanie uczciwej konkurencji i równego traktowania wykonawców.</w:t>
      </w:r>
    </w:p>
    <w:p w:rsidR="00150F56" w:rsidRPr="0089166E" w:rsidRDefault="00150F56" w:rsidP="00150F56">
      <w:pPr>
        <w:tabs>
          <w:tab w:val="left" w:pos="708"/>
          <w:tab w:val="center" w:pos="4536"/>
          <w:tab w:val="right" w:pos="9072"/>
        </w:tabs>
        <w:ind w:left="-85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50F56" w:rsidRPr="0089166E" w:rsidRDefault="00150F56" w:rsidP="00150F56">
      <w:pPr>
        <w:tabs>
          <w:tab w:val="left" w:pos="284"/>
          <w:tab w:val="center" w:pos="4536"/>
          <w:tab w:val="right" w:pos="9072"/>
        </w:tabs>
        <w:ind w:left="-85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9166E">
        <w:rPr>
          <w:rFonts w:ascii="Arial" w:hAnsi="Arial" w:cs="Arial"/>
          <w:b/>
          <w:sz w:val="20"/>
          <w:szCs w:val="20"/>
          <w:u w:val="single"/>
        </w:rPr>
        <w:t>III. Opis przedmiotu zapytania</w:t>
      </w:r>
    </w:p>
    <w:p w:rsidR="00150F56" w:rsidRPr="0089166E" w:rsidRDefault="00150F56" w:rsidP="00150F56">
      <w:pPr>
        <w:tabs>
          <w:tab w:val="left" w:pos="284"/>
          <w:tab w:val="center" w:pos="4536"/>
          <w:tab w:val="right" w:pos="9072"/>
        </w:tabs>
        <w:ind w:left="-851"/>
        <w:jc w:val="both"/>
        <w:rPr>
          <w:rFonts w:ascii="Arial" w:hAnsi="Arial" w:cs="Arial"/>
          <w:sz w:val="20"/>
          <w:szCs w:val="20"/>
        </w:rPr>
      </w:pPr>
    </w:p>
    <w:p w:rsidR="00150F56" w:rsidRPr="0089166E" w:rsidRDefault="00150F56" w:rsidP="00150F56">
      <w:pPr>
        <w:tabs>
          <w:tab w:val="left" w:pos="284"/>
          <w:tab w:val="center" w:pos="4536"/>
          <w:tab w:val="right" w:pos="9072"/>
        </w:tabs>
        <w:ind w:left="-85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9166E">
        <w:rPr>
          <w:rFonts w:ascii="Arial" w:hAnsi="Arial" w:cs="Arial"/>
          <w:sz w:val="20"/>
          <w:szCs w:val="20"/>
        </w:rPr>
        <w:t>Kod CPV: 85121000-3 – Usługi medyczne</w:t>
      </w:r>
    </w:p>
    <w:p w:rsidR="00150F56" w:rsidRPr="0089166E" w:rsidRDefault="00150F56" w:rsidP="00150F56">
      <w:pPr>
        <w:tabs>
          <w:tab w:val="left" w:pos="284"/>
          <w:tab w:val="center" w:pos="4536"/>
          <w:tab w:val="right" w:pos="9072"/>
        </w:tabs>
        <w:ind w:left="-85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50F56" w:rsidRPr="0089166E" w:rsidRDefault="00150F56" w:rsidP="00150F56">
      <w:pPr>
        <w:pStyle w:val="Akapitzlist"/>
        <w:numPr>
          <w:ilvl w:val="0"/>
          <w:numId w:val="23"/>
        </w:numPr>
        <w:tabs>
          <w:tab w:val="center" w:pos="4536"/>
          <w:tab w:val="right" w:pos="9072"/>
        </w:tabs>
        <w:ind w:left="-851"/>
        <w:jc w:val="both"/>
        <w:rPr>
          <w:rFonts w:ascii="Arial" w:hAnsi="Arial" w:cs="Arial"/>
          <w:b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 xml:space="preserve">Przedmiotem zamówienia jest </w:t>
      </w:r>
      <w:r w:rsidRPr="0089166E">
        <w:rPr>
          <w:rFonts w:ascii="Arial" w:hAnsi="Arial" w:cs="Arial"/>
          <w:b/>
          <w:sz w:val="20"/>
          <w:szCs w:val="20"/>
        </w:rPr>
        <w:t xml:space="preserve">wykonanie usługi wstępnych profilaktycznych badań lekarskich </w:t>
      </w:r>
      <w:r w:rsidRPr="0089166E">
        <w:rPr>
          <w:rFonts w:ascii="Arial" w:hAnsi="Arial" w:cs="Arial"/>
          <w:b/>
          <w:sz w:val="20"/>
          <w:szCs w:val="20"/>
        </w:rPr>
        <w:br/>
        <w:t>oraz wydania orzeczeń lekarskich dla maksymalnie 35 Stażystów/ek - Studentów Wydziału Matematyki, Fizyki i Informatyki UMCS, tj. Uczestników/czek projektu „Zintegrowany UMCS”</w:t>
      </w:r>
      <w:r w:rsidRPr="0089166E">
        <w:rPr>
          <w:rFonts w:ascii="Arial" w:hAnsi="Arial" w:cs="Arial"/>
          <w:sz w:val="20"/>
          <w:szCs w:val="20"/>
        </w:rPr>
        <w:t xml:space="preserve"> współfinansowanego ze środków Unii Europejskiej w ramach Europejskiego Funduszu Społecznego.</w:t>
      </w:r>
    </w:p>
    <w:p w:rsidR="00150F56" w:rsidRPr="0089166E" w:rsidRDefault="00150F56" w:rsidP="00150F56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Zapytanie dotyczy badań lekarskich w celu odbycia staży w Zakładach Pracy poza Zakładem Pracy Zamawiającego, do których stażyści zostaną skierowani przez Zamawiającego. Zamawiający jest płatnikiem wykonywanych badań.</w:t>
      </w:r>
    </w:p>
    <w:p w:rsidR="00150F56" w:rsidRPr="0089166E" w:rsidRDefault="00150F56" w:rsidP="00150F56">
      <w:pPr>
        <w:pStyle w:val="Akapitzlist"/>
        <w:numPr>
          <w:ilvl w:val="0"/>
          <w:numId w:val="23"/>
        </w:numPr>
        <w:ind w:left="-851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Uczestnikami/czkami Projektu są studenci Wydziału Matematyki, Fizyki i Informatyki UMCS.</w:t>
      </w:r>
    </w:p>
    <w:p w:rsidR="00150F56" w:rsidRPr="0089166E" w:rsidRDefault="00150F56" w:rsidP="00150F56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Szacowana liczba studentów/ek kierowanych na badania – maksymalnie 35 Stażystów/ek.</w:t>
      </w:r>
    </w:p>
    <w:p w:rsidR="00150F56" w:rsidRPr="0089166E" w:rsidRDefault="00150F56" w:rsidP="00150F56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 xml:space="preserve">Okres realizacji usługi: marzec-kwiecień 2022 r. </w:t>
      </w:r>
    </w:p>
    <w:p w:rsidR="00150F56" w:rsidRPr="0089166E" w:rsidRDefault="00150F56" w:rsidP="00150F56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Usługa musi być wykonana zgodnie z rozporządzeniem Ministra Zdro</w:t>
      </w:r>
      <w:r>
        <w:rPr>
          <w:rFonts w:ascii="Arial" w:hAnsi="Arial" w:cs="Arial"/>
          <w:sz w:val="20"/>
          <w:szCs w:val="20"/>
        </w:rPr>
        <w:t xml:space="preserve">wia i Opieki Społecznej z dnia </w:t>
      </w:r>
      <w:r w:rsidRPr="0089166E">
        <w:rPr>
          <w:rFonts w:ascii="Arial" w:hAnsi="Arial" w:cs="Arial"/>
          <w:sz w:val="20"/>
          <w:szCs w:val="20"/>
        </w:rPr>
        <w:t>30 maja 1996 r. w sprawie przeprowadzenia badań lekarskich pracowników, zakresu profilaktycznej opieki zdrowotnej nad pracownikami oraz orzeczeń lekarskich wydawanych do celów przewidzianych w Kodeksie pracy (Dz.U.2014.1502 j.t.).</w:t>
      </w:r>
    </w:p>
    <w:p w:rsidR="00150F56" w:rsidRPr="0089166E" w:rsidRDefault="00150F56" w:rsidP="00150F56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 xml:space="preserve">Badania obejmują badania konsultacyjne i inne badania określone we wskazówkach metodycznych, stanowiących załącznik do rozporządzeniem Ministra Zdrowia i Opieki Społecznej z dnia 30 maja 1996 r. w </w:t>
      </w:r>
      <w:r w:rsidRPr="0089166E">
        <w:rPr>
          <w:rFonts w:ascii="Arial" w:hAnsi="Arial" w:cs="Arial"/>
          <w:sz w:val="20"/>
          <w:szCs w:val="20"/>
        </w:rPr>
        <w:lastRenderedPageBreak/>
        <w:t>sprawie przeprowadzenia badań lekarskich pracowników, zakresu profilaktycznej opieki zdrowotnej nad pracownikami oraz orzeczeń lekarskich wydawanych do celów przewidzianych w Kodeksie pracy o którym mowa w pkt 5., zwanych dalej „wskazówkami metodycznymi”, oraz inne specjalistyczne badania konsultacyjne i badania dodatkowe, niezbędne do prawidłowej oceny stanu zdrowia osoby przyjmowanej na staż studencki.</w:t>
      </w:r>
    </w:p>
    <w:p w:rsidR="00150F56" w:rsidRPr="0089166E" w:rsidRDefault="00150F56" w:rsidP="00150F56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Zakres badań będzie odpowiadał wymaganiom miejsca odbywania stażu oraz zakresu przewidywanych obowiązków w ramach stażu.</w:t>
      </w:r>
    </w:p>
    <w:p w:rsidR="00150F56" w:rsidRPr="0089166E" w:rsidRDefault="00150F56" w:rsidP="00150F56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Zakres usługi obejmuje co najmniej następujące badania:</w:t>
      </w:r>
    </w:p>
    <w:p w:rsidR="00150F56" w:rsidRPr="0089166E" w:rsidRDefault="00150F56" w:rsidP="00150F5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 xml:space="preserve">badanie podstawowe – lekarskie badanie profilaktyczne z orzeczeniem, badanie okulistyczne </w:t>
      </w:r>
    </w:p>
    <w:p w:rsidR="00150F56" w:rsidRPr="0089166E" w:rsidRDefault="00150F56" w:rsidP="00150F56">
      <w:pPr>
        <w:autoSpaceDE w:val="0"/>
        <w:autoSpaceDN w:val="0"/>
        <w:adjustRightInd w:val="0"/>
        <w:ind w:left="-851" w:firstLine="360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 xml:space="preserve">oraz </w:t>
      </w:r>
    </w:p>
    <w:p w:rsidR="00150F56" w:rsidRPr="0089166E" w:rsidRDefault="00150F56" w:rsidP="00150F5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badania laboratoryjne (w tym co najmniej: morfologię krwi, badanie poziomu glukozy, badanie ogólne moczu oraz ewentualne badania dodatkowe i konsultacje lekarzy specjalistów niezbędne dla lekarza orzekającego przed wydaniem zaświadczenia, wynikające z charakterystyki stanowiska pracy) - maksymalnie 35 stażystów/-ek.</w:t>
      </w:r>
    </w:p>
    <w:p w:rsidR="00150F56" w:rsidRPr="0089166E" w:rsidRDefault="00150F56" w:rsidP="00150F56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Badanie okulistyczne przeprowadzane w ramach wstępnych badań profilaktycznych obejmuje w szczególności ustalenie potrzeby stosowania okularów korygujących wzrok podczas pracy przy obsłudze monitora ekranowego oraz w przypadku jej stwierdzenia, określenie parametrów szkieł korygujących wzrok.</w:t>
      </w:r>
    </w:p>
    <w:p w:rsidR="00150F56" w:rsidRPr="0089166E" w:rsidRDefault="00150F56" w:rsidP="00150F56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Badanie wstępne kończy się wydaniem orzeczenia lekarskiego dla każdej skierowanej przez Zamawiającego osoby stwierdzającym:</w:t>
      </w:r>
    </w:p>
    <w:p w:rsidR="00150F56" w:rsidRPr="0089166E" w:rsidRDefault="00150F56" w:rsidP="00150F56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-284" w:firstLine="0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 xml:space="preserve">brak przeciwwskazań zdrowotnych do pracy na określonym stanowisku pracy </w:t>
      </w:r>
    </w:p>
    <w:p w:rsidR="00150F56" w:rsidRPr="0089166E" w:rsidRDefault="00150F56" w:rsidP="00150F56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lub</w:t>
      </w:r>
    </w:p>
    <w:p w:rsidR="00150F56" w:rsidRPr="0089166E" w:rsidRDefault="00150F56" w:rsidP="00150F56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2) przeciwwskazania zdrowotne do pracy na określonym stanowisku pracy.</w:t>
      </w:r>
    </w:p>
    <w:p w:rsidR="00150F56" w:rsidRPr="0089166E" w:rsidRDefault="00150F56" w:rsidP="00150F56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 xml:space="preserve">Zamawiający wymaga, aby pobieranie materiału do badań laboratoryjnych oraz wszystkie badania były wykonywane w jednym ośrodku leczniczym Wykonawcy w Lublinie. Zamawiający nie dopuszcza wykonywania badań psychologicznych i radiologicznych w innym </w:t>
      </w:r>
      <w:r>
        <w:rPr>
          <w:rFonts w:ascii="Arial" w:hAnsi="Arial" w:cs="Arial"/>
          <w:sz w:val="20"/>
          <w:szCs w:val="20"/>
        </w:rPr>
        <w:t>ośrodku leczniczym</w:t>
      </w:r>
      <w:r w:rsidRPr="0089166E">
        <w:rPr>
          <w:rFonts w:ascii="Arial" w:hAnsi="Arial" w:cs="Arial"/>
          <w:sz w:val="20"/>
          <w:szCs w:val="20"/>
        </w:rPr>
        <w:t xml:space="preserve"> w Lublinie.</w:t>
      </w:r>
    </w:p>
    <w:p w:rsidR="00150F56" w:rsidRPr="0089166E" w:rsidRDefault="00150F56" w:rsidP="00150F56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Organizacja świadczenia usług lekarskich:</w:t>
      </w:r>
    </w:p>
    <w:p w:rsidR="00150F56" w:rsidRPr="0089166E" w:rsidRDefault="00150F56" w:rsidP="00150F56">
      <w:pPr>
        <w:numPr>
          <w:ilvl w:val="0"/>
          <w:numId w:val="22"/>
        </w:numPr>
        <w:autoSpaceDE w:val="0"/>
        <w:autoSpaceDN w:val="0"/>
        <w:adjustRightInd w:val="0"/>
        <w:ind w:left="-426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Wykonawca przeprowadzi badania profilaktyczne na podstawie skierowania wystawionego przez Zamawiającego, na którym Zamawiający określi Zakład Pracy, w którym odbywany będzie staż;</w:t>
      </w:r>
    </w:p>
    <w:p w:rsidR="00150F56" w:rsidRPr="0089166E" w:rsidRDefault="00150F56" w:rsidP="00150F56">
      <w:pPr>
        <w:numPr>
          <w:ilvl w:val="0"/>
          <w:numId w:val="22"/>
        </w:numPr>
        <w:autoSpaceDE w:val="0"/>
        <w:autoSpaceDN w:val="0"/>
        <w:adjustRightInd w:val="0"/>
        <w:ind w:left="-426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badania wykonywane będą po telefonicznym zgłoszeniu się osoby skierowanej i ustaleniu terminu i godziny rozpoczęcia badań; termin rozpoczęcia badań zaproponowany przez Wykonawcę nie może przypadać później niż w ciągu 3 dni roboczych od dnia zgłoszenia się skierowanej osoby;</w:t>
      </w:r>
    </w:p>
    <w:p w:rsidR="00150F56" w:rsidRPr="0089166E" w:rsidRDefault="00150F56" w:rsidP="00150F56">
      <w:pPr>
        <w:numPr>
          <w:ilvl w:val="0"/>
          <w:numId w:val="22"/>
        </w:numPr>
        <w:autoSpaceDE w:val="0"/>
        <w:autoSpaceDN w:val="0"/>
        <w:adjustRightInd w:val="0"/>
        <w:ind w:left="-426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badania zakończone będą niezwłocznie, nie później niż następnego dnia roboczego po dniu rozpoczęcia badań; w przypadku stwierdzenia konieczności wykonania badań specjalistycznych, innych niż określone we wskazówkach metodycznych, termin oczekiwania na to badanie nie przekroczy 7 dni roboczych;</w:t>
      </w:r>
    </w:p>
    <w:p w:rsidR="00150F56" w:rsidRDefault="00150F56" w:rsidP="00150F56">
      <w:pPr>
        <w:numPr>
          <w:ilvl w:val="0"/>
          <w:numId w:val="22"/>
        </w:numPr>
        <w:autoSpaceDE w:val="0"/>
        <w:autoSpaceDN w:val="0"/>
        <w:adjustRightInd w:val="0"/>
        <w:ind w:left="-426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Wykonawca zapewni bieżącą realizację usług medycznych, w szczególności dyżur od poniedziałku do piątku lekarza uprawnionego do wykonywania badań profilaktycznych oraz zastępstwa w razie czasowej nieobecności lekarzy specjalistów.</w:t>
      </w:r>
    </w:p>
    <w:p w:rsidR="00150F56" w:rsidRPr="0089166E" w:rsidRDefault="00150F56" w:rsidP="00150F56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bCs/>
          <w:sz w:val="20"/>
          <w:szCs w:val="20"/>
        </w:rPr>
        <w:t>Skierowani stażyści zajmują stanowiska pracy wyposażone w monitory ekranowe.</w:t>
      </w:r>
    </w:p>
    <w:p w:rsidR="00150F56" w:rsidRDefault="00150F56" w:rsidP="00150F56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Zamawiający zastrzega sobie prawo do zmniejszenia liczby skierowanych na badania, przy czym Wykonawca wystawi fakturę VAT obejmującą rzeczywistą zrealizowaną liczbę badań. Wykonawca nie będzie miał żadnych roszczeń wobec Zamawiającego w przypadku nie wyczerpania całości przedmiotu zamówienia.</w:t>
      </w:r>
    </w:p>
    <w:p w:rsidR="00150F56" w:rsidRPr="0089166E" w:rsidRDefault="00150F56" w:rsidP="00150F56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Zamawiający zastrzega sobie prawo do zmiany liczby skierowanych studentów w danej turze.</w:t>
      </w:r>
    </w:p>
    <w:p w:rsidR="00150F56" w:rsidRPr="0089166E" w:rsidRDefault="00150F56" w:rsidP="00150F56">
      <w:pPr>
        <w:ind w:left="-851"/>
        <w:rPr>
          <w:rFonts w:ascii="Arial" w:hAnsi="Arial" w:cs="Arial"/>
          <w:sz w:val="20"/>
          <w:szCs w:val="20"/>
        </w:rPr>
      </w:pPr>
    </w:p>
    <w:p w:rsidR="00150F56" w:rsidRPr="0089166E" w:rsidRDefault="00150F56" w:rsidP="00150F56">
      <w:pPr>
        <w:tabs>
          <w:tab w:val="left" w:pos="360"/>
        </w:tabs>
        <w:suppressAutoHyphens/>
        <w:ind w:left="-85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9166E">
        <w:rPr>
          <w:rFonts w:ascii="Arial" w:hAnsi="Arial" w:cs="Arial"/>
          <w:b/>
          <w:sz w:val="20"/>
          <w:szCs w:val="20"/>
          <w:u w:val="single"/>
        </w:rPr>
        <w:t>IV. Warunki realizacji zamówienia</w:t>
      </w:r>
    </w:p>
    <w:p w:rsidR="00150F56" w:rsidRPr="0089166E" w:rsidRDefault="00150F56" w:rsidP="00150F56">
      <w:pPr>
        <w:pStyle w:val="Akapitzlist"/>
        <w:numPr>
          <w:ilvl w:val="0"/>
          <w:numId w:val="38"/>
        </w:numPr>
        <w:tabs>
          <w:tab w:val="left" w:pos="360"/>
        </w:tabs>
        <w:suppressAutoHyphens/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Wykonawcy ponoszą koszty związane z przygotowaniem oferty.</w:t>
      </w:r>
    </w:p>
    <w:p w:rsidR="00150F56" w:rsidRPr="0089166E" w:rsidRDefault="00150F56" w:rsidP="00150F56">
      <w:pPr>
        <w:pStyle w:val="Akapitzlist"/>
        <w:numPr>
          <w:ilvl w:val="0"/>
          <w:numId w:val="38"/>
        </w:numPr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Zamawiający nie dopuszcza składania ofert częściowych.</w:t>
      </w:r>
    </w:p>
    <w:p w:rsidR="00150F56" w:rsidRPr="0089166E" w:rsidRDefault="00150F56" w:rsidP="00150F56">
      <w:pPr>
        <w:pStyle w:val="Akapitzlist"/>
        <w:numPr>
          <w:ilvl w:val="0"/>
          <w:numId w:val="38"/>
        </w:numPr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Zamawiający nie dopuszcza składania ofert wariantowych.</w:t>
      </w:r>
    </w:p>
    <w:p w:rsidR="00150F56" w:rsidRPr="0089166E" w:rsidRDefault="00150F56" w:rsidP="00150F56">
      <w:pPr>
        <w:pStyle w:val="Akapitzlist"/>
        <w:numPr>
          <w:ilvl w:val="0"/>
          <w:numId w:val="38"/>
        </w:numPr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Zamawiający dopuszcza możliwość udzielenia Wykonawcy zamówienia uzupełniającego polegającego na zwiększeniu liczby Uczestników/ek, w wysokości nieprzekraczającej 50% wartości zamówienia, określonej w umowie zawartej z Wykonawcą.</w:t>
      </w:r>
    </w:p>
    <w:p w:rsidR="00150F56" w:rsidRPr="0089166E" w:rsidRDefault="00150F56" w:rsidP="00150F56">
      <w:pPr>
        <w:pStyle w:val="Akapitzlist"/>
        <w:numPr>
          <w:ilvl w:val="0"/>
          <w:numId w:val="38"/>
        </w:numPr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Wykonawcy przysługuje wynagrodzenie ustalone w oparciu o faktyczną liczbę zgłoszonych osób.</w:t>
      </w:r>
    </w:p>
    <w:p w:rsidR="00150F56" w:rsidRPr="0089166E" w:rsidRDefault="00150F56" w:rsidP="00150F56">
      <w:pPr>
        <w:pStyle w:val="Akapitzlist"/>
        <w:numPr>
          <w:ilvl w:val="0"/>
          <w:numId w:val="38"/>
        </w:numPr>
        <w:tabs>
          <w:tab w:val="left" w:pos="360"/>
        </w:tabs>
        <w:suppressAutoHyphens/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Zamawiający do powyższego postępowania nie przewiduje zastosowania procedury odwołań.</w:t>
      </w:r>
    </w:p>
    <w:p w:rsidR="00150F56" w:rsidRPr="0089166E" w:rsidRDefault="00150F56" w:rsidP="00150F56">
      <w:pPr>
        <w:pStyle w:val="Akapitzlist"/>
        <w:numPr>
          <w:ilvl w:val="0"/>
          <w:numId w:val="38"/>
        </w:numPr>
        <w:tabs>
          <w:tab w:val="left" w:pos="180"/>
        </w:tabs>
        <w:suppressAutoHyphens/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 xml:space="preserve">Rozliczenia finansowe z Wykonującym zlecenie odbędzie się na podstawie wystawionej faktury przez Wykonawcę po zrealizowaniu całości zamówienia i podpisaniu protokołu zdawczo-odbiorczego. </w:t>
      </w:r>
      <w:r w:rsidRPr="0089166E">
        <w:rPr>
          <w:rFonts w:ascii="Arial" w:hAnsi="Arial" w:cs="Arial"/>
          <w:sz w:val="20"/>
          <w:szCs w:val="20"/>
        </w:rPr>
        <w:lastRenderedPageBreak/>
        <w:t>Wynagrodzenie płatne na rachunek Wykonawcy w terminie 30 dni, licząc od dnia otrzymania przez Wykonującego prawidłowej pod względem formalnym i merytorycznym faktury.</w:t>
      </w:r>
    </w:p>
    <w:p w:rsidR="00150F56" w:rsidRPr="0089166E" w:rsidRDefault="00150F56" w:rsidP="00150F56">
      <w:pPr>
        <w:pStyle w:val="Akapitzlist"/>
        <w:numPr>
          <w:ilvl w:val="0"/>
          <w:numId w:val="38"/>
        </w:numPr>
        <w:tabs>
          <w:tab w:val="left" w:pos="180"/>
        </w:tabs>
        <w:suppressAutoHyphens/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Zamówienie jest współfinansowane ze środków Unii Europejskiej w ramach Europejskiego Funduszu Społecznego.</w:t>
      </w:r>
    </w:p>
    <w:p w:rsidR="00150F56" w:rsidRPr="0089166E" w:rsidRDefault="00150F56" w:rsidP="00150F56">
      <w:pPr>
        <w:pStyle w:val="Akapitzlist"/>
        <w:numPr>
          <w:ilvl w:val="0"/>
          <w:numId w:val="38"/>
        </w:numPr>
        <w:tabs>
          <w:tab w:val="num" w:pos="426"/>
        </w:tabs>
        <w:ind w:left="-851"/>
        <w:jc w:val="both"/>
        <w:rPr>
          <w:rFonts w:ascii="Arial" w:hAnsi="Arial" w:cs="Arial"/>
          <w:sz w:val="20"/>
          <w:szCs w:val="20"/>
          <w:lang w:eastAsia="en-US"/>
        </w:rPr>
      </w:pPr>
      <w:r w:rsidRPr="0089166E">
        <w:rPr>
          <w:rFonts w:ascii="Arial" w:hAnsi="Arial" w:cs="Arial"/>
          <w:sz w:val="20"/>
          <w:szCs w:val="20"/>
          <w:lang w:eastAsia="en-US"/>
        </w:rPr>
        <w:t>W przypadku niewykonania lub nienależytego wykonania umowy strony ustalają stosowanie następujących kar umownych:</w:t>
      </w:r>
    </w:p>
    <w:p w:rsidR="00150F56" w:rsidRPr="0089166E" w:rsidRDefault="00150F56" w:rsidP="00150F56">
      <w:pPr>
        <w:pStyle w:val="Akapitzlist"/>
        <w:numPr>
          <w:ilvl w:val="1"/>
          <w:numId w:val="38"/>
        </w:numPr>
        <w:tabs>
          <w:tab w:val="num" w:pos="426"/>
        </w:tabs>
        <w:ind w:left="-851" w:firstLine="283"/>
        <w:jc w:val="both"/>
        <w:rPr>
          <w:rFonts w:ascii="Arial" w:hAnsi="Arial" w:cs="Arial"/>
          <w:sz w:val="20"/>
          <w:szCs w:val="20"/>
          <w:lang w:eastAsia="en-US"/>
        </w:rPr>
      </w:pPr>
      <w:r w:rsidRPr="0089166E">
        <w:rPr>
          <w:rFonts w:ascii="Arial" w:hAnsi="Arial" w:cs="Arial"/>
          <w:sz w:val="20"/>
          <w:szCs w:val="20"/>
          <w:lang w:eastAsia="en-US"/>
        </w:rPr>
        <w:t>Wykonawca zapłaci Zamawiającemu karę umowną w wysokości 10% ceny całkowitej brutto w przypadku nienależytego wykonania zamówienia.</w:t>
      </w:r>
    </w:p>
    <w:p w:rsidR="00150F56" w:rsidRPr="0089166E" w:rsidRDefault="00150F56" w:rsidP="00150F56">
      <w:pPr>
        <w:pStyle w:val="Akapitzlist"/>
        <w:numPr>
          <w:ilvl w:val="1"/>
          <w:numId w:val="38"/>
        </w:numPr>
        <w:tabs>
          <w:tab w:val="num" w:pos="426"/>
        </w:tabs>
        <w:ind w:left="-851" w:firstLine="283"/>
        <w:jc w:val="both"/>
        <w:rPr>
          <w:rFonts w:ascii="Arial" w:hAnsi="Arial" w:cs="Arial"/>
          <w:sz w:val="20"/>
          <w:szCs w:val="20"/>
          <w:lang w:eastAsia="en-US"/>
        </w:rPr>
      </w:pPr>
      <w:r w:rsidRPr="0089166E">
        <w:rPr>
          <w:rFonts w:ascii="Arial" w:hAnsi="Arial" w:cs="Arial"/>
          <w:sz w:val="20"/>
          <w:szCs w:val="20"/>
          <w:lang w:eastAsia="en-US"/>
        </w:rPr>
        <w:t>Wykonawca zapłaci Zamawiającemu karę umowną w wysokości 20% ceny całkowitej brutto za Przedmiot Umowy z tytułu odstąpienia od Umowy przez Wykonawcę lub przez Zamawiającego z powodu okoliczności, za które odpowiada Wykonawca.</w:t>
      </w:r>
    </w:p>
    <w:p w:rsidR="00150F56" w:rsidRPr="0089166E" w:rsidRDefault="00150F56" w:rsidP="00150F56">
      <w:pPr>
        <w:pStyle w:val="Akapitzlist"/>
        <w:numPr>
          <w:ilvl w:val="0"/>
          <w:numId w:val="38"/>
        </w:numPr>
        <w:tabs>
          <w:tab w:val="num" w:pos="0"/>
        </w:tabs>
        <w:ind w:left="-851"/>
        <w:jc w:val="both"/>
        <w:rPr>
          <w:rFonts w:ascii="Arial" w:hAnsi="Arial" w:cs="Arial"/>
          <w:sz w:val="20"/>
          <w:szCs w:val="20"/>
          <w:lang w:eastAsia="en-US"/>
        </w:rPr>
      </w:pPr>
      <w:r w:rsidRPr="0089166E">
        <w:rPr>
          <w:rFonts w:ascii="Arial" w:hAnsi="Arial" w:cs="Arial"/>
          <w:sz w:val="20"/>
          <w:szCs w:val="20"/>
          <w:lang w:eastAsia="en-US"/>
        </w:rPr>
        <w:t>Zamawiający może dochodzić na zasadach ogólnych odszkodowania przewyższającego kary umowne.</w:t>
      </w:r>
    </w:p>
    <w:p w:rsidR="00150F56" w:rsidRPr="0089166E" w:rsidRDefault="00150F56" w:rsidP="00150F56">
      <w:pPr>
        <w:pStyle w:val="Akapitzlist"/>
        <w:numPr>
          <w:ilvl w:val="0"/>
          <w:numId w:val="38"/>
        </w:numPr>
        <w:tabs>
          <w:tab w:val="num" w:pos="426"/>
        </w:tabs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Wykonawca wyraża zgodę na potrącenie kar umownych z przysługującego mu wynagrodzenia.</w:t>
      </w:r>
    </w:p>
    <w:p w:rsidR="00150F56" w:rsidRPr="0089166E" w:rsidRDefault="00150F56" w:rsidP="00150F56">
      <w:pPr>
        <w:tabs>
          <w:tab w:val="left" w:pos="284"/>
        </w:tabs>
        <w:suppressAutoHyphens/>
        <w:ind w:left="-851"/>
        <w:jc w:val="both"/>
        <w:rPr>
          <w:rFonts w:ascii="Arial" w:hAnsi="Arial" w:cs="Arial"/>
          <w:sz w:val="20"/>
          <w:szCs w:val="20"/>
        </w:rPr>
      </w:pPr>
    </w:p>
    <w:p w:rsidR="00150F56" w:rsidRPr="00791D17" w:rsidRDefault="00150F56" w:rsidP="00150F56">
      <w:pPr>
        <w:tabs>
          <w:tab w:val="left" w:pos="284"/>
        </w:tabs>
        <w:suppressAutoHyphens/>
        <w:ind w:left="-85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9166E">
        <w:rPr>
          <w:rFonts w:ascii="Arial" w:hAnsi="Arial" w:cs="Arial"/>
          <w:b/>
          <w:sz w:val="20"/>
          <w:szCs w:val="20"/>
          <w:u w:val="single"/>
        </w:rPr>
        <w:t xml:space="preserve">V. Termin </w:t>
      </w:r>
      <w:r w:rsidRPr="00791D17">
        <w:rPr>
          <w:rFonts w:ascii="Arial" w:hAnsi="Arial" w:cs="Arial"/>
          <w:b/>
          <w:sz w:val="20"/>
          <w:szCs w:val="20"/>
          <w:u w:val="single"/>
        </w:rPr>
        <w:t>złożenia oferty, termin realizacji zamówienia</w:t>
      </w:r>
    </w:p>
    <w:p w:rsidR="00150F56" w:rsidRPr="00791D17" w:rsidRDefault="00150F56" w:rsidP="00150F56">
      <w:pPr>
        <w:pStyle w:val="Akapitzlist"/>
        <w:numPr>
          <w:ilvl w:val="0"/>
          <w:numId w:val="39"/>
        </w:numPr>
        <w:tabs>
          <w:tab w:val="left" w:pos="2556"/>
        </w:tabs>
        <w:ind w:left="-851"/>
        <w:jc w:val="both"/>
        <w:rPr>
          <w:rFonts w:ascii="Arial" w:hAnsi="Arial" w:cs="Arial"/>
          <w:b/>
          <w:bCs/>
          <w:sz w:val="20"/>
          <w:szCs w:val="20"/>
        </w:rPr>
      </w:pPr>
      <w:r w:rsidRPr="00791D17">
        <w:rPr>
          <w:rFonts w:ascii="Arial" w:hAnsi="Arial" w:cs="Arial"/>
          <w:sz w:val="20"/>
          <w:szCs w:val="20"/>
        </w:rPr>
        <w:t xml:space="preserve">Termin złożenia ofert: </w:t>
      </w:r>
      <w:r w:rsidR="00741ADB">
        <w:rPr>
          <w:rFonts w:ascii="Arial" w:hAnsi="Arial" w:cs="Arial"/>
          <w:b/>
          <w:sz w:val="20"/>
          <w:szCs w:val="20"/>
        </w:rPr>
        <w:t>25</w:t>
      </w:r>
      <w:r w:rsidRPr="00791D17">
        <w:rPr>
          <w:rFonts w:ascii="Arial" w:hAnsi="Arial" w:cs="Arial"/>
          <w:b/>
          <w:sz w:val="20"/>
          <w:szCs w:val="20"/>
        </w:rPr>
        <w:t xml:space="preserve">.03.2022 </w:t>
      </w:r>
      <w:r w:rsidRPr="00791D17">
        <w:rPr>
          <w:rFonts w:ascii="Arial" w:hAnsi="Arial" w:cs="Arial"/>
          <w:b/>
          <w:bCs/>
          <w:sz w:val="20"/>
          <w:szCs w:val="20"/>
        </w:rPr>
        <w:t>r. do godziny 10:00.</w:t>
      </w:r>
    </w:p>
    <w:p w:rsidR="00150F56" w:rsidRPr="0089166E" w:rsidRDefault="00150F56" w:rsidP="00150F56">
      <w:pPr>
        <w:pStyle w:val="Akapitzlist"/>
        <w:numPr>
          <w:ilvl w:val="0"/>
          <w:numId w:val="39"/>
        </w:numPr>
        <w:ind w:left="-851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 xml:space="preserve">Termin realizacji zamówienia: </w:t>
      </w:r>
      <w:r w:rsidRPr="0089166E">
        <w:rPr>
          <w:rFonts w:ascii="Arial" w:hAnsi="Arial" w:cs="Arial"/>
          <w:b/>
          <w:sz w:val="20"/>
          <w:szCs w:val="20"/>
        </w:rPr>
        <w:t>marzec-kwiecień 2022 r.</w:t>
      </w:r>
    </w:p>
    <w:p w:rsidR="00150F56" w:rsidRPr="0089166E" w:rsidRDefault="00150F56" w:rsidP="00150F56">
      <w:pPr>
        <w:tabs>
          <w:tab w:val="left" w:pos="1146"/>
        </w:tabs>
        <w:suppressAutoHyphens/>
        <w:ind w:left="-851"/>
        <w:jc w:val="both"/>
        <w:rPr>
          <w:rFonts w:ascii="Arial" w:hAnsi="Arial" w:cs="Arial"/>
          <w:i/>
          <w:sz w:val="20"/>
          <w:szCs w:val="20"/>
        </w:rPr>
      </w:pPr>
    </w:p>
    <w:p w:rsidR="00150F56" w:rsidRPr="0089166E" w:rsidRDefault="00150F56" w:rsidP="00150F56">
      <w:pPr>
        <w:ind w:left="-85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9166E">
        <w:rPr>
          <w:rFonts w:ascii="Arial" w:hAnsi="Arial" w:cs="Arial"/>
          <w:b/>
          <w:sz w:val="20"/>
          <w:szCs w:val="20"/>
          <w:u w:val="single"/>
        </w:rPr>
        <w:t>VI. Sposób przygotowania i złożenia oferty</w:t>
      </w:r>
    </w:p>
    <w:p w:rsidR="00150F56" w:rsidRPr="0089166E" w:rsidRDefault="00150F56" w:rsidP="00150F56">
      <w:pPr>
        <w:pStyle w:val="Akapitzlist"/>
        <w:numPr>
          <w:ilvl w:val="0"/>
          <w:numId w:val="40"/>
        </w:numPr>
        <w:suppressAutoHyphens/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Oferta powinna zostać przygotowana na druku stanowiącym Załącznik Nr 1 do zapytania ofertowego.</w:t>
      </w:r>
    </w:p>
    <w:p w:rsidR="00150F56" w:rsidRPr="0089166E" w:rsidRDefault="00150F56" w:rsidP="00150F56">
      <w:pPr>
        <w:pStyle w:val="Akapitzlist"/>
        <w:numPr>
          <w:ilvl w:val="0"/>
          <w:numId w:val="40"/>
        </w:numPr>
        <w:suppressAutoHyphens/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W ofercie należy podać cenę brutto za 1 osobę oraz łączną cenę brutto za wykonanie przedmiotowej usługi.</w:t>
      </w:r>
    </w:p>
    <w:p w:rsidR="00150F56" w:rsidRPr="0089166E" w:rsidRDefault="00150F56" w:rsidP="00150F56">
      <w:pPr>
        <w:pStyle w:val="Akapitzlist"/>
        <w:numPr>
          <w:ilvl w:val="0"/>
          <w:numId w:val="40"/>
        </w:numPr>
        <w:suppressAutoHyphens/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W przypadku, gdy załącznikiem do oferty jest kopia dokumentu, musi być ona potwierdzona przez Wykonawcę za zgodność z oryginałem poprzez dodanie adnotacji: „za zgodność z oryginałem”, datę i umieszczenie podpisu upoważnionego przedstawiciela.</w:t>
      </w:r>
    </w:p>
    <w:p w:rsidR="00150F56" w:rsidRPr="0089166E" w:rsidRDefault="00150F56" w:rsidP="00150F56">
      <w:pPr>
        <w:pStyle w:val="Akapitzlist"/>
        <w:numPr>
          <w:ilvl w:val="0"/>
          <w:numId w:val="40"/>
        </w:numPr>
        <w:suppressAutoHyphens/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Wszystkie strony oferty, a także miejsca, w których Wykonawca naniósł zmiany, winny zostać zaparafowane przez Wykonawcę oraz spięte i ponumerowane.</w:t>
      </w:r>
    </w:p>
    <w:p w:rsidR="00150F56" w:rsidRPr="0089166E" w:rsidRDefault="00150F56" w:rsidP="00150F56">
      <w:pPr>
        <w:pStyle w:val="Akapitzlist"/>
        <w:numPr>
          <w:ilvl w:val="0"/>
          <w:numId w:val="40"/>
        </w:numPr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Ofertę należy złożyć w jednej z poniższych form:</w:t>
      </w:r>
    </w:p>
    <w:p w:rsidR="00150F56" w:rsidRPr="0089166E" w:rsidRDefault="00150F56" w:rsidP="00150F56">
      <w:pPr>
        <w:pStyle w:val="Akapitzlist"/>
        <w:tabs>
          <w:tab w:val="left" w:pos="720"/>
          <w:tab w:val="left" w:pos="8930"/>
        </w:tabs>
        <w:ind w:left="-851" w:right="-1" w:hanging="360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ab/>
        <w:t>- skan dokumentów za pośrednictwem poczty elektronicznej na adres: zintegrowany@mail.umcs.pl</w:t>
      </w:r>
      <w:r w:rsidRPr="0089166E">
        <w:rPr>
          <w:rFonts w:ascii="Arial" w:hAnsi="Arial" w:cs="Arial"/>
          <w:sz w:val="20"/>
          <w:szCs w:val="20"/>
        </w:rPr>
        <w:br/>
        <w:t>lub</w:t>
      </w:r>
    </w:p>
    <w:p w:rsidR="00150F56" w:rsidRPr="0089166E" w:rsidRDefault="00150F56" w:rsidP="00150F56">
      <w:pPr>
        <w:pStyle w:val="Akapitzlist"/>
        <w:suppressAutoHyphens/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- w formie pisemnej w zamkniętej kopercie (opakowaniu). Na kopercie (opakowaniu) powinny widnieć nazwa i adres Zamawiającego oraz następujące oznaczenie:</w:t>
      </w:r>
    </w:p>
    <w:p w:rsidR="00150F56" w:rsidRPr="0089166E" w:rsidRDefault="00150F56" w:rsidP="00150F56">
      <w:pPr>
        <w:pStyle w:val="Akapitzlist"/>
        <w:suppressAutoHyphens/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„</w:t>
      </w:r>
      <w:r w:rsidRPr="0089166E">
        <w:rPr>
          <w:rFonts w:ascii="Arial" w:hAnsi="Arial" w:cs="Arial"/>
          <w:b/>
          <w:sz w:val="20"/>
          <w:szCs w:val="20"/>
        </w:rPr>
        <w:t xml:space="preserve">Zapytanie ofertowe dotyczące usługi </w:t>
      </w:r>
      <w:r w:rsidRPr="0089166E">
        <w:rPr>
          <w:rFonts w:ascii="Arial" w:hAnsi="Arial" w:cs="Arial"/>
          <w:b/>
          <w:bCs/>
          <w:sz w:val="20"/>
          <w:szCs w:val="20"/>
        </w:rPr>
        <w:t xml:space="preserve">przeprowadzenia </w:t>
      </w:r>
      <w:r w:rsidRPr="0089166E">
        <w:rPr>
          <w:rFonts w:ascii="Arial" w:hAnsi="Arial" w:cs="Arial"/>
          <w:sz w:val="20"/>
          <w:szCs w:val="20"/>
        </w:rPr>
        <w:t>wstępnych profilaktycznych badań lekarskich oraz wydania orzeczeń lekarskich dla maksymalnie 35 Stażystów/ek - Studentów Wydziału Matematyki, Fizyki i Informatyki UMCS, tj. Uczestników/czek projektu „Zintegrowany UMCS”</w:t>
      </w:r>
    </w:p>
    <w:p w:rsidR="00150F56" w:rsidRPr="0089166E" w:rsidRDefault="00150F56" w:rsidP="00150F56">
      <w:pPr>
        <w:pStyle w:val="Akapitzlist"/>
        <w:numPr>
          <w:ilvl w:val="0"/>
          <w:numId w:val="40"/>
        </w:numPr>
        <w:suppressAutoHyphens/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Na kopercie należy podać również nazwę i adres Wykonawcy lub pieczęć firmową Wykonawcy.</w:t>
      </w:r>
    </w:p>
    <w:p w:rsidR="00150F56" w:rsidRPr="0089166E" w:rsidRDefault="00150F56" w:rsidP="00150F56">
      <w:pPr>
        <w:pStyle w:val="Akapitzlist"/>
        <w:numPr>
          <w:ilvl w:val="0"/>
          <w:numId w:val="40"/>
        </w:numPr>
        <w:suppressAutoHyphens/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Oferty złożone po terminie nie będą rozpatrywane.</w:t>
      </w:r>
    </w:p>
    <w:p w:rsidR="00150F56" w:rsidRPr="0089166E" w:rsidRDefault="00150F56" w:rsidP="00150F56">
      <w:pPr>
        <w:pStyle w:val="Akapitzlist"/>
        <w:numPr>
          <w:ilvl w:val="0"/>
          <w:numId w:val="40"/>
        </w:numPr>
        <w:suppressAutoHyphens/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Wykonawca może przed upływem terminu składanie ofert zmienić lub wycofać swoją ofertę.</w:t>
      </w:r>
    </w:p>
    <w:p w:rsidR="00150F56" w:rsidRPr="0089166E" w:rsidRDefault="00150F56" w:rsidP="00150F56">
      <w:pPr>
        <w:ind w:left="-85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50F56" w:rsidRPr="0089166E" w:rsidRDefault="00150F56" w:rsidP="00150F56">
      <w:pPr>
        <w:ind w:left="-851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89166E">
        <w:rPr>
          <w:rFonts w:ascii="Arial" w:hAnsi="Arial" w:cs="Arial"/>
          <w:b/>
          <w:sz w:val="20"/>
          <w:szCs w:val="20"/>
          <w:u w:val="single"/>
        </w:rPr>
        <w:t>VII. Miejsce składania ofert</w:t>
      </w:r>
    </w:p>
    <w:p w:rsidR="00150F56" w:rsidRPr="0089166E" w:rsidRDefault="00150F56" w:rsidP="00150F56">
      <w:pPr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Miejsce złożenia oferty:</w:t>
      </w:r>
    </w:p>
    <w:p w:rsidR="00150F56" w:rsidRPr="0089166E" w:rsidRDefault="00150F56" w:rsidP="00150F56">
      <w:pPr>
        <w:suppressAutoHyphens/>
        <w:spacing w:line="264" w:lineRule="auto"/>
        <w:ind w:left="-851"/>
        <w:jc w:val="both"/>
        <w:rPr>
          <w:rFonts w:ascii="Arial" w:hAnsi="Arial" w:cs="Arial"/>
          <w:b/>
          <w:sz w:val="20"/>
          <w:szCs w:val="20"/>
        </w:rPr>
      </w:pPr>
      <w:r w:rsidRPr="0089166E">
        <w:rPr>
          <w:rFonts w:ascii="Arial" w:hAnsi="Arial" w:cs="Arial"/>
          <w:b/>
          <w:sz w:val="20"/>
          <w:szCs w:val="20"/>
        </w:rPr>
        <w:t xml:space="preserve">Biuro projektu „Zintegrowany UMCS” </w:t>
      </w:r>
    </w:p>
    <w:p w:rsidR="00150F56" w:rsidRPr="0089166E" w:rsidRDefault="00150F56" w:rsidP="00150F56">
      <w:pPr>
        <w:pStyle w:val="NormalnyWeb"/>
        <w:spacing w:before="0" w:beforeAutospacing="0" w:after="0" w:afterAutospacing="0"/>
        <w:ind w:left="-851"/>
        <w:jc w:val="both"/>
        <w:rPr>
          <w:rFonts w:ascii="Arial" w:hAnsi="Arial" w:cs="Arial"/>
          <w:b/>
          <w:sz w:val="20"/>
          <w:szCs w:val="20"/>
        </w:rPr>
      </w:pPr>
      <w:r w:rsidRPr="0089166E">
        <w:rPr>
          <w:rFonts w:ascii="Arial" w:hAnsi="Arial" w:cs="Arial"/>
          <w:b/>
          <w:sz w:val="20"/>
          <w:szCs w:val="20"/>
        </w:rPr>
        <w:t xml:space="preserve">Dom Studencki „Ikar” </w:t>
      </w:r>
    </w:p>
    <w:p w:rsidR="00150F56" w:rsidRPr="0089166E" w:rsidRDefault="00150F56" w:rsidP="00150F56">
      <w:pPr>
        <w:pStyle w:val="NormalnyWeb"/>
        <w:spacing w:before="0" w:beforeAutospacing="0" w:after="0" w:afterAutospacing="0"/>
        <w:ind w:left="-851"/>
        <w:jc w:val="both"/>
        <w:rPr>
          <w:rFonts w:ascii="Arial" w:hAnsi="Arial" w:cs="Arial"/>
          <w:b/>
          <w:sz w:val="20"/>
          <w:szCs w:val="20"/>
        </w:rPr>
      </w:pPr>
      <w:r w:rsidRPr="0089166E">
        <w:rPr>
          <w:rFonts w:ascii="Arial" w:hAnsi="Arial" w:cs="Arial"/>
          <w:b/>
          <w:sz w:val="20"/>
          <w:szCs w:val="20"/>
        </w:rPr>
        <w:t xml:space="preserve">ul. Czwartaków 15, pok. 11 </w:t>
      </w:r>
    </w:p>
    <w:p w:rsidR="00150F56" w:rsidRPr="0089166E" w:rsidRDefault="00150F56" w:rsidP="00150F56">
      <w:pPr>
        <w:pStyle w:val="NormalnyWeb"/>
        <w:spacing w:before="0" w:beforeAutospacing="0" w:after="0" w:afterAutospacing="0"/>
        <w:ind w:left="-851"/>
        <w:jc w:val="both"/>
        <w:rPr>
          <w:rFonts w:ascii="Arial" w:hAnsi="Arial" w:cs="Arial"/>
          <w:b/>
          <w:sz w:val="20"/>
          <w:szCs w:val="20"/>
        </w:rPr>
      </w:pPr>
      <w:r w:rsidRPr="0089166E">
        <w:rPr>
          <w:rFonts w:ascii="Arial" w:hAnsi="Arial" w:cs="Arial"/>
          <w:b/>
          <w:sz w:val="20"/>
          <w:szCs w:val="20"/>
        </w:rPr>
        <w:t xml:space="preserve">20-045 Lublin </w:t>
      </w:r>
    </w:p>
    <w:p w:rsidR="00150F56" w:rsidRPr="0089166E" w:rsidRDefault="00150F56" w:rsidP="00150F56">
      <w:pPr>
        <w:pStyle w:val="NormalnyWeb"/>
        <w:spacing w:before="0" w:beforeAutospacing="0" w:after="0" w:afterAutospacing="0"/>
        <w:ind w:left="-851"/>
        <w:jc w:val="both"/>
        <w:rPr>
          <w:rFonts w:ascii="Arial" w:hAnsi="Arial" w:cs="Arial"/>
          <w:b/>
          <w:sz w:val="20"/>
          <w:szCs w:val="20"/>
        </w:rPr>
      </w:pPr>
      <w:r w:rsidRPr="0089166E">
        <w:rPr>
          <w:rFonts w:ascii="Arial" w:hAnsi="Arial" w:cs="Arial"/>
          <w:b/>
          <w:sz w:val="20"/>
          <w:szCs w:val="20"/>
        </w:rPr>
        <w:t xml:space="preserve">tel. 81 537 58 49 </w:t>
      </w:r>
    </w:p>
    <w:p w:rsidR="00150F56" w:rsidRPr="0089166E" w:rsidRDefault="00150F56" w:rsidP="00150F56">
      <w:pPr>
        <w:suppressAutoHyphens/>
        <w:spacing w:line="264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Biuro czynne od poniedziałku do piątku w godzinach 7.15 - 15.15.</w:t>
      </w:r>
    </w:p>
    <w:p w:rsidR="00150F56" w:rsidRPr="0089166E" w:rsidRDefault="00150F56" w:rsidP="00150F56">
      <w:pPr>
        <w:ind w:left="-851"/>
        <w:jc w:val="both"/>
        <w:rPr>
          <w:rFonts w:ascii="Arial" w:hAnsi="Arial" w:cs="Arial"/>
          <w:b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Decyduję data i godzina wpływu dokumentów do Zamawiającego.</w:t>
      </w:r>
    </w:p>
    <w:p w:rsidR="00150F56" w:rsidRPr="0089166E" w:rsidRDefault="00150F56" w:rsidP="00150F56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150F56" w:rsidRPr="00791D17" w:rsidRDefault="00150F56" w:rsidP="00150F56">
      <w:pPr>
        <w:suppressAutoHyphens/>
        <w:ind w:left="-851"/>
        <w:jc w:val="both"/>
        <w:rPr>
          <w:rFonts w:ascii="Arial" w:hAnsi="Arial" w:cs="Arial"/>
          <w:sz w:val="20"/>
          <w:szCs w:val="20"/>
          <w:u w:val="single"/>
        </w:rPr>
      </w:pPr>
      <w:r w:rsidRPr="00791D17">
        <w:rPr>
          <w:rFonts w:ascii="Arial" w:hAnsi="Arial" w:cs="Arial"/>
          <w:b/>
          <w:sz w:val="20"/>
          <w:szCs w:val="20"/>
          <w:u w:val="single"/>
        </w:rPr>
        <w:t>VIII. Termin złożenia oferty</w:t>
      </w:r>
    </w:p>
    <w:p w:rsidR="00150F56" w:rsidRPr="0089166E" w:rsidRDefault="00741ADB" w:rsidP="00150F56">
      <w:pPr>
        <w:ind w:left="-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25</w:t>
      </w:r>
      <w:r w:rsidR="00150F56" w:rsidRPr="00791D17">
        <w:rPr>
          <w:rFonts w:ascii="Arial" w:hAnsi="Arial" w:cs="Arial"/>
          <w:b/>
          <w:sz w:val="20"/>
          <w:szCs w:val="20"/>
        </w:rPr>
        <w:t xml:space="preserve">.03.2022 </w:t>
      </w:r>
      <w:r w:rsidR="00150F56" w:rsidRPr="00791D17">
        <w:rPr>
          <w:rFonts w:ascii="Arial" w:hAnsi="Arial" w:cs="Arial"/>
          <w:b/>
          <w:bCs/>
          <w:sz w:val="20"/>
          <w:szCs w:val="20"/>
        </w:rPr>
        <w:t xml:space="preserve">r. </w:t>
      </w:r>
      <w:r w:rsidR="00150F56" w:rsidRPr="00791D17">
        <w:rPr>
          <w:rFonts w:ascii="Arial" w:hAnsi="Arial" w:cs="Arial"/>
          <w:b/>
          <w:sz w:val="20"/>
          <w:szCs w:val="20"/>
        </w:rPr>
        <w:t>do godz. 10:00</w:t>
      </w:r>
    </w:p>
    <w:p w:rsidR="00150F56" w:rsidRPr="0089166E" w:rsidRDefault="00150F56" w:rsidP="00150F56">
      <w:pPr>
        <w:ind w:left="-851"/>
        <w:jc w:val="both"/>
        <w:rPr>
          <w:rFonts w:ascii="Arial" w:hAnsi="Arial" w:cs="Arial"/>
          <w:b/>
          <w:sz w:val="20"/>
          <w:szCs w:val="20"/>
        </w:rPr>
      </w:pPr>
    </w:p>
    <w:p w:rsidR="00150F56" w:rsidRPr="0089166E" w:rsidRDefault="00150F56" w:rsidP="00150F56">
      <w:pPr>
        <w:ind w:left="-85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9166E">
        <w:rPr>
          <w:rFonts w:ascii="Arial" w:hAnsi="Arial" w:cs="Arial"/>
          <w:b/>
          <w:sz w:val="20"/>
          <w:szCs w:val="20"/>
          <w:u w:val="single"/>
        </w:rPr>
        <w:t>IX. Termin związania ofertą</w:t>
      </w:r>
    </w:p>
    <w:p w:rsidR="00150F56" w:rsidRPr="0089166E" w:rsidRDefault="00150F56" w:rsidP="00150F56">
      <w:pPr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Okres związania ofertą wynosi 14 dni licząc od upływu terminu składania ofert</w:t>
      </w:r>
    </w:p>
    <w:p w:rsidR="00150F56" w:rsidRDefault="00150F56" w:rsidP="00150F56">
      <w:pPr>
        <w:spacing w:after="200" w:line="276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50F56" w:rsidRPr="0089166E" w:rsidRDefault="00150F56" w:rsidP="00150F56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150F56" w:rsidRPr="0089166E" w:rsidRDefault="00150F56" w:rsidP="00150F56">
      <w:pPr>
        <w:suppressAutoHyphens/>
        <w:ind w:left="-851"/>
        <w:jc w:val="both"/>
        <w:rPr>
          <w:rFonts w:ascii="Arial" w:hAnsi="Arial" w:cs="Arial"/>
          <w:sz w:val="20"/>
          <w:szCs w:val="20"/>
          <w:u w:val="single"/>
        </w:rPr>
      </w:pPr>
      <w:r w:rsidRPr="0089166E">
        <w:rPr>
          <w:rFonts w:ascii="Arial" w:hAnsi="Arial" w:cs="Arial"/>
          <w:b/>
          <w:sz w:val="20"/>
          <w:szCs w:val="20"/>
          <w:u w:val="single"/>
        </w:rPr>
        <w:t>X. Termin i miejsce otwarcia ofert</w:t>
      </w:r>
    </w:p>
    <w:p w:rsidR="00150F56" w:rsidRPr="0089166E" w:rsidRDefault="00150F56" w:rsidP="00150F56">
      <w:pPr>
        <w:ind w:left="-851"/>
        <w:jc w:val="both"/>
        <w:rPr>
          <w:rFonts w:ascii="Arial" w:hAnsi="Arial" w:cs="Arial"/>
          <w:sz w:val="20"/>
          <w:szCs w:val="20"/>
        </w:rPr>
      </w:pPr>
      <w:r w:rsidRPr="00791D17">
        <w:rPr>
          <w:rFonts w:ascii="Arial" w:hAnsi="Arial" w:cs="Arial"/>
          <w:sz w:val="20"/>
          <w:szCs w:val="20"/>
        </w:rPr>
        <w:t xml:space="preserve">Otwarcie ofert będzie miało miejsce </w:t>
      </w:r>
      <w:r w:rsidR="00741ADB">
        <w:rPr>
          <w:rFonts w:ascii="Arial" w:hAnsi="Arial" w:cs="Arial"/>
          <w:b/>
          <w:sz w:val="20"/>
          <w:szCs w:val="20"/>
        </w:rPr>
        <w:t>25</w:t>
      </w:r>
      <w:bookmarkStart w:id="0" w:name="_GoBack"/>
      <w:bookmarkEnd w:id="0"/>
      <w:r w:rsidRPr="00791D17">
        <w:rPr>
          <w:rFonts w:ascii="Arial" w:hAnsi="Arial" w:cs="Arial"/>
          <w:b/>
          <w:sz w:val="20"/>
          <w:szCs w:val="20"/>
        </w:rPr>
        <w:t xml:space="preserve">.03.2022 </w:t>
      </w:r>
      <w:r w:rsidRPr="00791D17">
        <w:rPr>
          <w:rFonts w:ascii="Arial" w:hAnsi="Arial" w:cs="Arial"/>
          <w:b/>
          <w:bCs/>
          <w:sz w:val="20"/>
          <w:szCs w:val="20"/>
        </w:rPr>
        <w:t>r</w:t>
      </w:r>
      <w:r w:rsidRPr="00791D17">
        <w:rPr>
          <w:rFonts w:ascii="Arial" w:hAnsi="Arial" w:cs="Arial"/>
          <w:b/>
          <w:sz w:val="20"/>
          <w:szCs w:val="20"/>
        </w:rPr>
        <w:t xml:space="preserve"> o godz. 10:15</w:t>
      </w:r>
      <w:r w:rsidRPr="00791D17">
        <w:rPr>
          <w:rFonts w:ascii="Arial" w:hAnsi="Arial" w:cs="Arial"/>
          <w:sz w:val="20"/>
          <w:szCs w:val="20"/>
        </w:rPr>
        <w:t xml:space="preserve"> w Biurze projektu.</w:t>
      </w:r>
    </w:p>
    <w:p w:rsidR="00150F56" w:rsidRPr="0089166E" w:rsidRDefault="00150F56" w:rsidP="00150F56">
      <w:pPr>
        <w:ind w:left="-85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50F56" w:rsidRPr="0089166E" w:rsidRDefault="00150F56" w:rsidP="00150F56">
      <w:pPr>
        <w:suppressAutoHyphens/>
        <w:ind w:left="-851"/>
        <w:jc w:val="both"/>
        <w:rPr>
          <w:rFonts w:ascii="Arial" w:hAnsi="Arial" w:cs="Arial"/>
          <w:sz w:val="20"/>
          <w:szCs w:val="20"/>
          <w:u w:val="single"/>
        </w:rPr>
      </w:pPr>
      <w:r w:rsidRPr="0089166E">
        <w:rPr>
          <w:rFonts w:ascii="Arial" w:hAnsi="Arial" w:cs="Arial"/>
          <w:b/>
          <w:sz w:val="20"/>
          <w:szCs w:val="20"/>
          <w:u w:val="single"/>
        </w:rPr>
        <w:t>XI. Rozstrzygniecie zapytania ofertowego</w:t>
      </w:r>
    </w:p>
    <w:p w:rsidR="00150F56" w:rsidRPr="0089166E" w:rsidRDefault="00150F56" w:rsidP="00150F56">
      <w:pPr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Zamawiający drogą mailową zawiadomi oferentów o wyborze najkorzystniejszej oferty.</w:t>
      </w:r>
    </w:p>
    <w:p w:rsidR="00150F56" w:rsidRPr="0089166E" w:rsidRDefault="00150F56" w:rsidP="00150F56">
      <w:pPr>
        <w:ind w:left="-851"/>
        <w:jc w:val="both"/>
        <w:rPr>
          <w:rFonts w:ascii="Arial" w:hAnsi="Arial" w:cs="Arial"/>
          <w:b/>
          <w:sz w:val="20"/>
          <w:szCs w:val="20"/>
        </w:rPr>
      </w:pPr>
    </w:p>
    <w:p w:rsidR="00150F56" w:rsidRPr="0089166E" w:rsidRDefault="00150F56" w:rsidP="00150F56">
      <w:pPr>
        <w:suppressAutoHyphens/>
        <w:ind w:left="-851"/>
        <w:jc w:val="both"/>
        <w:rPr>
          <w:rFonts w:ascii="Arial" w:hAnsi="Arial" w:cs="Arial"/>
          <w:sz w:val="20"/>
          <w:szCs w:val="20"/>
          <w:u w:val="single"/>
        </w:rPr>
      </w:pPr>
      <w:r w:rsidRPr="0089166E">
        <w:rPr>
          <w:rFonts w:ascii="Arial" w:hAnsi="Arial" w:cs="Arial"/>
          <w:b/>
          <w:sz w:val="20"/>
          <w:szCs w:val="20"/>
          <w:u w:val="single"/>
        </w:rPr>
        <w:t>XII. Kryteria oceny ofert:</w:t>
      </w:r>
    </w:p>
    <w:p w:rsidR="00150F56" w:rsidRPr="0089166E" w:rsidRDefault="00150F56" w:rsidP="00150F56">
      <w:pPr>
        <w:tabs>
          <w:tab w:val="left" w:pos="518"/>
          <w:tab w:val="left" w:pos="567"/>
        </w:tabs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Kryterium wyboru najkorzystniejszej oferty będzie cena – 100%.</w:t>
      </w:r>
    </w:p>
    <w:p w:rsidR="00150F56" w:rsidRPr="0089166E" w:rsidRDefault="00150F56" w:rsidP="00150F56">
      <w:pPr>
        <w:tabs>
          <w:tab w:val="left" w:pos="518"/>
          <w:tab w:val="left" w:pos="567"/>
        </w:tabs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UWAGA: Zamawiający zastrzega sobie możliwość odstąpienia od realizacji zamówienia w przypadku, gdy podana kwota brutto przekroczy budżet projektu przewidziany na realizację usługi.</w:t>
      </w:r>
    </w:p>
    <w:p w:rsidR="00150F56" w:rsidRPr="0089166E" w:rsidRDefault="00150F56" w:rsidP="00150F56">
      <w:pPr>
        <w:tabs>
          <w:tab w:val="left" w:pos="518"/>
          <w:tab w:val="left" w:pos="567"/>
        </w:tabs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Zamawiający zastrzega możliwość niezrealizowania postępowania bez podania przyczyny.</w:t>
      </w:r>
    </w:p>
    <w:p w:rsidR="00150F56" w:rsidRPr="0089166E" w:rsidRDefault="00150F56" w:rsidP="00150F56">
      <w:pPr>
        <w:tabs>
          <w:tab w:val="left" w:pos="518"/>
          <w:tab w:val="left" w:pos="567"/>
        </w:tabs>
        <w:ind w:left="-851"/>
        <w:jc w:val="both"/>
        <w:rPr>
          <w:rFonts w:ascii="Arial" w:hAnsi="Arial" w:cs="Arial"/>
          <w:sz w:val="20"/>
          <w:szCs w:val="20"/>
        </w:rPr>
      </w:pPr>
    </w:p>
    <w:p w:rsidR="00150F56" w:rsidRPr="0089166E" w:rsidRDefault="00150F56" w:rsidP="00150F56">
      <w:pPr>
        <w:suppressAutoHyphens/>
        <w:ind w:left="-851"/>
        <w:jc w:val="both"/>
        <w:rPr>
          <w:rFonts w:ascii="Arial" w:hAnsi="Arial" w:cs="Arial"/>
          <w:sz w:val="20"/>
          <w:szCs w:val="20"/>
          <w:u w:val="single"/>
        </w:rPr>
      </w:pPr>
      <w:r w:rsidRPr="0089166E">
        <w:rPr>
          <w:rFonts w:ascii="Arial" w:hAnsi="Arial" w:cs="Arial"/>
          <w:b/>
          <w:sz w:val="20"/>
          <w:szCs w:val="20"/>
          <w:u w:val="single"/>
        </w:rPr>
        <w:t>XIII. Zawarcie umowy</w:t>
      </w:r>
    </w:p>
    <w:p w:rsidR="00150F56" w:rsidRPr="0089166E" w:rsidRDefault="00150F56" w:rsidP="00150F56">
      <w:pPr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Zamawiający zawrze z Wykonawcą wybranym w postępowaniu umowę zgodnie ze wzorem zawartym w Załączniku Nr 2 do niniejszego zapytania ofertowego.</w:t>
      </w:r>
    </w:p>
    <w:p w:rsidR="00150F56" w:rsidRPr="0089166E" w:rsidRDefault="00150F56" w:rsidP="00150F56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150F56" w:rsidRPr="0089166E" w:rsidRDefault="00150F56" w:rsidP="00150F56">
      <w:pPr>
        <w:suppressAutoHyphens/>
        <w:ind w:left="-851"/>
        <w:jc w:val="both"/>
        <w:rPr>
          <w:rFonts w:ascii="Arial" w:hAnsi="Arial" w:cs="Arial"/>
          <w:sz w:val="20"/>
          <w:szCs w:val="20"/>
          <w:u w:val="single"/>
        </w:rPr>
      </w:pPr>
      <w:r w:rsidRPr="0089166E">
        <w:rPr>
          <w:rFonts w:ascii="Arial" w:hAnsi="Arial" w:cs="Arial"/>
          <w:b/>
          <w:sz w:val="20"/>
          <w:szCs w:val="20"/>
          <w:u w:val="single"/>
        </w:rPr>
        <w:t>XIV. Osobą upoważnioną do kontaktów z Oferentami jest</w:t>
      </w:r>
    </w:p>
    <w:p w:rsidR="00150F56" w:rsidRPr="0089166E" w:rsidRDefault="00150F56" w:rsidP="00150F56">
      <w:pPr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Koordynator projektu – Karolina Sokolińska</w:t>
      </w:r>
    </w:p>
    <w:p w:rsidR="00150F56" w:rsidRPr="0089166E" w:rsidRDefault="00150F56" w:rsidP="00150F56">
      <w:pPr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tel. 81 537 54 92</w:t>
      </w:r>
    </w:p>
    <w:p w:rsidR="00150F56" w:rsidRPr="0089166E" w:rsidRDefault="00150F56" w:rsidP="00150F56">
      <w:pPr>
        <w:ind w:left="-851"/>
        <w:jc w:val="both"/>
        <w:rPr>
          <w:rFonts w:ascii="Arial" w:hAnsi="Arial" w:cs="Arial"/>
          <w:sz w:val="20"/>
          <w:szCs w:val="20"/>
          <w:lang w:val="en-US"/>
        </w:rPr>
      </w:pPr>
      <w:r w:rsidRPr="0089166E">
        <w:rPr>
          <w:rFonts w:ascii="Arial" w:hAnsi="Arial" w:cs="Arial"/>
          <w:sz w:val="20"/>
          <w:szCs w:val="20"/>
          <w:lang w:val="en-US"/>
        </w:rPr>
        <w:t>adres e-mail: karolina.sokolinska@mail.umcs.pl</w:t>
      </w:r>
    </w:p>
    <w:p w:rsidR="00150F56" w:rsidRPr="0089166E" w:rsidRDefault="00150F56" w:rsidP="00150F56">
      <w:pPr>
        <w:ind w:left="-851"/>
        <w:jc w:val="both"/>
        <w:outlineLvl w:val="0"/>
        <w:rPr>
          <w:rFonts w:ascii="Arial" w:hAnsi="Arial" w:cs="Arial"/>
          <w:sz w:val="20"/>
          <w:szCs w:val="20"/>
          <w:u w:val="single"/>
          <w:lang w:val="en-US"/>
        </w:rPr>
      </w:pPr>
    </w:p>
    <w:p w:rsidR="00150F56" w:rsidRPr="0089166E" w:rsidRDefault="00150F56" w:rsidP="00150F56">
      <w:pPr>
        <w:ind w:left="-851"/>
        <w:jc w:val="both"/>
        <w:rPr>
          <w:rFonts w:ascii="Arial" w:hAnsi="Arial" w:cs="Arial"/>
          <w:sz w:val="20"/>
          <w:szCs w:val="20"/>
          <w:u w:val="single"/>
        </w:rPr>
      </w:pPr>
      <w:r w:rsidRPr="0089166E">
        <w:rPr>
          <w:rFonts w:ascii="Arial" w:hAnsi="Arial" w:cs="Arial"/>
          <w:b/>
          <w:sz w:val="20"/>
          <w:szCs w:val="20"/>
          <w:u w:val="single"/>
        </w:rPr>
        <w:t>XV. Załączniki</w:t>
      </w:r>
    </w:p>
    <w:p w:rsidR="00150F56" w:rsidRPr="0089166E" w:rsidRDefault="00150F56" w:rsidP="00150F56">
      <w:pPr>
        <w:tabs>
          <w:tab w:val="left" w:pos="567"/>
        </w:tabs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Załącznik nr 1 – Formularz oferty</w:t>
      </w:r>
    </w:p>
    <w:p w:rsidR="00150F56" w:rsidRPr="0089166E" w:rsidRDefault="00150F56" w:rsidP="00150F56">
      <w:pPr>
        <w:tabs>
          <w:tab w:val="left" w:pos="567"/>
        </w:tabs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Załącznik nr 2 – Wzór umowy</w:t>
      </w:r>
    </w:p>
    <w:p w:rsidR="00150F56" w:rsidRPr="0089166E" w:rsidRDefault="00150F56" w:rsidP="00150F56">
      <w:pPr>
        <w:spacing w:after="200" w:line="276" w:lineRule="auto"/>
        <w:ind w:left="-851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br w:type="page"/>
      </w:r>
    </w:p>
    <w:p w:rsidR="00150F56" w:rsidRPr="0089166E" w:rsidRDefault="00150F56" w:rsidP="00150F56">
      <w:pPr>
        <w:ind w:left="-851"/>
        <w:rPr>
          <w:rFonts w:ascii="Arial" w:hAnsi="Arial" w:cs="Arial"/>
          <w:b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lastRenderedPageBreak/>
        <w:t>Załącznik nr 1 – Formularz oferty</w:t>
      </w:r>
    </w:p>
    <w:p w:rsidR="00150F56" w:rsidRPr="0089166E" w:rsidRDefault="00150F56" w:rsidP="00150F56">
      <w:pPr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150F56" w:rsidRPr="0089166E" w:rsidRDefault="00150F56" w:rsidP="00150F56">
      <w:pPr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150F56" w:rsidRPr="0089166E" w:rsidRDefault="00150F56" w:rsidP="00150F56">
      <w:pPr>
        <w:ind w:left="-851" w:firstLine="708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9166E">
        <w:rPr>
          <w:rFonts w:ascii="Arial" w:hAnsi="Arial" w:cs="Arial"/>
          <w:b/>
          <w:sz w:val="20"/>
          <w:szCs w:val="20"/>
        </w:rPr>
        <w:t xml:space="preserve">FORMULARZ OFERTY </w:t>
      </w:r>
    </w:p>
    <w:p w:rsidR="00150F56" w:rsidRPr="0089166E" w:rsidRDefault="00150F56" w:rsidP="00150F56">
      <w:pPr>
        <w:ind w:left="-851"/>
        <w:rPr>
          <w:rFonts w:ascii="Arial" w:hAnsi="Arial" w:cs="Arial"/>
          <w:b/>
          <w:sz w:val="20"/>
          <w:szCs w:val="20"/>
        </w:rPr>
      </w:pPr>
    </w:p>
    <w:p w:rsidR="00150F56" w:rsidRPr="0089166E" w:rsidRDefault="00150F56" w:rsidP="00150F56">
      <w:pPr>
        <w:ind w:left="-851"/>
        <w:rPr>
          <w:rFonts w:ascii="Arial" w:hAnsi="Arial" w:cs="Arial"/>
          <w:b/>
          <w:sz w:val="20"/>
          <w:szCs w:val="20"/>
        </w:rPr>
      </w:pPr>
      <w:r w:rsidRPr="0089166E">
        <w:rPr>
          <w:rFonts w:ascii="Arial" w:hAnsi="Arial" w:cs="Arial"/>
          <w:b/>
          <w:sz w:val="20"/>
          <w:szCs w:val="20"/>
        </w:rPr>
        <w:t>Dane Wykonawcy:</w:t>
      </w:r>
    </w:p>
    <w:p w:rsidR="00150F56" w:rsidRPr="0089166E" w:rsidRDefault="00150F56" w:rsidP="00150F56">
      <w:pPr>
        <w:ind w:left="-851"/>
        <w:rPr>
          <w:rFonts w:ascii="Arial" w:hAnsi="Arial" w:cs="Arial"/>
          <w:b/>
          <w:sz w:val="20"/>
          <w:szCs w:val="20"/>
        </w:rPr>
      </w:pPr>
    </w:p>
    <w:p w:rsidR="00150F56" w:rsidRPr="0089166E" w:rsidRDefault="00150F56" w:rsidP="00150F56">
      <w:pPr>
        <w:spacing w:after="40"/>
        <w:ind w:left="-851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Nazwa/ Imię i nazwisko: ...................................................................................................................................................................</w:t>
      </w:r>
    </w:p>
    <w:p w:rsidR="00150F56" w:rsidRDefault="00150F56" w:rsidP="00150F56">
      <w:pPr>
        <w:spacing w:after="40"/>
        <w:ind w:left="-851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Adres:........................................................................................................................................................</w:t>
      </w:r>
    </w:p>
    <w:p w:rsidR="00150F56" w:rsidRPr="0089166E" w:rsidRDefault="00150F56" w:rsidP="00150F56">
      <w:pPr>
        <w:spacing w:after="40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NIP………………………………………………………….</w:t>
      </w:r>
    </w:p>
    <w:p w:rsidR="00150F56" w:rsidRPr="0089166E" w:rsidRDefault="00150F56" w:rsidP="00150F56">
      <w:pPr>
        <w:spacing w:after="40"/>
        <w:ind w:left="-851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Telefon: ...................................................................... Adres e-mail:..........................</w:t>
      </w:r>
    </w:p>
    <w:p w:rsidR="00150F56" w:rsidRPr="0089166E" w:rsidRDefault="00150F56" w:rsidP="00150F56">
      <w:pPr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150F56" w:rsidRPr="0089166E" w:rsidRDefault="00150F56" w:rsidP="00150F56">
      <w:pPr>
        <w:ind w:left="-851"/>
        <w:jc w:val="center"/>
        <w:rPr>
          <w:rFonts w:ascii="Arial" w:hAnsi="Arial" w:cs="Arial"/>
          <w:b/>
          <w:sz w:val="20"/>
          <w:szCs w:val="20"/>
        </w:rPr>
      </w:pPr>
      <w:r w:rsidRPr="0089166E">
        <w:rPr>
          <w:rFonts w:ascii="Arial" w:hAnsi="Arial" w:cs="Arial"/>
          <w:b/>
          <w:sz w:val="20"/>
          <w:szCs w:val="20"/>
        </w:rPr>
        <w:t>OFERTA</w:t>
      </w:r>
    </w:p>
    <w:p w:rsidR="00150F56" w:rsidRPr="0089166E" w:rsidRDefault="00150F56" w:rsidP="00150F56">
      <w:pPr>
        <w:ind w:left="-851"/>
        <w:jc w:val="center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 xml:space="preserve">W odpowiedzi na zapytanie ofertowe nr ZU/1/15/2022 dotyczące </w:t>
      </w:r>
      <w:r w:rsidRPr="0089166E">
        <w:rPr>
          <w:rFonts w:ascii="Arial" w:hAnsi="Arial" w:cs="Arial"/>
          <w:bCs/>
          <w:sz w:val="20"/>
          <w:szCs w:val="20"/>
        </w:rPr>
        <w:t>usługi przeprowadzenia wstępnych profilaktycznych badań lekarskich oraz wydania orzeczeń lekarskich dla maksymalnie 35 Uczestników/-czek Projektu</w:t>
      </w:r>
      <w:r w:rsidRPr="0089166E">
        <w:rPr>
          <w:rFonts w:ascii="Arial" w:hAnsi="Arial" w:cs="Arial"/>
          <w:sz w:val="20"/>
          <w:szCs w:val="20"/>
        </w:rPr>
        <w:t xml:space="preserve"> pt. „Zintegrowany UMCS” nr projektu POWR.03.05.00-00-Z012/17-00,</w:t>
      </w:r>
    </w:p>
    <w:p w:rsidR="00150F56" w:rsidRDefault="00150F56" w:rsidP="00150F56">
      <w:pPr>
        <w:ind w:left="-851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9166E">
        <w:rPr>
          <w:rFonts w:ascii="Arial" w:hAnsi="Arial" w:cs="Arial"/>
          <w:b/>
          <w:sz w:val="20"/>
          <w:szCs w:val="20"/>
          <w:u w:val="single"/>
        </w:rPr>
        <w:t>składam/y niniejszą ofertę:</w:t>
      </w:r>
    </w:p>
    <w:p w:rsidR="00150F56" w:rsidRDefault="00150F56" w:rsidP="00150F56">
      <w:pPr>
        <w:ind w:left="-85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50F56" w:rsidRDefault="00150F56" w:rsidP="00150F56">
      <w:pPr>
        <w:ind w:left="-851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095"/>
        <w:gridCol w:w="1134"/>
        <w:gridCol w:w="992"/>
        <w:gridCol w:w="1134"/>
      </w:tblGrid>
      <w:tr w:rsidR="00150F56" w:rsidRPr="0089166E" w:rsidTr="003D17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56" w:rsidRPr="0089166E" w:rsidRDefault="00150F56" w:rsidP="003D17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166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56" w:rsidRPr="0089166E" w:rsidRDefault="00150F56" w:rsidP="003D17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166E">
              <w:rPr>
                <w:rFonts w:ascii="Arial" w:hAnsi="Arial" w:cs="Arial"/>
                <w:b/>
                <w:sz w:val="20"/>
                <w:szCs w:val="20"/>
              </w:rPr>
              <w:t>Opis szczegółowy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56" w:rsidRPr="0089166E" w:rsidRDefault="00150F56" w:rsidP="003D17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166E">
              <w:rPr>
                <w:rFonts w:ascii="Arial" w:hAnsi="Arial" w:cs="Arial"/>
                <w:b/>
                <w:sz w:val="20"/>
                <w:szCs w:val="20"/>
              </w:rPr>
              <w:t xml:space="preserve">Koszt usługi za </w:t>
            </w:r>
            <w:r w:rsidRPr="0089166E">
              <w:rPr>
                <w:rFonts w:ascii="Arial" w:hAnsi="Arial" w:cs="Arial"/>
                <w:b/>
                <w:sz w:val="20"/>
                <w:szCs w:val="20"/>
              </w:rPr>
              <w:br/>
              <w:t>1 osobę (brutto)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56" w:rsidRPr="0089166E" w:rsidRDefault="00150F56" w:rsidP="003D17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166E">
              <w:rPr>
                <w:rFonts w:ascii="Arial" w:hAnsi="Arial" w:cs="Arial"/>
                <w:b/>
                <w:sz w:val="20"/>
                <w:szCs w:val="20"/>
              </w:rPr>
              <w:t>Maksymalna liczba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56" w:rsidRPr="0089166E" w:rsidRDefault="00150F56" w:rsidP="003D17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166E">
              <w:rPr>
                <w:rFonts w:ascii="Arial" w:hAnsi="Arial" w:cs="Arial"/>
                <w:b/>
                <w:sz w:val="20"/>
                <w:szCs w:val="20"/>
              </w:rPr>
              <w:t>Koszt całkowity usługi (brutto)</w:t>
            </w:r>
          </w:p>
        </w:tc>
      </w:tr>
      <w:tr w:rsidR="00150F56" w:rsidRPr="0089166E" w:rsidTr="003D1797">
        <w:trPr>
          <w:trHeight w:val="9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56" w:rsidRPr="0089166E" w:rsidRDefault="00150F56" w:rsidP="003D17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166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56" w:rsidRPr="0089166E" w:rsidRDefault="00150F56" w:rsidP="003D17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16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Badanie (podstawowe): lekarskie badanie profilaktyczne z orzeczeniem, badanie okulistyczne oraz badania laboratoryjne (w tym co najmniej: morfologia krwi, badanie poziomu glukozy, badanie ogólne moczu oraz ewentualne badania dodatkowe i konsultacje lekarzy specjalistów niezbędne dla lekarza orzekającego przed wydaniem zaświadczenia, wynikające z charakterystyki stanowiska pracy), </w:t>
            </w:r>
            <w:r w:rsidRPr="0089166E">
              <w:rPr>
                <w:rFonts w:ascii="Arial" w:hAnsi="Arial" w:cs="Arial"/>
                <w:b/>
                <w:sz w:val="20"/>
                <w:szCs w:val="20"/>
              </w:rPr>
              <w:t xml:space="preserve">wydanie orzeczenia lekarskiego.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56" w:rsidRPr="0089166E" w:rsidRDefault="00150F56" w:rsidP="003D17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56" w:rsidRPr="0089166E" w:rsidRDefault="00150F56" w:rsidP="003D17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166E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56" w:rsidRPr="0089166E" w:rsidRDefault="00150F56" w:rsidP="003D17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0F56" w:rsidRPr="0089166E" w:rsidTr="003D1797">
        <w:trPr>
          <w:trHeight w:val="43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56" w:rsidRPr="0089166E" w:rsidRDefault="00150F56" w:rsidP="003D17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166E">
              <w:rPr>
                <w:rFonts w:ascii="Arial" w:hAnsi="Arial" w:cs="Arial"/>
                <w:b/>
                <w:sz w:val="20"/>
                <w:szCs w:val="20"/>
              </w:rPr>
              <w:t>Łączna cena oferty brutto:</w:t>
            </w:r>
          </w:p>
        </w:tc>
      </w:tr>
      <w:tr w:rsidR="00150F56" w:rsidRPr="0089166E" w:rsidTr="003D1797">
        <w:trPr>
          <w:trHeight w:val="43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56" w:rsidRPr="0089166E" w:rsidRDefault="00150F56" w:rsidP="003D17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166E">
              <w:rPr>
                <w:rFonts w:ascii="Arial" w:hAnsi="Arial" w:cs="Arial"/>
                <w:b/>
                <w:sz w:val="20"/>
                <w:szCs w:val="20"/>
              </w:rPr>
              <w:t>Łączna cena oferty brutto słownie:</w:t>
            </w:r>
          </w:p>
        </w:tc>
      </w:tr>
    </w:tbl>
    <w:p w:rsidR="00150F56" w:rsidRDefault="00150F56" w:rsidP="00150F56">
      <w:pPr>
        <w:ind w:left="-85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50F56" w:rsidRPr="0089166E" w:rsidRDefault="00150F56" w:rsidP="00150F56">
      <w:pPr>
        <w:ind w:left="-851"/>
        <w:jc w:val="both"/>
        <w:rPr>
          <w:rFonts w:ascii="Arial" w:hAnsi="Arial" w:cs="Arial"/>
          <w:b/>
          <w:sz w:val="20"/>
          <w:szCs w:val="20"/>
        </w:rPr>
      </w:pPr>
      <w:r w:rsidRPr="0089166E">
        <w:rPr>
          <w:rFonts w:ascii="Arial" w:hAnsi="Arial" w:cs="Arial"/>
          <w:b/>
          <w:sz w:val="20"/>
          <w:szCs w:val="20"/>
        </w:rPr>
        <w:t>1. Oświadczam, że:</w:t>
      </w:r>
    </w:p>
    <w:p w:rsidR="00150F56" w:rsidRPr="0089166E" w:rsidRDefault="00150F56" w:rsidP="00150F56">
      <w:pPr>
        <w:numPr>
          <w:ilvl w:val="0"/>
          <w:numId w:val="26"/>
        </w:numPr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po zapoznaniu się z opisem przedmiotu zapytania oraz ze wzorem umowy, nie wnosimy do nich zastrzeżeń;</w:t>
      </w:r>
    </w:p>
    <w:p w:rsidR="00150F56" w:rsidRPr="0089166E" w:rsidRDefault="00150F56" w:rsidP="00150F56">
      <w:pPr>
        <w:numPr>
          <w:ilvl w:val="0"/>
          <w:numId w:val="26"/>
        </w:numPr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w razie wybrania naszej oferty zobowiązujemy się do realizacji zamówienia zgodnie z opisem przedmiotu zapytania określonym przez Zamawiającego w zapytaniu ofertowym;</w:t>
      </w:r>
    </w:p>
    <w:p w:rsidR="00150F56" w:rsidRPr="0089166E" w:rsidRDefault="00150F56" w:rsidP="00150F56">
      <w:pPr>
        <w:numPr>
          <w:ilvl w:val="0"/>
          <w:numId w:val="26"/>
        </w:numPr>
        <w:ind w:left="-851"/>
        <w:jc w:val="both"/>
        <w:rPr>
          <w:rFonts w:ascii="Arial" w:hAnsi="Arial" w:cs="Arial"/>
          <w:sz w:val="20"/>
          <w:szCs w:val="20"/>
          <w:lang w:eastAsia="ar-SA"/>
        </w:rPr>
      </w:pPr>
      <w:r w:rsidRPr="0089166E">
        <w:rPr>
          <w:rFonts w:ascii="Arial" w:hAnsi="Arial" w:cs="Arial"/>
          <w:sz w:val="20"/>
          <w:szCs w:val="20"/>
          <w:lang w:eastAsia="ar-SA"/>
        </w:rPr>
        <w:t>akceptujemy termin wykonania zamówienia określony w zapytaniu ofertowym;</w:t>
      </w:r>
    </w:p>
    <w:p w:rsidR="00150F56" w:rsidRPr="0089166E" w:rsidRDefault="00150F56" w:rsidP="00150F56">
      <w:pPr>
        <w:numPr>
          <w:ilvl w:val="0"/>
          <w:numId w:val="26"/>
        </w:numPr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uważamy się za związanych niniejszą ofertą przez okres 14 dni od upływu terminu do składania ofert;</w:t>
      </w:r>
    </w:p>
    <w:p w:rsidR="00150F56" w:rsidRPr="0089166E" w:rsidRDefault="00150F56" w:rsidP="00150F56">
      <w:pPr>
        <w:numPr>
          <w:ilvl w:val="0"/>
          <w:numId w:val="26"/>
        </w:numPr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  <w:lang w:eastAsia="ar-SA"/>
        </w:rPr>
        <w:t xml:space="preserve">posiadamy </w:t>
      </w:r>
      <w:r w:rsidRPr="0089166E">
        <w:rPr>
          <w:rFonts w:ascii="Arial" w:hAnsi="Arial" w:cs="Arial"/>
          <w:bCs/>
          <w:sz w:val="20"/>
          <w:szCs w:val="20"/>
          <w:lang w:eastAsia="ar-SA"/>
        </w:rPr>
        <w:t>uprawnienia</w:t>
      </w:r>
      <w:r w:rsidRPr="0089166E">
        <w:rPr>
          <w:rFonts w:ascii="Arial" w:hAnsi="Arial" w:cs="Arial"/>
          <w:sz w:val="20"/>
          <w:szCs w:val="20"/>
          <w:lang w:eastAsia="ar-SA"/>
        </w:rPr>
        <w:t xml:space="preserve"> do wykonywania działalności lub czynności, jeżeli ustawy nakładają obowiązek posiadania takich uprawnień;</w:t>
      </w:r>
    </w:p>
    <w:p w:rsidR="00150F56" w:rsidRPr="0089166E" w:rsidRDefault="00150F56" w:rsidP="00150F56">
      <w:pPr>
        <w:numPr>
          <w:ilvl w:val="0"/>
          <w:numId w:val="26"/>
        </w:numPr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  <w:lang w:eastAsia="ar-SA"/>
        </w:rPr>
        <w:t xml:space="preserve">posiadamy </w:t>
      </w:r>
      <w:r w:rsidRPr="0089166E">
        <w:rPr>
          <w:rFonts w:ascii="Arial" w:hAnsi="Arial" w:cs="Arial"/>
          <w:bCs/>
          <w:sz w:val="20"/>
          <w:szCs w:val="20"/>
          <w:lang w:eastAsia="ar-SA"/>
        </w:rPr>
        <w:t>wiedzę i doświadczenie niezbędne do wykonania zamówienia</w:t>
      </w:r>
      <w:r w:rsidRPr="0089166E">
        <w:rPr>
          <w:rFonts w:ascii="Arial" w:hAnsi="Arial" w:cs="Arial"/>
          <w:sz w:val="20"/>
          <w:szCs w:val="20"/>
          <w:lang w:eastAsia="ar-SA"/>
        </w:rPr>
        <w:t xml:space="preserve">; </w:t>
      </w:r>
    </w:p>
    <w:p w:rsidR="00150F56" w:rsidRPr="0089166E" w:rsidRDefault="00150F56" w:rsidP="00150F56">
      <w:pPr>
        <w:numPr>
          <w:ilvl w:val="0"/>
          <w:numId w:val="26"/>
        </w:numPr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  <w:lang w:eastAsia="ar-SA"/>
        </w:rPr>
        <w:t>dysponujemy odpowiednim potencjałem technicznym oraz osobami zdolnymi do wykonania zamówienia;</w:t>
      </w:r>
    </w:p>
    <w:p w:rsidR="00150F56" w:rsidRPr="0089166E" w:rsidRDefault="00150F56" w:rsidP="00150F56">
      <w:pPr>
        <w:numPr>
          <w:ilvl w:val="0"/>
          <w:numId w:val="26"/>
        </w:numPr>
        <w:ind w:left="-851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  <w:lang w:eastAsia="ar-SA"/>
        </w:rPr>
        <w:t>znajdujemy się w sytuacji ekonomicznej i finansowej zapewniającej wykonanie zamówienia.</w:t>
      </w:r>
    </w:p>
    <w:p w:rsidR="00150F56" w:rsidRPr="0089166E" w:rsidRDefault="00150F56" w:rsidP="00150F56">
      <w:pPr>
        <w:ind w:left="-851"/>
        <w:rPr>
          <w:rFonts w:ascii="Arial" w:hAnsi="Arial" w:cs="Arial"/>
          <w:sz w:val="20"/>
          <w:szCs w:val="20"/>
        </w:rPr>
      </w:pPr>
    </w:p>
    <w:p w:rsidR="00150F56" w:rsidRPr="0089166E" w:rsidRDefault="00150F56" w:rsidP="00150F56">
      <w:pPr>
        <w:ind w:left="-851"/>
        <w:rPr>
          <w:rFonts w:ascii="Arial" w:hAnsi="Arial" w:cs="Arial"/>
          <w:sz w:val="20"/>
          <w:szCs w:val="20"/>
        </w:rPr>
      </w:pPr>
    </w:p>
    <w:p w:rsidR="00150F56" w:rsidRPr="0089166E" w:rsidRDefault="00150F56" w:rsidP="00150F56">
      <w:pPr>
        <w:ind w:left="-851"/>
        <w:rPr>
          <w:rFonts w:ascii="Arial" w:hAnsi="Arial" w:cs="Arial"/>
          <w:sz w:val="20"/>
          <w:szCs w:val="20"/>
        </w:rPr>
      </w:pPr>
    </w:p>
    <w:p w:rsidR="00150F56" w:rsidRPr="0089166E" w:rsidRDefault="00150F56" w:rsidP="00150F56">
      <w:pPr>
        <w:ind w:left="-851"/>
        <w:rPr>
          <w:rFonts w:ascii="Arial" w:hAnsi="Arial" w:cs="Arial"/>
          <w:sz w:val="20"/>
          <w:szCs w:val="20"/>
        </w:rPr>
      </w:pPr>
    </w:p>
    <w:p w:rsidR="00150F56" w:rsidRPr="0089166E" w:rsidRDefault="00150F56" w:rsidP="00150F56">
      <w:pPr>
        <w:ind w:left="-851"/>
        <w:jc w:val="right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 xml:space="preserve"> …….………………………………………</w:t>
      </w:r>
      <w:r w:rsidRPr="0089166E">
        <w:rPr>
          <w:rFonts w:ascii="Arial" w:hAnsi="Arial" w:cs="Arial"/>
          <w:sz w:val="20"/>
          <w:szCs w:val="20"/>
        </w:rPr>
        <w:br/>
        <w:t xml:space="preserve">     data i podpis osoby/osób uprawnionych</w:t>
      </w:r>
    </w:p>
    <w:p w:rsidR="00150F56" w:rsidRPr="0089166E" w:rsidRDefault="00150F56" w:rsidP="00150F56">
      <w:pPr>
        <w:spacing w:after="200" w:line="276" w:lineRule="auto"/>
        <w:ind w:left="-851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br w:type="page"/>
      </w:r>
    </w:p>
    <w:p w:rsidR="00150F56" w:rsidRPr="0089166E" w:rsidRDefault="00150F56" w:rsidP="00150F56">
      <w:pPr>
        <w:suppressAutoHyphens/>
        <w:autoSpaceDE w:val="0"/>
        <w:spacing w:line="276" w:lineRule="auto"/>
        <w:ind w:left="-851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lastRenderedPageBreak/>
        <w:t xml:space="preserve">Załącznik nr 2 – </w:t>
      </w:r>
      <w:r w:rsidRPr="0089166E">
        <w:rPr>
          <w:rFonts w:ascii="Arial" w:hAnsi="Arial" w:cs="Arial"/>
          <w:sz w:val="20"/>
          <w:szCs w:val="20"/>
          <w:lang w:eastAsia="zh-CN"/>
        </w:rPr>
        <w:t>Wzór umowy</w:t>
      </w:r>
    </w:p>
    <w:p w:rsidR="00150F56" w:rsidRPr="0089166E" w:rsidRDefault="00150F56" w:rsidP="00150F56">
      <w:pPr>
        <w:suppressAutoHyphens/>
        <w:autoSpaceDE w:val="0"/>
        <w:spacing w:line="276" w:lineRule="auto"/>
        <w:ind w:left="-851"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:rsidR="00150F56" w:rsidRPr="0089166E" w:rsidRDefault="00150F56" w:rsidP="00150F56">
      <w:pPr>
        <w:suppressAutoHyphens/>
        <w:autoSpaceDE w:val="0"/>
        <w:spacing w:line="276" w:lineRule="auto"/>
        <w:ind w:left="-851"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:rsidR="00150F56" w:rsidRPr="0089166E" w:rsidRDefault="00150F56" w:rsidP="00150F56">
      <w:pPr>
        <w:suppressAutoHyphens/>
        <w:autoSpaceDE w:val="0"/>
        <w:spacing w:line="276" w:lineRule="auto"/>
        <w:ind w:left="-851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89166E">
        <w:rPr>
          <w:rFonts w:ascii="Arial" w:hAnsi="Arial" w:cs="Arial"/>
          <w:b/>
          <w:sz w:val="20"/>
          <w:szCs w:val="20"/>
          <w:lang w:eastAsia="zh-CN"/>
        </w:rPr>
        <w:t>WZÓR UMOWY nr …….</w:t>
      </w:r>
    </w:p>
    <w:p w:rsidR="00150F56" w:rsidRPr="0089166E" w:rsidRDefault="00150F56" w:rsidP="00150F56">
      <w:pPr>
        <w:suppressAutoHyphens/>
        <w:autoSpaceDE w:val="0"/>
        <w:spacing w:line="276" w:lineRule="auto"/>
        <w:ind w:left="-851"/>
        <w:jc w:val="both"/>
        <w:rPr>
          <w:rFonts w:ascii="Arial" w:hAnsi="Arial" w:cs="Arial"/>
          <w:sz w:val="20"/>
          <w:szCs w:val="20"/>
          <w:lang w:eastAsia="zh-CN"/>
        </w:rPr>
      </w:pPr>
    </w:p>
    <w:p w:rsidR="00150F56" w:rsidRPr="0089166E" w:rsidRDefault="00150F56" w:rsidP="00150F56">
      <w:pPr>
        <w:suppressAutoHyphens/>
        <w:overflowPunct w:val="0"/>
        <w:autoSpaceDE w:val="0"/>
        <w:spacing w:line="276" w:lineRule="auto"/>
        <w:ind w:left="-851"/>
        <w:jc w:val="both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>zawarta w dniu …………………… r. w Lublinie, pomiędzy:</w:t>
      </w:r>
    </w:p>
    <w:p w:rsidR="00150F56" w:rsidRPr="0089166E" w:rsidRDefault="00150F56" w:rsidP="00150F56">
      <w:pPr>
        <w:suppressAutoHyphens/>
        <w:overflowPunct w:val="0"/>
        <w:autoSpaceDE w:val="0"/>
        <w:spacing w:line="276" w:lineRule="auto"/>
        <w:ind w:left="-851"/>
        <w:jc w:val="both"/>
        <w:rPr>
          <w:rFonts w:ascii="Arial" w:hAnsi="Arial" w:cs="Arial"/>
          <w:bCs/>
          <w:sz w:val="20"/>
          <w:szCs w:val="20"/>
          <w:lang w:eastAsia="zh-CN"/>
        </w:rPr>
      </w:pPr>
    </w:p>
    <w:p w:rsidR="00150F56" w:rsidRPr="0089166E" w:rsidRDefault="00150F56" w:rsidP="00150F56">
      <w:pPr>
        <w:suppressAutoHyphens/>
        <w:spacing w:line="276" w:lineRule="auto"/>
        <w:ind w:left="-851"/>
        <w:jc w:val="both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b/>
          <w:bCs/>
          <w:sz w:val="20"/>
          <w:szCs w:val="20"/>
          <w:lang w:eastAsia="zh-CN"/>
        </w:rPr>
        <w:t xml:space="preserve">Uniwersytetem Marii Curie-Skłodowskiej </w:t>
      </w:r>
      <w:r w:rsidRPr="0089166E">
        <w:rPr>
          <w:rFonts w:ascii="Arial" w:hAnsi="Arial" w:cs="Arial"/>
          <w:bCs/>
          <w:sz w:val="20"/>
          <w:szCs w:val="20"/>
          <w:lang w:eastAsia="zh-CN"/>
        </w:rPr>
        <w:t xml:space="preserve">z siedzibą w 20-031 Lublin, pl. Marii Curie-Skłodowskiej 5, </w:t>
      </w:r>
      <w:r w:rsidRPr="0089166E">
        <w:rPr>
          <w:rFonts w:ascii="Arial" w:hAnsi="Arial" w:cs="Arial"/>
          <w:bCs/>
          <w:sz w:val="20"/>
          <w:szCs w:val="20"/>
          <w:lang w:eastAsia="zh-CN"/>
        </w:rPr>
        <w:br/>
        <w:t>NIP 712-010-36-92, REGON 000001353, reprezentowanym przez Panią Alicję Borzęcką-Szajner – Dyrektor Centrum Kształcenia i Obsługi Studiów, dalej zwanym</w:t>
      </w:r>
      <w:r w:rsidRPr="0089166E">
        <w:rPr>
          <w:rFonts w:ascii="Arial" w:hAnsi="Arial" w:cs="Arial"/>
          <w:b/>
          <w:bCs/>
          <w:sz w:val="20"/>
          <w:szCs w:val="20"/>
          <w:lang w:eastAsia="zh-CN"/>
        </w:rPr>
        <w:t xml:space="preserve"> Zamawiającym</w:t>
      </w:r>
      <w:r w:rsidRPr="0089166E">
        <w:rPr>
          <w:rFonts w:ascii="Arial" w:hAnsi="Arial" w:cs="Arial"/>
          <w:bCs/>
          <w:sz w:val="20"/>
          <w:szCs w:val="20"/>
          <w:lang w:eastAsia="zh-CN"/>
        </w:rPr>
        <w:t>,</w:t>
      </w:r>
    </w:p>
    <w:p w:rsidR="00150F56" w:rsidRPr="0089166E" w:rsidRDefault="00150F56" w:rsidP="00150F56">
      <w:pPr>
        <w:suppressAutoHyphens/>
        <w:overflowPunct w:val="0"/>
        <w:autoSpaceDE w:val="0"/>
        <w:spacing w:line="276" w:lineRule="auto"/>
        <w:ind w:left="-851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br/>
        <w:t>a</w:t>
      </w:r>
    </w:p>
    <w:p w:rsidR="00150F56" w:rsidRPr="0089166E" w:rsidRDefault="00150F56" w:rsidP="00150F56">
      <w:pPr>
        <w:suppressAutoHyphens/>
        <w:spacing w:line="276" w:lineRule="auto"/>
        <w:ind w:left="-851"/>
        <w:jc w:val="both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eastAsia="Calibri" w:hAnsi="Arial" w:cs="Arial"/>
          <w:sz w:val="20"/>
          <w:szCs w:val="20"/>
          <w:lang w:eastAsia="zh-CN"/>
        </w:rPr>
        <w:t xml:space="preserve">………………………………………………… </w:t>
      </w:r>
      <w:r w:rsidRPr="0089166E">
        <w:rPr>
          <w:rFonts w:ascii="Arial" w:hAnsi="Arial" w:cs="Arial"/>
          <w:sz w:val="20"/>
          <w:szCs w:val="20"/>
          <w:lang w:eastAsia="zh-CN"/>
        </w:rPr>
        <w:t xml:space="preserve">z siedzibą w ……………………………… wpisanym/wpisaną do …………………………... pod nr ……………………. reprezentowaną przez …………………… zwanym/zwaną dalej </w:t>
      </w:r>
      <w:r w:rsidRPr="0089166E">
        <w:rPr>
          <w:rFonts w:ascii="Arial" w:hAnsi="Arial" w:cs="Arial"/>
          <w:b/>
          <w:sz w:val="20"/>
          <w:szCs w:val="20"/>
          <w:lang w:eastAsia="zh-CN"/>
        </w:rPr>
        <w:t>Wykonawcą</w:t>
      </w:r>
      <w:r w:rsidRPr="0089166E">
        <w:rPr>
          <w:rFonts w:ascii="Arial" w:hAnsi="Arial" w:cs="Arial"/>
          <w:sz w:val="20"/>
          <w:szCs w:val="20"/>
          <w:lang w:eastAsia="zh-CN"/>
        </w:rPr>
        <w:t xml:space="preserve">, </w:t>
      </w:r>
    </w:p>
    <w:p w:rsidR="00150F56" w:rsidRPr="0089166E" w:rsidRDefault="00150F56" w:rsidP="00150F56">
      <w:pPr>
        <w:suppressAutoHyphens/>
        <w:overflowPunct w:val="0"/>
        <w:autoSpaceDE w:val="0"/>
        <w:spacing w:line="276" w:lineRule="auto"/>
        <w:ind w:left="-851"/>
        <w:jc w:val="both"/>
        <w:rPr>
          <w:rFonts w:ascii="Arial" w:hAnsi="Arial" w:cs="Arial"/>
          <w:sz w:val="20"/>
          <w:szCs w:val="20"/>
          <w:lang w:eastAsia="zh-CN"/>
        </w:rPr>
      </w:pPr>
    </w:p>
    <w:p w:rsidR="00150F56" w:rsidRPr="0089166E" w:rsidRDefault="00150F56" w:rsidP="00150F56">
      <w:pPr>
        <w:suppressAutoHyphens/>
        <w:overflowPunct w:val="0"/>
        <w:autoSpaceDE w:val="0"/>
        <w:spacing w:line="276" w:lineRule="auto"/>
        <w:ind w:left="-851"/>
        <w:jc w:val="both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>o treści następującej:</w:t>
      </w:r>
    </w:p>
    <w:p w:rsidR="00150F56" w:rsidRPr="0089166E" w:rsidRDefault="00150F56" w:rsidP="00150F56">
      <w:pPr>
        <w:suppressAutoHyphens/>
        <w:autoSpaceDE w:val="0"/>
        <w:spacing w:line="276" w:lineRule="auto"/>
        <w:ind w:left="-851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89166E">
        <w:rPr>
          <w:rFonts w:ascii="Arial" w:hAnsi="Arial" w:cs="Arial"/>
          <w:b/>
          <w:sz w:val="20"/>
          <w:szCs w:val="20"/>
          <w:lang w:eastAsia="zh-CN"/>
        </w:rPr>
        <w:t xml:space="preserve">§1 </w:t>
      </w:r>
    </w:p>
    <w:p w:rsidR="00150F56" w:rsidRPr="0089166E" w:rsidRDefault="00150F56" w:rsidP="00150F56">
      <w:pPr>
        <w:numPr>
          <w:ilvl w:val="0"/>
          <w:numId w:val="36"/>
        </w:numPr>
        <w:suppressAutoHyphens/>
        <w:autoSpaceDE w:val="0"/>
        <w:spacing w:line="276" w:lineRule="auto"/>
        <w:ind w:left="-851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 xml:space="preserve">Umowa niniejsza została zawarta </w:t>
      </w:r>
      <w:r w:rsidRPr="0089166E">
        <w:rPr>
          <w:rFonts w:ascii="Arial" w:hAnsi="Arial" w:cs="Arial"/>
          <w:sz w:val="20"/>
          <w:szCs w:val="20"/>
        </w:rPr>
        <w:t>poniżej progu stosowania ustawy z dnia 11 września 2019 r. Prawo zamówień publicznych (Dz.U. z 2021 r., poz. 1129 z późn. zm.)  oraz zgodnie z Wytycznymi w zakresie kwalifikowalności wydatków w ramach Europejskiego Funduszu Rozwoju Regionalnego, Europejskiego Funduszu Społecznego oraz Funduszu Spójności na lata 2014-2020. Przygotowane i przeprowadzone postępowanie wykonano w sposób zapewniający zachowanie uczciwej konkurencji i równego traktowania wykonawców.</w:t>
      </w:r>
    </w:p>
    <w:p w:rsidR="00150F56" w:rsidRPr="0089166E" w:rsidRDefault="00150F56" w:rsidP="00150F56">
      <w:pPr>
        <w:numPr>
          <w:ilvl w:val="0"/>
          <w:numId w:val="36"/>
        </w:numPr>
        <w:suppressAutoHyphens/>
        <w:autoSpaceDE w:val="0"/>
        <w:spacing w:line="276" w:lineRule="auto"/>
        <w:ind w:left="-851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 xml:space="preserve">Umowa została zawarta na potrzeby projektu </w:t>
      </w:r>
      <w:r w:rsidRPr="0089166E">
        <w:rPr>
          <w:rFonts w:ascii="Arial" w:hAnsi="Arial" w:cs="Arial"/>
          <w:sz w:val="20"/>
          <w:szCs w:val="20"/>
        </w:rPr>
        <w:t>„Zintegrowany UMCS” nr POWR.03.05.00-00-Z012/17-00</w:t>
      </w:r>
      <w:r w:rsidRPr="0089166E">
        <w:rPr>
          <w:rFonts w:ascii="Arial" w:hAnsi="Arial" w:cs="Arial"/>
          <w:sz w:val="20"/>
          <w:szCs w:val="20"/>
          <w:lang w:eastAsia="zh-CN"/>
        </w:rPr>
        <w:t>, w ramach Programu Operacyjnego Wiedza Edukacja Rozwój na lata 2014-2020, Oś priorytetowa III Szkolnictwo wyższe dla gospodarki i rozwoju, Działanie 3.5 Kompleksowe programy szkół wyższych współfinansowanego ze środków Unii Europejskiej w ramach Europejskiego Funduszu Społecznego.</w:t>
      </w:r>
      <w:r w:rsidRPr="0089166E">
        <w:rPr>
          <w:rFonts w:ascii="Arial" w:hAnsi="Arial" w:cs="Arial"/>
          <w:sz w:val="20"/>
          <w:szCs w:val="20"/>
          <w:lang w:eastAsia="zh-CN"/>
        </w:rPr>
        <w:tab/>
      </w:r>
    </w:p>
    <w:p w:rsidR="00150F56" w:rsidRPr="0089166E" w:rsidRDefault="00150F56" w:rsidP="00150F56">
      <w:pPr>
        <w:suppressAutoHyphens/>
        <w:autoSpaceDE w:val="0"/>
        <w:spacing w:line="276" w:lineRule="auto"/>
        <w:ind w:left="-851"/>
        <w:jc w:val="center"/>
        <w:rPr>
          <w:rFonts w:ascii="Arial" w:eastAsia="Calibri" w:hAnsi="Arial" w:cs="Arial"/>
          <w:b/>
          <w:sz w:val="20"/>
          <w:szCs w:val="20"/>
          <w:lang w:eastAsia="zh-CN"/>
        </w:rPr>
      </w:pPr>
      <w:r w:rsidRPr="0089166E">
        <w:rPr>
          <w:rFonts w:ascii="Arial" w:hAnsi="Arial" w:cs="Arial"/>
          <w:b/>
          <w:sz w:val="20"/>
          <w:szCs w:val="20"/>
          <w:lang w:eastAsia="zh-CN"/>
        </w:rPr>
        <w:t>§ 2</w:t>
      </w:r>
    </w:p>
    <w:p w:rsidR="00150F56" w:rsidRPr="0089166E" w:rsidRDefault="00150F56" w:rsidP="00150F56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276" w:lineRule="auto"/>
        <w:ind w:left="-851" w:right="138" w:hanging="284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>Przedmiotem umowy jest wykonanie usługi przeprowadzenia wstępnych profilaktycznych badań lekarskich oraz wydania orzeczeń lekarskich dla maksymalnioe 35 Stażystów/ek – Uczestników/czek Projektu „Zintegrowany UMCS”, współfinansowanego ze środków Unii Europejskiej w ramach Europejskiego Funduszu Społecznego.</w:t>
      </w:r>
    </w:p>
    <w:p w:rsidR="00150F56" w:rsidRPr="0089166E" w:rsidRDefault="00150F56" w:rsidP="00150F56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276" w:lineRule="auto"/>
        <w:ind w:left="-851" w:right="138" w:hanging="284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 xml:space="preserve"> Szczegółowy opis przedmiotu umowy zawarty jest w:</w:t>
      </w:r>
    </w:p>
    <w:p w:rsidR="00150F56" w:rsidRPr="0089166E" w:rsidRDefault="00150F56" w:rsidP="00150F56">
      <w:pPr>
        <w:widowControl w:val="0"/>
        <w:tabs>
          <w:tab w:val="left" w:pos="1134"/>
        </w:tabs>
        <w:suppressAutoHyphens/>
        <w:spacing w:line="276" w:lineRule="auto"/>
        <w:ind w:left="-851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>1) zapytaniu ofertowym z dnia  …………………. r.</w:t>
      </w:r>
    </w:p>
    <w:p w:rsidR="00150F56" w:rsidRPr="0089166E" w:rsidRDefault="00150F56" w:rsidP="00150F56">
      <w:pPr>
        <w:widowControl w:val="0"/>
        <w:tabs>
          <w:tab w:val="left" w:pos="1134"/>
        </w:tabs>
        <w:suppressAutoHyphens/>
        <w:spacing w:line="276" w:lineRule="auto"/>
        <w:ind w:left="-851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 xml:space="preserve">2) ofercie Wykonawcy z dnia ………………. r. </w:t>
      </w:r>
    </w:p>
    <w:p w:rsidR="00150F56" w:rsidRPr="0089166E" w:rsidRDefault="00150F56" w:rsidP="00150F56">
      <w:pPr>
        <w:suppressAutoHyphens/>
        <w:spacing w:line="276" w:lineRule="auto"/>
        <w:ind w:left="-851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89166E">
        <w:rPr>
          <w:rFonts w:ascii="Arial" w:hAnsi="Arial" w:cs="Arial"/>
          <w:b/>
          <w:sz w:val="20"/>
          <w:szCs w:val="20"/>
          <w:lang w:eastAsia="zh-CN"/>
        </w:rPr>
        <w:t>§ 3</w:t>
      </w:r>
    </w:p>
    <w:p w:rsidR="00150F56" w:rsidRPr="0089166E" w:rsidRDefault="00150F56" w:rsidP="00150F56">
      <w:pPr>
        <w:widowControl w:val="0"/>
        <w:numPr>
          <w:ilvl w:val="0"/>
          <w:numId w:val="30"/>
        </w:numPr>
        <w:suppressAutoHyphens/>
        <w:spacing w:line="276" w:lineRule="auto"/>
        <w:ind w:left="-851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>Wykonawca oświadcza, że wykona przedmiot umowy zgodnie z postanowieniami umowy i kompletnie z punktu widzenia celu, któremu ma służyć.</w:t>
      </w:r>
    </w:p>
    <w:p w:rsidR="00150F56" w:rsidRPr="0089166E" w:rsidRDefault="00150F56" w:rsidP="00150F56">
      <w:pPr>
        <w:widowControl w:val="0"/>
        <w:numPr>
          <w:ilvl w:val="0"/>
          <w:numId w:val="30"/>
        </w:numPr>
        <w:suppressAutoHyphens/>
        <w:spacing w:line="276" w:lineRule="auto"/>
        <w:ind w:left="-851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>Wykonawca zobowiązuje się wykonać przedmiot umowy zgodnie z opisem, o którym mowa w zapytaniu ofertowym z dnia ……………. r. z należytą starannością, zgodnie z  ofertą Wykonawcy z dnia ………..………. r.</w:t>
      </w:r>
    </w:p>
    <w:p w:rsidR="00150F56" w:rsidRPr="0089166E" w:rsidRDefault="00150F56" w:rsidP="00150F56">
      <w:pPr>
        <w:numPr>
          <w:ilvl w:val="0"/>
          <w:numId w:val="30"/>
        </w:numPr>
        <w:suppressAutoHyphens/>
        <w:spacing w:line="276" w:lineRule="auto"/>
        <w:ind w:left="-851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>Wykonawca zobowiązuje się do przeprowadzania badań wstępnych stażystów kierowanych przez Zamawiającego do poszczególnych Zakładów Pracy wg następującego zakresu:</w:t>
      </w:r>
    </w:p>
    <w:p w:rsidR="00150F56" w:rsidRPr="0089166E" w:rsidRDefault="00150F56" w:rsidP="00150F56">
      <w:pPr>
        <w:suppressAutoHyphens/>
        <w:autoSpaceDE w:val="0"/>
        <w:autoSpaceDN w:val="0"/>
        <w:adjustRightInd w:val="0"/>
        <w:spacing w:line="276" w:lineRule="auto"/>
        <w:ind w:left="-851"/>
        <w:jc w:val="both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 xml:space="preserve">badanie podstawowe - </w:t>
      </w:r>
      <w:r w:rsidRPr="0089166E">
        <w:rPr>
          <w:rFonts w:ascii="Arial" w:hAnsi="Arial" w:cs="Arial"/>
          <w:bCs/>
          <w:sz w:val="20"/>
          <w:szCs w:val="20"/>
        </w:rPr>
        <w:t xml:space="preserve">lekarskie badanie profilaktyczne z orzeczeniem, badanie okulistyczne oraz badania laboratoryjne (w tym co najmniej: morfologię krwi, badanie poziomu glukozy, badanie ogólne moczu oraz ewentualne badania dodatkowe i konsultacje lekarzy specjalistów niezbędne dla lekarza orzekającego przed wydaniem zaświadczenia, wynikające z charakterystyki stanowiska pracy) </w:t>
      </w:r>
      <w:r w:rsidRPr="0089166E">
        <w:rPr>
          <w:rFonts w:ascii="Arial" w:hAnsi="Arial" w:cs="Arial"/>
          <w:sz w:val="20"/>
          <w:szCs w:val="20"/>
          <w:lang w:eastAsia="zh-CN"/>
        </w:rPr>
        <w:t>– maksymalnie 35 Stażystów/ek.</w:t>
      </w:r>
    </w:p>
    <w:p w:rsidR="00150F56" w:rsidRPr="0089166E" w:rsidRDefault="00150F56" w:rsidP="00150F56">
      <w:pPr>
        <w:numPr>
          <w:ilvl w:val="0"/>
          <w:numId w:val="30"/>
        </w:numPr>
        <w:suppressAutoHyphens/>
        <w:spacing w:line="276" w:lineRule="auto"/>
        <w:ind w:left="-851" w:hanging="284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lastRenderedPageBreak/>
        <w:t>Zakres badań, o których mowa w ust. 3, winien być zgodny z zakresem badań określonym w Rozporządzeniu Ministra Zdrowia i Opieki Społecznej z dnia 30 maja 1996 r. w sprawie przeprowadzania badań lekarskich pracowników, zakresu profilaktycznej opieki zdrowotnej nad pracownikami oraz orzeczeń lekarskich wydawanych do celów przewidzianych w Kodeksie pracy (Dz. U. nr 69, poz. 332 z późn. zm.) zwanego dalej Rozporządzeniem, przy czym dostępny dla każdego pracownika zakres badań wstępnych powinien obejmować co najmniej:</w:t>
      </w:r>
    </w:p>
    <w:p w:rsidR="00150F56" w:rsidRPr="0089166E" w:rsidRDefault="00150F56" w:rsidP="00150F56">
      <w:pPr>
        <w:numPr>
          <w:ilvl w:val="1"/>
          <w:numId w:val="31"/>
        </w:numPr>
        <w:suppressAutoHyphens/>
        <w:spacing w:line="276" w:lineRule="auto"/>
        <w:ind w:left="-851" w:hanging="284"/>
        <w:contextualSpacing/>
        <w:rPr>
          <w:rFonts w:ascii="Arial" w:hAnsi="Arial" w:cs="Arial"/>
          <w:b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>badanie ogólne,</w:t>
      </w:r>
    </w:p>
    <w:p w:rsidR="00150F56" w:rsidRPr="0089166E" w:rsidRDefault="00150F56" w:rsidP="00150F56">
      <w:pPr>
        <w:numPr>
          <w:ilvl w:val="1"/>
          <w:numId w:val="31"/>
        </w:numPr>
        <w:suppressAutoHyphens/>
        <w:spacing w:line="276" w:lineRule="auto"/>
        <w:ind w:left="-851" w:hanging="284"/>
        <w:rPr>
          <w:rFonts w:ascii="Arial" w:hAnsi="Arial" w:cs="Arial"/>
          <w:b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>badanie okulistyczne,</w:t>
      </w:r>
    </w:p>
    <w:p w:rsidR="00150F56" w:rsidRPr="0089166E" w:rsidRDefault="00150F56" w:rsidP="00150F56">
      <w:pPr>
        <w:numPr>
          <w:ilvl w:val="1"/>
          <w:numId w:val="31"/>
        </w:numPr>
        <w:suppressAutoHyphens/>
        <w:spacing w:line="276" w:lineRule="auto"/>
        <w:ind w:left="-851" w:hanging="284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>badanie diagnostyczne: morfologia, badanie poziomu glukozy, mocz (badanie ogólne),</w:t>
      </w:r>
    </w:p>
    <w:p w:rsidR="00150F56" w:rsidRPr="0089166E" w:rsidRDefault="00150F56" w:rsidP="00150F56">
      <w:pPr>
        <w:numPr>
          <w:ilvl w:val="1"/>
          <w:numId w:val="31"/>
        </w:numPr>
        <w:suppressAutoHyphens/>
        <w:spacing w:line="276" w:lineRule="auto"/>
        <w:ind w:left="-851" w:hanging="284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>inne badania wg decyzji lekarza po uwzględnieniu wskazanych w skierowaniu informacji o zagrożeniach związanych z pracą.</w:t>
      </w:r>
    </w:p>
    <w:p w:rsidR="00150F56" w:rsidRPr="0089166E" w:rsidRDefault="00150F56" w:rsidP="00150F56">
      <w:pPr>
        <w:suppressAutoHyphens/>
        <w:spacing w:line="276" w:lineRule="auto"/>
        <w:ind w:left="-851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89166E">
        <w:rPr>
          <w:rFonts w:ascii="Arial" w:hAnsi="Arial" w:cs="Arial"/>
          <w:b/>
          <w:sz w:val="20"/>
          <w:szCs w:val="20"/>
          <w:lang w:eastAsia="zh-CN"/>
        </w:rPr>
        <w:t>§ 4</w:t>
      </w:r>
    </w:p>
    <w:p w:rsidR="00150F56" w:rsidRPr="0089166E" w:rsidRDefault="00150F56" w:rsidP="00150F56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276" w:lineRule="auto"/>
        <w:ind w:left="-851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>Podstawą wykonania świadczeń jest pisemne skierowanie Zamawiającego okazane przez wyznaczonego do badań stażystę z uwzględnieniem Zakładu Pracy w jakim odbywać się będzie staż.</w:t>
      </w:r>
    </w:p>
    <w:p w:rsidR="00150F56" w:rsidRPr="0089166E" w:rsidRDefault="00150F56" w:rsidP="00150F56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276" w:lineRule="auto"/>
        <w:ind w:left="-851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>Wykonawca po przeprowadzeniu określonych w § 3  badań wystawia zaświadczenia lekarskie odpowiedniej treści, które wręcza badanemu stażyście wraz z wynikami badań.</w:t>
      </w:r>
    </w:p>
    <w:p w:rsidR="00150F56" w:rsidRPr="0089166E" w:rsidRDefault="00150F56" w:rsidP="00150F56">
      <w:pPr>
        <w:suppressAutoHyphens/>
        <w:spacing w:line="276" w:lineRule="auto"/>
        <w:ind w:left="-851"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:rsidR="00150F56" w:rsidRPr="0089166E" w:rsidRDefault="00150F56" w:rsidP="00150F56">
      <w:pPr>
        <w:suppressAutoHyphens/>
        <w:spacing w:line="276" w:lineRule="auto"/>
        <w:ind w:left="-851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89166E">
        <w:rPr>
          <w:rFonts w:ascii="Arial" w:hAnsi="Arial" w:cs="Arial"/>
          <w:b/>
          <w:sz w:val="20"/>
          <w:szCs w:val="20"/>
          <w:lang w:eastAsia="zh-CN"/>
        </w:rPr>
        <w:t xml:space="preserve"> § 5</w:t>
      </w:r>
    </w:p>
    <w:p w:rsidR="00150F56" w:rsidRPr="0089166E" w:rsidRDefault="00150F56" w:rsidP="00150F56">
      <w:pPr>
        <w:suppressAutoHyphens/>
        <w:spacing w:line="276" w:lineRule="auto"/>
        <w:ind w:left="-851"/>
        <w:jc w:val="both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 xml:space="preserve">Strony ustanawiają przedstawicieli do wspólnych kontaktów w realizacji niniejszej umowy w osobach: </w:t>
      </w:r>
    </w:p>
    <w:p w:rsidR="00150F56" w:rsidRPr="0089166E" w:rsidRDefault="00150F56" w:rsidP="00150F56">
      <w:pPr>
        <w:suppressAutoHyphens/>
        <w:spacing w:line="276" w:lineRule="auto"/>
        <w:ind w:left="-851"/>
        <w:jc w:val="both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b/>
          <w:sz w:val="20"/>
          <w:szCs w:val="20"/>
          <w:lang w:eastAsia="zh-CN"/>
        </w:rPr>
        <w:t>ze strony Zamawiającego</w:t>
      </w:r>
      <w:r w:rsidRPr="0089166E">
        <w:rPr>
          <w:rFonts w:ascii="Arial" w:hAnsi="Arial" w:cs="Arial"/>
          <w:sz w:val="20"/>
          <w:szCs w:val="20"/>
          <w:lang w:eastAsia="zh-CN"/>
        </w:rPr>
        <w:t xml:space="preserve">: </w:t>
      </w:r>
      <w:r w:rsidRPr="0089166E">
        <w:rPr>
          <w:rFonts w:ascii="Arial" w:hAnsi="Arial" w:cs="Arial"/>
          <w:sz w:val="20"/>
          <w:szCs w:val="20"/>
        </w:rPr>
        <w:t>Karolina Sokolińska</w:t>
      </w:r>
      <w:r w:rsidRPr="0089166E">
        <w:rPr>
          <w:rFonts w:ascii="Arial" w:hAnsi="Arial" w:cs="Arial"/>
          <w:sz w:val="20"/>
          <w:szCs w:val="20"/>
          <w:lang w:eastAsia="zh-CN"/>
        </w:rPr>
        <w:t>, tel. 81 537 54 92; e-mail: karolina.sokolinska @mail.umcs.pl</w:t>
      </w:r>
    </w:p>
    <w:p w:rsidR="00150F56" w:rsidRPr="0089166E" w:rsidRDefault="00150F56" w:rsidP="00150F56">
      <w:pPr>
        <w:suppressAutoHyphens/>
        <w:spacing w:line="276" w:lineRule="auto"/>
        <w:ind w:left="-851"/>
        <w:jc w:val="both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b/>
          <w:sz w:val="20"/>
          <w:szCs w:val="20"/>
          <w:lang w:eastAsia="zh-CN"/>
        </w:rPr>
        <w:t>ze strony Wykonawcy</w:t>
      </w:r>
      <w:r w:rsidRPr="0089166E">
        <w:rPr>
          <w:rFonts w:ascii="Arial" w:hAnsi="Arial" w:cs="Arial"/>
          <w:sz w:val="20"/>
          <w:szCs w:val="20"/>
          <w:lang w:eastAsia="zh-CN"/>
        </w:rPr>
        <w:t>: …………………………………..……tel.………………………..……, adres  e-mail: ................................</w:t>
      </w:r>
    </w:p>
    <w:p w:rsidR="00150F56" w:rsidRPr="0089166E" w:rsidRDefault="00150F56" w:rsidP="00150F56">
      <w:pPr>
        <w:suppressAutoHyphens/>
        <w:spacing w:line="276" w:lineRule="auto"/>
        <w:ind w:left="-851"/>
        <w:rPr>
          <w:rFonts w:ascii="Arial" w:hAnsi="Arial" w:cs="Arial"/>
          <w:sz w:val="20"/>
          <w:szCs w:val="20"/>
          <w:lang w:eastAsia="zh-CN"/>
        </w:rPr>
      </w:pPr>
    </w:p>
    <w:p w:rsidR="00150F56" w:rsidRPr="0089166E" w:rsidRDefault="00150F56" w:rsidP="00150F56">
      <w:pPr>
        <w:suppressAutoHyphens/>
        <w:spacing w:line="276" w:lineRule="auto"/>
        <w:ind w:left="-851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89166E">
        <w:rPr>
          <w:rFonts w:ascii="Arial" w:hAnsi="Arial" w:cs="Arial"/>
          <w:b/>
          <w:sz w:val="20"/>
          <w:szCs w:val="20"/>
          <w:lang w:eastAsia="zh-CN"/>
        </w:rPr>
        <w:t>§ 6</w:t>
      </w:r>
    </w:p>
    <w:p w:rsidR="00150F56" w:rsidRPr="0089166E" w:rsidRDefault="00150F56" w:rsidP="00150F56">
      <w:pPr>
        <w:numPr>
          <w:ilvl w:val="0"/>
          <w:numId w:val="37"/>
        </w:numPr>
        <w:suppressAutoHyphens/>
        <w:spacing w:line="276" w:lineRule="auto"/>
        <w:ind w:left="-851" w:hanging="284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>Wynagrodzenie za wykonanie badań stanowiących przedmiot umowy, będzie iloczynem liczby skierowanych stażystów oraz cen jednostkowych.</w:t>
      </w:r>
    </w:p>
    <w:p w:rsidR="00150F56" w:rsidRPr="0089166E" w:rsidRDefault="00150F56" w:rsidP="00150F56">
      <w:pPr>
        <w:numPr>
          <w:ilvl w:val="0"/>
          <w:numId w:val="37"/>
        </w:numPr>
        <w:suppressAutoHyphens/>
        <w:spacing w:line="276" w:lineRule="auto"/>
        <w:ind w:left="-851" w:hanging="284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 xml:space="preserve">Cena jednostkowa brutto za 1 skierowanego stażystę wynosi ……………….…………….. zł brutto </w:t>
      </w:r>
      <w:r w:rsidRPr="0089166E">
        <w:rPr>
          <w:rFonts w:ascii="Arial" w:hAnsi="Arial" w:cs="Arial"/>
          <w:sz w:val="20"/>
          <w:szCs w:val="20"/>
          <w:lang w:eastAsia="zh-CN"/>
        </w:rPr>
        <w:br/>
        <w:t>(słownie ………………………………..……………………………….)</w:t>
      </w:r>
    </w:p>
    <w:p w:rsidR="00150F56" w:rsidRPr="0089166E" w:rsidRDefault="00150F56" w:rsidP="00150F56">
      <w:pPr>
        <w:suppressAutoHyphens/>
        <w:autoSpaceDE w:val="0"/>
        <w:autoSpaceDN w:val="0"/>
        <w:adjustRightInd w:val="0"/>
        <w:spacing w:line="276" w:lineRule="auto"/>
        <w:ind w:left="-85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 xml:space="preserve">Badanie obejmuje: badanie podstawowe - </w:t>
      </w:r>
      <w:r w:rsidRPr="0089166E">
        <w:rPr>
          <w:rFonts w:ascii="Arial" w:hAnsi="Arial" w:cs="Arial"/>
          <w:bCs/>
          <w:sz w:val="20"/>
          <w:szCs w:val="20"/>
        </w:rPr>
        <w:t>lekarskie badanie profilaktyczne z orzeczeniem, badanie okulistyczne oraz badania laboratoryjne (w tym co najmniej: morfologię krwi, badanie poziomu glukozy, badanie ogólne moczu oraz ewentualne badania dodatkowe i konsultacje lekarzy specjalistów niezbędne dla lekarza orzekającego przed wydaniem zaświadczenia, wynikające z charakterystyki stanowiska pracy).</w:t>
      </w:r>
    </w:p>
    <w:p w:rsidR="00150F56" w:rsidRPr="0089166E" w:rsidRDefault="00150F56" w:rsidP="00150F56">
      <w:pPr>
        <w:pStyle w:val="Akapitzlist"/>
        <w:numPr>
          <w:ilvl w:val="0"/>
          <w:numId w:val="37"/>
        </w:numPr>
        <w:suppressAutoHyphens/>
        <w:autoSpaceDE w:val="0"/>
        <w:autoSpaceDN w:val="0"/>
        <w:adjustRightInd w:val="0"/>
        <w:spacing w:line="276" w:lineRule="auto"/>
        <w:ind w:left="-851"/>
        <w:jc w:val="both"/>
        <w:rPr>
          <w:rFonts w:ascii="Arial" w:hAnsi="Arial" w:cs="Arial"/>
          <w:bCs/>
          <w:sz w:val="20"/>
          <w:szCs w:val="20"/>
        </w:rPr>
      </w:pPr>
      <w:r w:rsidRPr="0089166E">
        <w:rPr>
          <w:rFonts w:ascii="Arial" w:hAnsi="Arial" w:cs="Arial"/>
          <w:bCs/>
          <w:sz w:val="20"/>
          <w:szCs w:val="20"/>
        </w:rPr>
        <w:t>Maksymalna wartość umowy wynosi……………….</w:t>
      </w:r>
    </w:p>
    <w:p w:rsidR="00150F56" w:rsidRPr="0089166E" w:rsidRDefault="00150F56" w:rsidP="00150F56">
      <w:pPr>
        <w:numPr>
          <w:ilvl w:val="0"/>
          <w:numId w:val="37"/>
        </w:numPr>
        <w:suppressAutoHyphens/>
        <w:spacing w:line="276" w:lineRule="auto"/>
        <w:ind w:left="-851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 xml:space="preserve">Wykonawca przekaże Zamawiającemu </w:t>
      </w:r>
      <w:r w:rsidRPr="0089166E">
        <w:rPr>
          <w:rFonts w:ascii="Arial" w:hAnsi="Arial" w:cs="Arial"/>
          <w:sz w:val="20"/>
          <w:szCs w:val="20"/>
        </w:rPr>
        <w:t xml:space="preserve">protokół zdawczo-odbiorczy (na podstawie listy wystawionych orzeczeń lekarskich). </w:t>
      </w:r>
      <w:r w:rsidRPr="0089166E">
        <w:rPr>
          <w:rFonts w:ascii="Arial" w:hAnsi="Arial" w:cs="Arial"/>
          <w:sz w:val="20"/>
          <w:szCs w:val="20"/>
          <w:lang w:eastAsia="zh-CN"/>
        </w:rPr>
        <w:t xml:space="preserve">Rozliczenia finansowe z Wykonawcą odbędzie </w:t>
      </w:r>
      <w:r w:rsidRPr="0089166E">
        <w:rPr>
          <w:rFonts w:ascii="Arial" w:hAnsi="Arial" w:cs="Arial"/>
          <w:sz w:val="20"/>
          <w:szCs w:val="20"/>
        </w:rPr>
        <w:t>się na podstawie wystawionej faktury przez Wykonawcę, w oparciu o protokół zdawczo-odbiorczy. Wynagrodzenie płatne na rachunek Wykonawcy w terminie 30 dni, licząc od dnia otrzymania przez Wykonującego prawidłowej pod względem formalnym i merytorycznym faktury.</w:t>
      </w:r>
    </w:p>
    <w:p w:rsidR="00150F56" w:rsidRPr="0089166E" w:rsidRDefault="00150F56" w:rsidP="00150F56">
      <w:pPr>
        <w:numPr>
          <w:ilvl w:val="0"/>
          <w:numId w:val="37"/>
        </w:numPr>
        <w:suppressAutoHyphens/>
        <w:spacing w:line="276" w:lineRule="auto"/>
        <w:ind w:left="-851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>Kwota wynagrodzenia obejmuje wszelkie podatki, opłaty oraz inne obciążenia, jakie spoczywają zgodnie z obowiązującymi przepisami na Wykonawcy w związku z zawartą umową.</w:t>
      </w:r>
    </w:p>
    <w:p w:rsidR="00150F56" w:rsidRPr="0089166E" w:rsidRDefault="00150F56" w:rsidP="00150F56">
      <w:pPr>
        <w:numPr>
          <w:ilvl w:val="0"/>
          <w:numId w:val="37"/>
        </w:numPr>
        <w:suppressAutoHyphens/>
        <w:spacing w:line="276" w:lineRule="auto"/>
        <w:ind w:left="-851" w:hanging="284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>Wynagrodzenie jest współfinansowane ze środków Unii Europejskiej w ramach Europejskiego Funduszu Społecznego.</w:t>
      </w:r>
    </w:p>
    <w:p w:rsidR="00150F56" w:rsidRPr="0089166E" w:rsidRDefault="00150F56" w:rsidP="00150F56">
      <w:pPr>
        <w:numPr>
          <w:ilvl w:val="0"/>
          <w:numId w:val="37"/>
        </w:numPr>
        <w:suppressAutoHyphens/>
        <w:spacing w:line="276" w:lineRule="auto"/>
        <w:ind w:left="-851" w:hanging="284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 xml:space="preserve">Zapłata wynagrodzenia nastąpi przelewem na numer konta podany na rachunku/fakturze w terminie 30 dni od daty otrzymania przez Zamawiającego prawidłowo wystawionej faktury/rachunku. </w:t>
      </w:r>
    </w:p>
    <w:p w:rsidR="00150F56" w:rsidRPr="0089166E" w:rsidRDefault="00150F56" w:rsidP="00150F56">
      <w:pPr>
        <w:numPr>
          <w:ilvl w:val="0"/>
          <w:numId w:val="37"/>
        </w:numPr>
        <w:suppressAutoHyphens/>
        <w:spacing w:line="276" w:lineRule="auto"/>
        <w:ind w:left="-851" w:hanging="284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 xml:space="preserve">Wykonawca oświadcza, że na dzień zlecenia przelewu, rachunek bankowy Wykonawcy, określony na fakturze figuruje w wykazie podmiotów, o którym mowa w art. 96b ust.1 ustawy o podatku od towarów i usług (Dz.U.2021 poz. 685). </w:t>
      </w:r>
    </w:p>
    <w:p w:rsidR="00150F56" w:rsidRPr="0089166E" w:rsidRDefault="00150F56" w:rsidP="00150F56">
      <w:pPr>
        <w:numPr>
          <w:ilvl w:val="0"/>
          <w:numId w:val="37"/>
        </w:numPr>
        <w:suppressAutoHyphens/>
        <w:spacing w:line="276" w:lineRule="auto"/>
        <w:ind w:left="-851" w:hanging="284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lastRenderedPageBreak/>
        <w:t>Za dzień zapłaty uznaje się datę obciążenia rachunku bankowego Zamawiającego. Termin uważa się za zachowany, jeśli obciążenie rachunku bankowego Zamawiającego nastąpi najpóźniej w ostatnim dniu terminu płatności.</w:t>
      </w:r>
    </w:p>
    <w:p w:rsidR="00150F56" w:rsidRPr="0089166E" w:rsidRDefault="00150F56" w:rsidP="00150F56">
      <w:pPr>
        <w:numPr>
          <w:ilvl w:val="0"/>
          <w:numId w:val="37"/>
        </w:numPr>
        <w:suppressAutoHyphens/>
        <w:spacing w:line="276" w:lineRule="auto"/>
        <w:ind w:left="-851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>Fakturę/rachunek Wykonawca wystawi po zrealizowaniu całości zamówienia wraz z wykazem wykonanych usług oraz imiennym wskazaniem stażystów/ek, którym wykonano badania.</w:t>
      </w:r>
    </w:p>
    <w:p w:rsidR="00150F56" w:rsidRPr="0089166E" w:rsidRDefault="00150F56" w:rsidP="00150F56">
      <w:pPr>
        <w:numPr>
          <w:ilvl w:val="0"/>
          <w:numId w:val="37"/>
        </w:numPr>
        <w:suppressAutoHyphens/>
        <w:spacing w:line="276" w:lineRule="auto"/>
        <w:ind w:left="-851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>Cennik usług w zakresie badań, jakie Wykonawca będzie przeprowadzał dla Zamawiającego w okresie trwania niniejszej umowy, nie może ulec zmianie.</w:t>
      </w:r>
    </w:p>
    <w:p w:rsidR="00150F56" w:rsidRPr="0089166E" w:rsidRDefault="00150F56" w:rsidP="00150F56">
      <w:pPr>
        <w:suppressAutoHyphens/>
        <w:spacing w:line="276" w:lineRule="auto"/>
        <w:ind w:left="-851" w:hanging="284"/>
        <w:jc w:val="center"/>
        <w:rPr>
          <w:rFonts w:ascii="Arial" w:hAnsi="Arial" w:cs="Arial"/>
          <w:sz w:val="20"/>
          <w:szCs w:val="20"/>
        </w:rPr>
      </w:pPr>
    </w:p>
    <w:p w:rsidR="00150F56" w:rsidRPr="0089166E" w:rsidRDefault="00150F56" w:rsidP="00150F56">
      <w:pPr>
        <w:suppressAutoHyphens/>
        <w:spacing w:line="276" w:lineRule="auto"/>
        <w:ind w:left="-851" w:hanging="284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89166E">
        <w:rPr>
          <w:rFonts w:ascii="Arial" w:hAnsi="Arial" w:cs="Arial"/>
          <w:b/>
          <w:sz w:val="20"/>
          <w:szCs w:val="20"/>
          <w:lang w:eastAsia="zh-CN"/>
        </w:rPr>
        <w:t>§ 7</w:t>
      </w:r>
    </w:p>
    <w:p w:rsidR="00150F56" w:rsidRPr="0089166E" w:rsidRDefault="00150F56" w:rsidP="00150F56">
      <w:pPr>
        <w:numPr>
          <w:ilvl w:val="3"/>
          <w:numId w:val="33"/>
        </w:numPr>
        <w:suppressAutoHyphens/>
        <w:spacing w:line="276" w:lineRule="auto"/>
        <w:ind w:left="-851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>Zgromadzony w trakcie realizacji umowy zbiór danych medycznych może być wykorzystany przez Wykonawcę w opracowaniach medycznych bez podawania danych personalnych osób.</w:t>
      </w:r>
    </w:p>
    <w:p w:rsidR="00150F56" w:rsidRPr="0089166E" w:rsidRDefault="00150F56" w:rsidP="00150F56">
      <w:pPr>
        <w:numPr>
          <w:ilvl w:val="3"/>
          <w:numId w:val="33"/>
        </w:numPr>
        <w:suppressAutoHyphens/>
        <w:spacing w:line="276" w:lineRule="auto"/>
        <w:ind w:left="-851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>W sytuacji, gdy osoba skierowana przez Zamawiającego przedstawi aktualne badania lekarskie (wykonane do 3 miesięcy wstecz od daty wyznaczonych badań), orzeczenie lekarskie może być wydane  bez potrzeby przeprowadzania badań wymienionych w § 3 ust. 3,  o ile lekarz nie zleci ich ponownego wykonania.</w:t>
      </w:r>
    </w:p>
    <w:p w:rsidR="00150F56" w:rsidRPr="0089166E" w:rsidRDefault="00150F56" w:rsidP="00150F56">
      <w:pPr>
        <w:numPr>
          <w:ilvl w:val="3"/>
          <w:numId w:val="33"/>
        </w:numPr>
        <w:suppressAutoHyphens/>
        <w:spacing w:line="276" w:lineRule="auto"/>
        <w:ind w:left="-851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>W przypadku zaistnienia sytuacji wymienionej w §7 pkt 2 Wykonawca pomniejszy rachunek o koszt niewykonanych badań zgodnie z cennikiem za niewykonane badania obowiązującym na dzień składania oferty tj. …………………… .</w:t>
      </w:r>
    </w:p>
    <w:p w:rsidR="00150F56" w:rsidRPr="0089166E" w:rsidRDefault="00150F56" w:rsidP="00150F56">
      <w:pPr>
        <w:tabs>
          <w:tab w:val="left" w:pos="426"/>
        </w:tabs>
        <w:suppressAutoHyphens/>
        <w:spacing w:line="276" w:lineRule="auto"/>
        <w:ind w:left="-851" w:hanging="426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89166E">
        <w:rPr>
          <w:rFonts w:ascii="Arial" w:hAnsi="Arial" w:cs="Arial"/>
          <w:b/>
          <w:sz w:val="20"/>
          <w:szCs w:val="20"/>
          <w:lang w:eastAsia="zh-CN"/>
        </w:rPr>
        <w:t>§ 8</w:t>
      </w:r>
    </w:p>
    <w:p w:rsidR="00150F56" w:rsidRPr="0089166E" w:rsidRDefault="00150F56" w:rsidP="00150F56">
      <w:pPr>
        <w:numPr>
          <w:ilvl w:val="6"/>
          <w:numId w:val="33"/>
        </w:numPr>
        <w:suppressAutoHyphens/>
        <w:spacing w:line="276" w:lineRule="auto"/>
        <w:ind w:left="-851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>Zamawiający w terminach i w sposób ustalony z Wykonawcą będzie kontrolował wykonanie postanowień niniejszej umowy. Kontrola nie może zakłócać organizacji pracy Wykonawcy.</w:t>
      </w:r>
    </w:p>
    <w:p w:rsidR="00150F56" w:rsidRPr="0089166E" w:rsidRDefault="00150F56" w:rsidP="00150F56">
      <w:pPr>
        <w:numPr>
          <w:ilvl w:val="6"/>
          <w:numId w:val="33"/>
        </w:numPr>
        <w:suppressAutoHyphens/>
        <w:spacing w:line="276" w:lineRule="auto"/>
        <w:ind w:left="-851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>Zamawiający wobec Wykonawcy jest obowiązany do przekazywania informacji o występowaniu czynników szkodliwych dla zdrowia lub warunków uciążliwych wraz z aktualnymi wynikami badań i pomiarów tych czynników.</w:t>
      </w:r>
    </w:p>
    <w:p w:rsidR="00150F56" w:rsidRPr="0089166E" w:rsidRDefault="00150F56" w:rsidP="00150F56">
      <w:pPr>
        <w:numPr>
          <w:ilvl w:val="6"/>
          <w:numId w:val="33"/>
        </w:numPr>
        <w:suppressAutoHyphens/>
        <w:spacing w:line="276" w:lineRule="auto"/>
        <w:ind w:left="-851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>Wykonawca zobowiązany jest do wykonywania  badań, o których mowa w § 2 zgodnie z zasadami  określonymi w ustawie z dnia 27 czerwca 1997 roku o służbie medycyny pracy (t.j. Dz. U. z 2018 r. poz.1155 z późn.  zm.) – zwanej dalej Ustawą.</w:t>
      </w:r>
    </w:p>
    <w:p w:rsidR="00150F56" w:rsidRPr="0089166E" w:rsidRDefault="00150F56" w:rsidP="00150F56">
      <w:pPr>
        <w:suppressAutoHyphens/>
        <w:autoSpaceDE w:val="0"/>
        <w:spacing w:line="276" w:lineRule="auto"/>
        <w:ind w:left="-851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89166E">
        <w:rPr>
          <w:rFonts w:ascii="Arial" w:hAnsi="Arial" w:cs="Arial"/>
          <w:b/>
          <w:sz w:val="20"/>
          <w:szCs w:val="20"/>
          <w:lang w:eastAsia="zh-CN"/>
        </w:rPr>
        <w:t>§ 9</w:t>
      </w:r>
    </w:p>
    <w:p w:rsidR="00150F56" w:rsidRPr="0089166E" w:rsidRDefault="00150F56" w:rsidP="00150F56">
      <w:pPr>
        <w:numPr>
          <w:ilvl w:val="0"/>
          <w:numId w:val="10"/>
        </w:numPr>
        <w:ind w:left="-851" w:hanging="284"/>
        <w:jc w:val="both"/>
        <w:rPr>
          <w:rFonts w:ascii="Arial" w:eastAsia="Calibri" w:hAnsi="Arial" w:cs="Arial"/>
          <w:sz w:val="20"/>
          <w:szCs w:val="20"/>
        </w:rPr>
      </w:pPr>
      <w:r w:rsidRPr="0089166E">
        <w:rPr>
          <w:rFonts w:ascii="Arial" w:eastAsia="Calibri" w:hAnsi="Arial" w:cs="Arial"/>
          <w:sz w:val="20"/>
          <w:szCs w:val="20"/>
        </w:rPr>
        <w:t>W przypadku niewykonania lub nienależytego wykonania umowy strony ustalają stosowanie następujących kar umownych:</w:t>
      </w:r>
    </w:p>
    <w:p w:rsidR="00150F56" w:rsidRPr="0089166E" w:rsidRDefault="00150F56" w:rsidP="00150F56">
      <w:pPr>
        <w:numPr>
          <w:ilvl w:val="0"/>
          <w:numId w:val="11"/>
        </w:numPr>
        <w:ind w:left="-851" w:hanging="284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Wykonawca zapłaci Zamawiającemu karę umowną w wysokości 20% całkowitego wynagrodzenia brutto wskazanego w § 6 ust. 3 w przypadku wykonania umowy niezgodnie z harmonogramem przedstawionym Wykonawcy i zaakceptowanym przez niego,</w:t>
      </w:r>
    </w:p>
    <w:p w:rsidR="00150F56" w:rsidRPr="0089166E" w:rsidRDefault="00150F56" w:rsidP="00150F56">
      <w:pPr>
        <w:numPr>
          <w:ilvl w:val="0"/>
          <w:numId w:val="11"/>
        </w:numPr>
        <w:ind w:left="-851" w:hanging="284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Wykonawca zapłaci Zamawiającemu karę umowną w wysokości 50% całkowitego wynagrodzenia brutto wskazanego w § 6 ust. 3 z tytułu odstąpienia od Umowy przez Wykonawcę lub przez Zamawiającego z powodu okoliczności, za które odpowiada Wykonawca.</w:t>
      </w:r>
    </w:p>
    <w:p w:rsidR="00150F56" w:rsidRPr="0089166E" w:rsidRDefault="00150F56" w:rsidP="00150F56">
      <w:pPr>
        <w:numPr>
          <w:ilvl w:val="0"/>
          <w:numId w:val="10"/>
        </w:numPr>
        <w:ind w:left="-851" w:hanging="284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Wykonawca wyraża zgodę na potrącanie z wynagrodzenia należnego Wykonawcy, na podstawie noty obciążeniowej wystawionej przez Zamawiającego, kar umownych, o których mowa powyżej.</w:t>
      </w:r>
    </w:p>
    <w:p w:rsidR="00150F56" w:rsidRPr="0089166E" w:rsidRDefault="00150F56" w:rsidP="00150F56">
      <w:pPr>
        <w:numPr>
          <w:ilvl w:val="0"/>
          <w:numId w:val="10"/>
        </w:numPr>
        <w:ind w:left="-851" w:hanging="284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Niniejsza umowa ulega rozwiązaniu w przypadku wygaśnięcia lub rozwiązania umowy o dofinansowanie projektu „Bądź kompetentny i atrakcyjny na rynku pracy” zawartej pomiędzy Instytucją Pośredniczącą a Zamawiającym. W takim przypadku obie strony są zwolnione z obowiązków wynikających z niniejszej umowy w części, w której nie została ona wykonana.</w:t>
      </w:r>
    </w:p>
    <w:p w:rsidR="00150F56" w:rsidRPr="0089166E" w:rsidRDefault="00150F56" w:rsidP="00150F56">
      <w:pPr>
        <w:numPr>
          <w:ilvl w:val="0"/>
          <w:numId w:val="10"/>
        </w:numPr>
        <w:ind w:left="-851" w:hanging="284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W przypadku wskazanym w ust. 3 obie strony zachowują wszelkie roszczenia wynikające z wykonania umowy do chwili jej rozwiązania.</w:t>
      </w:r>
    </w:p>
    <w:p w:rsidR="00150F56" w:rsidRPr="0089166E" w:rsidRDefault="00150F56" w:rsidP="00150F56">
      <w:pPr>
        <w:numPr>
          <w:ilvl w:val="0"/>
          <w:numId w:val="10"/>
        </w:numPr>
        <w:ind w:left="-851" w:hanging="284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Zamawiający zastrzega sobie prawo do weryfikacji i oceny sposobu wykonania usługi na każdym etapie jej realizacji.</w:t>
      </w:r>
    </w:p>
    <w:p w:rsidR="00150F56" w:rsidRPr="0089166E" w:rsidRDefault="00150F56" w:rsidP="00150F56">
      <w:pPr>
        <w:numPr>
          <w:ilvl w:val="0"/>
          <w:numId w:val="10"/>
        </w:numPr>
        <w:ind w:left="-851" w:hanging="284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 xml:space="preserve">W przypadku, w którym rachunek bankowy Wykonawcy nie widnieje w „wykazie” podmiotów na stronie Ministerstwa Finansów, Zamawiający uprawniony jest do zrealizowania zapłaty na ten rachunek bankowy z tym tylko zastrzeżeniem, że wówczas zawiadomi o zapłacie należności na ten właśnie rachunek  Naczelnika Urzędu Skarbowego właściwego dla Wykonawcy w terminie 7 dni od dnia zlecenia przelewu. </w:t>
      </w:r>
    </w:p>
    <w:p w:rsidR="00150F56" w:rsidRPr="0089166E" w:rsidRDefault="00150F56" w:rsidP="00150F56">
      <w:pPr>
        <w:numPr>
          <w:ilvl w:val="0"/>
          <w:numId w:val="10"/>
        </w:numPr>
        <w:ind w:left="-851" w:hanging="284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 xml:space="preserve">W przypadku gdy zamawiający z winy wykonawcy poniesie szkodę związaną z tym, iż na dzień zlecenia przelewu rachunek bankowy Wykonawcy określony na fakturze, nie figuruje w wykazie podmiotów których </w:t>
      </w:r>
      <w:r w:rsidRPr="0089166E">
        <w:rPr>
          <w:rFonts w:ascii="Arial" w:hAnsi="Arial" w:cs="Arial"/>
          <w:sz w:val="20"/>
          <w:szCs w:val="20"/>
        </w:rPr>
        <w:lastRenderedPageBreak/>
        <w:t>mowa w art. 96b ust. 1 ustawy o podatku od towarów i usług (Dz. U. 2021 poz. 685), Wykonawca pokryje szkodę Zamawiającemu z tego tytułu w pełnej wysokości.</w:t>
      </w:r>
    </w:p>
    <w:p w:rsidR="00150F56" w:rsidRPr="0089166E" w:rsidRDefault="00150F56" w:rsidP="00150F56">
      <w:pPr>
        <w:numPr>
          <w:ilvl w:val="0"/>
          <w:numId w:val="10"/>
        </w:numPr>
        <w:ind w:left="-851" w:hanging="284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Zamawiający może dochodzić od Wykonawcy na zasadach ogólnych odszkodowania przewyższającego karę umowną, o której mowa ust. 1.</w:t>
      </w:r>
    </w:p>
    <w:p w:rsidR="00150F56" w:rsidRPr="0089166E" w:rsidRDefault="00150F56" w:rsidP="00150F56">
      <w:pPr>
        <w:numPr>
          <w:ilvl w:val="0"/>
          <w:numId w:val="10"/>
        </w:numPr>
        <w:ind w:left="-851" w:hanging="284"/>
        <w:jc w:val="both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Postanowienia ust. 7 obowiązują pomimo wygaśnięcia bądź rozwiązania umowy.</w:t>
      </w:r>
    </w:p>
    <w:p w:rsidR="00150F56" w:rsidRPr="0089166E" w:rsidRDefault="00150F56" w:rsidP="00150F56">
      <w:pPr>
        <w:suppressAutoHyphens/>
        <w:autoSpaceDE w:val="0"/>
        <w:spacing w:line="276" w:lineRule="auto"/>
        <w:ind w:left="-851"/>
        <w:jc w:val="both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ab/>
      </w:r>
      <w:r w:rsidRPr="0089166E">
        <w:rPr>
          <w:rFonts w:ascii="Arial" w:hAnsi="Arial" w:cs="Arial"/>
          <w:sz w:val="20"/>
          <w:szCs w:val="20"/>
          <w:lang w:eastAsia="zh-CN"/>
        </w:rPr>
        <w:tab/>
      </w:r>
      <w:r w:rsidRPr="0089166E">
        <w:rPr>
          <w:rFonts w:ascii="Arial" w:hAnsi="Arial" w:cs="Arial"/>
          <w:sz w:val="20"/>
          <w:szCs w:val="20"/>
          <w:lang w:eastAsia="zh-CN"/>
        </w:rPr>
        <w:tab/>
      </w:r>
    </w:p>
    <w:p w:rsidR="00150F56" w:rsidRPr="0089166E" w:rsidRDefault="00150F56" w:rsidP="00150F56">
      <w:pPr>
        <w:suppressAutoHyphens/>
        <w:autoSpaceDE w:val="0"/>
        <w:spacing w:line="276" w:lineRule="auto"/>
        <w:ind w:left="-851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89166E">
        <w:rPr>
          <w:rFonts w:ascii="Arial" w:hAnsi="Arial" w:cs="Arial"/>
          <w:b/>
          <w:sz w:val="20"/>
          <w:szCs w:val="20"/>
          <w:lang w:eastAsia="zh-CN"/>
        </w:rPr>
        <w:t>§ 10</w:t>
      </w:r>
    </w:p>
    <w:p w:rsidR="00150F56" w:rsidRPr="0089166E" w:rsidRDefault="00150F56" w:rsidP="00150F56">
      <w:pPr>
        <w:suppressAutoHyphens/>
        <w:autoSpaceDE w:val="0"/>
        <w:spacing w:line="276" w:lineRule="auto"/>
        <w:ind w:left="-851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>Odstąpienie od umowy:</w:t>
      </w:r>
    </w:p>
    <w:p w:rsidR="00150F56" w:rsidRPr="0089166E" w:rsidRDefault="00150F56" w:rsidP="00150F56">
      <w:pPr>
        <w:numPr>
          <w:ilvl w:val="0"/>
          <w:numId w:val="28"/>
        </w:numPr>
        <w:suppressAutoHyphens/>
        <w:spacing w:line="276" w:lineRule="auto"/>
        <w:ind w:left="-851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>Oprócz przyczyn wynikających z obowiązujących przepisów, Zamawiającemu przysługuje prawo odstąpienia od umowy gdy:</w:t>
      </w:r>
    </w:p>
    <w:p w:rsidR="00150F56" w:rsidRPr="0089166E" w:rsidRDefault="00150F56" w:rsidP="00150F56">
      <w:pPr>
        <w:numPr>
          <w:ilvl w:val="0"/>
          <w:numId w:val="34"/>
        </w:numPr>
        <w:suppressAutoHyphens/>
        <w:spacing w:line="276" w:lineRule="auto"/>
        <w:ind w:left="-851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>nastąpi znaczne pogorszenie sytuacji finansowej Wykonawcy, szczególnie w razie powzięcia wiadomości o wszczęciu postępowania egzekucyjnego wobec majątku Wykonawcy,</w:t>
      </w:r>
    </w:p>
    <w:p w:rsidR="00150F56" w:rsidRPr="0089166E" w:rsidRDefault="00150F56" w:rsidP="00150F56">
      <w:pPr>
        <w:numPr>
          <w:ilvl w:val="0"/>
          <w:numId w:val="34"/>
        </w:numPr>
        <w:suppressAutoHyphens/>
        <w:spacing w:line="276" w:lineRule="auto"/>
        <w:ind w:left="-851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>Wykonawca wykonuje umowę niezgodnie z jej warunkami, w szczególności nie zachowuje właściwej jakości badań,</w:t>
      </w:r>
    </w:p>
    <w:p w:rsidR="00150F56" w:rsidRPr="0089166E" w:rsidRDefault="00150F56" w:rsidP="00150F56">
      <w:pPr>
        <w:numPr>
          <w:ilvl w:val="0"/>
          <w:numId w:val="34"/>
        </w:numPr>
        <w:suppressAutoHyphens/>
        <w:spacing w:line="276" w:lineRule="auto"/>
        <w:ind w:left="-851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>wystąpią okoliczności powodujące, że wykonanie umowy nie leży w interesie publicznym; w takim przypadku Wykonawca uprawniony jest do zapłaty za wykonaną część umowy,</w:t>
      </w:r>
    </w:p>
    <w:p w:rsidR="00150F56" w:rsidRPr="0089166E" w:rsidRDefault="00150F56" w:rsidP="00150F56">
      <w:pPr>
        <w:numPr>
          <w:ilvl w:val="0"/>
          <w:numId w:val="34"/>
        </w:numPr>
        <w:suppressAutoHyphens/>
        <w:spacing w:line="276" w:lineRule="auto"/>
        <w:ind w:left="-851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>wystąpią okoliczności uniemożliwiające realizację umowy zgodnie z jej postanowieniami.</w:t>
      </w:r>
    </w:p>
    <w:p w:rsidR="00150F56" w:rsidRPr="0089166E" w:rsidRDefault="00150F56" w:rsidP="00150F56">
      <w:pPr>
        <w:numPr>
          <w:ilvl w:val="0"/>
          <w:numId w:val="28"/>
        </w:numPr>
        <w:suppressAutoHyphens/>
        <w:spacing w:line="276" w:lineRule="auto"/>
        <w:ind w:left="-851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>W przypadkach określonych w ust. 1 niniejszego paragrafu, odstąpienie może być dokonane w terminie 30 dni od dnia powzięcia wiadomości o okolicznościach stanowiących podstawę odstąpienia.</w:t>
      </w:r>
    </w:p>
    <w:p w:rsidR="00150F56" w:rsidRPr="0089166E" w:rsidRDefault="00150F56" w:rsidP="00150F56">
      <w:pPr>
        <w:pStyle w:val="Akapitzlist"/>
        <w:ind w:left="-851"/>
        <w:jc w:val="center"/>
        <w:rPr>
          <w:rFonts w:ascii="Arial" w:hAnsi="Arial" w:cs="Arial"/>
          <w:b/>
          <w:sz w:val="20"/>
          <w:szCs w:val="20"/>
        </w:rPr>
      </w:pPr>
      <w:r w:rsidRPr="0089166E">
        <w:rPr>
          <w:rFonts w:ascii="Arial" w:hAnsi="Arial" w:cs="Arial"/>
          <w:b/>
          <w:sz w:val="20"/>
          <w:szCs w:val="20"/>
        </w:rPr>
        <w:t>§ 11</w:t>
      </w:r>
    </w:p>
    <w:p w:rsidR="00150F56" w:rsidRPr="0089166E" w:rsidRDefault="00150F56" w:rsidP="00150F56">
      <w:pPr>
        <w:ind w:left="-851"/>
        <w:rPr>
          <w:rFonts w:ascii="Arial" w:hAnsi="Arial" w:cs="Arial"/>
          <w:b/>
          <w:sz w:val="20"/>
          <w:szCs w:val="20"/>
        </w:rPr>
      </w:pPr>
      <w:r w:rsidRPr="0089166E">
        <w:rPr>
          <w:rFonts w:ascii="Arial" w:hAnsi="Arial" w:cs="Arial"/>
          <w:sz w:val="20"/>
          <w:szCs w:val="20"/>
        </w:rPr>
        <w:t>Zamawiający zastrzega sobie możliwość skorzystania z prawa opcji w zakresie zwiększenia liczby grup. Zamówienie realizowane będzie na tych samych warunkach co zamówienie podstawowe. Zamawiający zgłosi zamiar skorzystania z prawa opcji Wykonawcy pisemnie, w terminie 10 dni przed rozpoczęciem realizacji zamówienia w ramach prawa opcji.</w:t>
      </w:r>
    </w:p>
    <w:p w:rsidR="00150F56" w:rsidRPr="0089166E" w:rsidRDefault="00150F56" w:rsidP="00150F56">
      <w:pPr>
        <w:suppressAutoHyphens/>
        <w:autoSpaceDE w:val="0"/>
        <w:spacing w:line="276" w:lineRule="auto"/>
        <w:ind w:left="-851"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:rsidR="00150F56" w:rsidRPr="0089166E" w:rsidRDefault="00150F56" w:rsidP="00150F56">
      <w:pPr>
        <w:suppressAutoHyphens/>
        <w:autoSpaceDE w:val="0"/>
        <w:spacing w:line="276" w:lineRule="auto"/>
        <w:ind w:left="-851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89166E">
        <w:rPr>
          <w:rFonts w:ascii="Arial" w:hAnsi="Arial" w:cs="Arial"/>
          <w:b/>
          <w:sz w:val="20"/>
          <w:szCs w:val="20"/>
          <w:lang w:eastAsia="zh-CN"/>
        </w:rPr>
        <w:t>§ 12</w:t>
      </w:r>
    </w:p>
    <w:p w:rsidR="00150F56" w:rsidRPr="0089166E" w:rsidRDefault="00150F56" w:rsidP="00150F56">
      <w:pPr>
        <w:numPr>
          <w:ilvl w:val="1"/>
          <w:numId w:val="28"/>
        </w:numPr>
        <w:tabs>
          <w:tab w:val="num" w:pos="284"/>
        </w:tabs>
        <w:suppressAutoHyphens/>
        <w:autoSpaceDE w:val="0"/>
        <w:spacing w:line="276" w:lineRule="auto"/>
        <w:ind w:left="-851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>Wykonawca nie może powierzyć wykonania zobowiązań wynikających z niniejszej umowy innej osobie bez zgody Zamawiającego.</w:t>
      </w:r>
    </w:p>
    <w:p w:rsidR="00150F56" w:rsidRPr="0089166E" w:rsidRDefault="00150F56" w:rsidP="00150F56">
      <w:pPr>
        <w:numPr>
          <w:ilvl w:val="1"/>
          <w:numId w:val="28"/>
        </w:numPr>
        <w:tabs>
          <w:tab w:val="num" w:pos="284"/>
        </w:tabs>
        <w:suppressAutoHyphens/>
        <w:autoSpaceDE w:val="0"/>
        <w:spacing w:line="276" w:lineRule="auto"/>
        <w:ind w:left="-851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>Wykonawca nie może przenosić wierzytelności wynikającej z umowy na rzecz osoby trzeciej bez pisemnej zgody Zamawiającego.</w:t>
      </w:r>
    </w:p>
    <w:p w:rsidR="00150F56" w:rsidRPr="0089166E" w:rsidRDefault="00150F56" w:rsidP="00150F56">
      <w:pPr>
        <w:suppressAutoHyphens/>
        <w:spacing w:line="276" w:lineRule="auto"/>
        <w:ind w:left="-851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89166E">
        <w:rPr>
          <w:rFonts w:ascii="Arial" w:hAnsi="Arial" w:cs="Arial"/>
          <w:b/>
          <w:bCs/>
          <w:sz w:val="20"/>
          <w:szCs w:val="20"/>
          <w:lang w:eastAsia="zh-CN"/>
        </w:rPr>
        <w:t>§ 13</w:t>
      </w:r>
    </w:p>
    <w:p w:rsidR="00150F56" w:rsidRPr="0089166E" w:rsidRDefault="00150F56" w:rsidP="00150F56">
      <w:pPr>
        <w:suppressAutoHyphens/>
        <w:spacing w:line="276" w:lineRule="auto"/>
        <w:ind w:left="-851"/>
        <w:jc w:val="both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>Zamawiający zastrzega sobie prawo wglądu do dokumentów Wykonawcy z</w:t>
      </w:r>
      <w:r>
        <w:rPr>
          <w:rFonts w:ascii="Arial" w:hAnsi="Arial" w:cs="Arial"/>
          <w:sz w:val="20"/>
          <w:szCs w:val="20"/>
          <w:lang w:eastAsia="zh-CN"/>
        </w:rPr>
        <w:t xml:space="preserve">wiązanych z wykonaniem usługi, </w:t>
      </w:r>
      <w:r w:rsidRPr="0089166E">
        <w:rPr>
          <w:rFonts w:ascii="Arial" w:hAnsi="Arial" w:cs="Arial"/>
          <w:sz w:val="20"/>
          <w:szCs w:val="20"/>
          <w:lang w:eastAsia="zh-CN"/>
        </w:rPr>
        <w:t>w tym dokumentów finansowych.</w:t>
      </w:r>
    </w:p>
    <w:p w:rsidR="00150F56" w:rsidRPr="0089166E" w:rsidRDefault="00150F56" w:rsidP="00150F56">
      <w:pPr>
        <w:suppressAutoHyphens/>
        <w:autoSpaceDE w:val="0"/>
        <w:spacing w:line="276" w:lineRule="auto"/>
        <w:ind w:left="-851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89166E">
        <w:rPr>
          <w:rFonts w:ascii="Arial" w:hAnsi="Arial" w:cs="Arial"/>
          <w:b/>
          <w:sz w:val="20"/>
          <w:szCs w:val="20"/>
          <w:lang w:eastAsia="zh-CN"/>
        </w:rPr>
        <w:t>§ 14</w:t>
      </w:r>
    </w:p>
    <w:p w:rsidR="00150F56" w:rsidRPr="0089166E" w:rsidRDefault="00150F56" w:rsidP="00150F56">
      <w:pPr>
        <w:numPr>
          <w:ilvl w:val="0"/>
          <w:numId w:val="27"/>
        </w:numPr>
        <w:suppressAutoHyphens/>
        <w:spacing w:line="276" w:lineRule="auto"/>
        <w:ind w:left="-851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>Wszelkie zmiany umowy wymagają zachowania formy pisemnej - w formie aneksu - pod rygorem ich nieważności.</w:t>
      </w:r>
    </w:p>
    <w:p w:rsidR="00150F56" w:rsidRPr="0089166E" w:rsidRDefault="00150F56" w:rsidP="00150F56">
      <w:pPr>
        <w:numPr>
          <w:ilvl w:val="0"/>
          <w:numId w:val="27"/>
        </w:numPr>
        <w:suppressAutoHyphens/>
        <w:spacing w:line="276" w:lineRule="auto"/>
        <w:ind w:left="-851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>Umowa zostaje zawarta na okres od dnia zawarcia umowy do 30.04.2022 r.</w:t>
      </w:r>
    </w:p>
    <w:p w:rsidR="00150F56" w:rsidRPr="0089166E" w:rsidRDefault="00150F56" w:rsidP="00150F56">
      <w:pPr>
        <w:numPr>
          <w:ilvl w:val="0"/>
          <w:numId w:val="27"/>
        </w:numPr>
        <w:suppressAutoHyphens/>
        <w:spacing w:line="276" w:lineRule="auto"/>
        <w:ind w:left="-851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>Zamawiający zastrzega sobie prawo zmiany postanowień umowy w przypadku, gdy nastąpi zmiana powszechnie obowiązujących przepisów prawa w zakresie mającym wpływ na realizację umowy.</w:t>
      </w:r>
    </w:p>
    <w:p w:rsidR="00150F56" w:rsidRPr="0089166E" w:rsidRDefault="00150F56" w:rsidP="00150F56">
      <w:pPr>
        <w:numPr>
          <w:ilvl w:val="0"/>
          <w:numId w:val="27"/>
        </w:numPr>
        <w:suppressAutoHyphens/>
        <w:spacing w:line="276" w:lineRule="auto"/>
        <w:ind w:left="-851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>Zamawiający zastrzega sobie prawo do dokonania zmian postanowień zawartej umowy w stosunku do treści oferty, na podstawie której dokonano wyboru oferty. Zmiana może dotyczyć przypadku, gdy nastąpi zmiana stawki podatku od towarów i usług (VAT). W tej sytuacji, Wykonawca powiadomi Zamawiającego o zmianie stosownych przepisów prawnych oraz je wskaże. W następstwie zmiany przepisów oraz po spełnieniu poprzednio podanego warunku i po zawarciu aneksu do umowy, Wykonawca wystawi fakturę uwzględniającą obowiązującą stawkę tego podatku.</w:t>
      </w:r>
    </w:p>
    <w:p w:rsidR="00150F56" w:rsidRPr="0089166E" w:rsidRDefault="00150F56" w:rsidP="00150F56">
      <w:pPr>
        <w:numPr>
          <w:ilvl w:val="0"/>
          <w:numId w:val="27"/>
        </w:numPr>
        <w:suppressAutoHyphens/>
        <w:spacing w:line="276" w:lineRule="auto"/>
        <w:ind w:left="-851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>Wykonawca zastrzega sobie prawo zmiany postanowień umowy w zakresie wydłużenia terminu realizacji umowy w sytuacji wystąpienia okoliczności uniemożliwiających zrealizowanie umowy w zaplanowanym uprzednio terminie.</w:t>
      </w:r>
    </w:p>
    <w:p w:rsidR="00150F56" w:rsidRPr="0089166E" w:rsidRDefault="00150F56" w:rsidP="00150F56">
      <w:pPr>
        <w:suppressAutoHyphens/>
        <w:autoSpaceDE w:val="0"/>
        <w:spacing w:line="276" w:lineRule="auto"/>
        <w:ind w:left="-851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89166E">
        <w:rPr>
          <w:rFonts w:ascii="Arial" w:hAnsi="Arial" w:cs="Arial"/>
          <w:b/>
          <w:sz w:val="20"/>
          <w:szCs w:val="20"/>
          <w:lang w:eastAsia="zh-CN"/>
        </w:rPr>
        <w:t>§ 15</w:t>
      </w:r>
    </w:p>
    <w:p w:rsidR="00150F56" w:rsidRPr="0089166E" w:rsidRDefault="00150F56" w:rsidP="00150F56">
      <w:pPr>
        <w:widowControl w:val="0"/>
        <w:numPr>
          <w:ilvl w:val="0"/>
          <w:numId w:val="35"/>
        </w:numPr>
        <w:suppressAutoHyphens/>
        <w:overflowPunct w:val="0"/>
        <w:autoSpaceDE w:val="0"/>
        <w:spacing w:line="276" w:lineRule="auto"/>
        <w:ind w:left="-851" w:hanging="284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>W sprawach nie uregulowanych umową zastosowanie mają przepisy Kodeksu cywilnego.</w:t>
      </w:r>
    </w:p>
    <w:p w:rsidR="00150F56" w:rsidRPr="0089166E" w:rsidRDefault="00150F56" w:rsidP="00150F56">
      <w:pPr>
        <w:widowControl w:val="0"/>
        <w:numPr>
          <w:ilvl w:val="0"/>
          <w:numId w:val="35"/>
        </w:numPr>
        <w:suppressAutoHyphens/>
        <w:overflowPunct w:val="0"/>
        <w:autoSpaceDE w:val="0"/>
        <w:spacing w:line="276" w:lineRule="auto"/>
        <w:ind w:left="-851" w:hanging="284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t>Spory wynikłe na tle umowy rozstrzygane będą przez Sąd właściwy miejscowo dla Zamawiającego.</w:t>
      </w:r>
    </w:p>
    <w:p w:rsidR="00150F56" w:rsidRPr="0089166E" w:rsidRDefault="00150F56" w:rsidP="00150F56">
      <w:pPr>
        <w:widowControl w:val="0"/>
        <w:numPr>
          <w:ilvl w:val="0"/>
          <w:numId w:val="35"/>
        </w:numPr>
        <w:suppressAutoHyphens/>
        <w:overflowPunct w:val="0"/>
        <w:autoSpaceDE w:val="0"/>
        <w:spacing w:line="276" w:lineRule="auto"/>
        <w:ind w:left="-851" w:hanging="284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89166E">
        <w:rPr>
          <w:rFonts w:ascii="Arial" w:hAnsi="Arial" w:cs="Arial"/>
          <w:sz w:val="20"/>
          <w:szCs w:val="20"/>
          <w:lang w:eastAsia="zh-CN"/>
        </w:rPr>
        <w:lastRenderedPageBreak/>
        <w:t>Umowa została sporządzona w trzech jednobrzmiących egzemplarzach, jeden dla Wykonawcy i dwa dla Zamawiającego.</w:t>
      </w:r>
    </w:p>
    <w:p w:rsidR="00150F56" w:rsidRPr="0089166E" w:rsidRDefault="00150F56" w:rsidP="00150F56">
      <w:pPr>
        <w:suppressAutoHyphens/>
        <w:overflowPunct w:val="0"/>
        <w:autoSpaceDE w:val="0"/>
        <w:spacing w:line="276" w:lineRule="auto"/>
        <w:ind w:left="-851"/>
        <w:textAlignment w:val="baseline"/>
        <w:rPr>
          <w:rFonts w:ascii="Arial" w:hAnsi="Arial" w:cs="Arial"/>
          <w:sz w:val="20"/>
          <w:szCs w:val="20"/>
        </w:rPr>
      </w:pPr>
      <w:r w:rsidRPr="0089166E">
        <w:rPr>
          <w:rFonts w:ascii="Arial" w:hAnsi="Arial" w:cs="Arial"/>
          <w:sz w:val="20"/>
          <w:szCs w:val="20"/>
          <w:lang w:eastAsia="zh-CN"/>
        </w:rPr>
        <w:br/>
      </w:r>
      <w:r w:rsidRPr="0089166E">
        <w:rPr>
          <w:rFonts w:ascii="Arial" w:hAnsi="Arial" w:cs="Arial"/>
          <w:sz w:val="20"/>
          <w:szCs w:val="20"/>
          <w:lang w:eastAsia="zh-CN"/>
        </w:rPr>
        <w:br/>
        <w:t xml:space="preserve">    </w:t>
      </w:r>
      <w:r w:rsidRPr="0089166E">
        <w:rPr>
          <w:rFonts w:ascii="Arial" w:hAnsi="Arial" w:cs="Arial"/>
          <w:sz w:val="20"/>
          <w:szCs w:val="20"/>
          <w:lang w:eastAsia="zh-CN"/>
        </w:rPr>
        <w:tab/>
        <w:t xml:space="preserve">      </w:t>
      </w:r>
      <w:r w:rsidRPr="0089166E">
        <w:rPr>
          <w:rFonts w:ascii="Arial" w:hAnsi="Arial" w:cs="Arial"/>
          <w:b/>
          <w:sz w:val="20"/>
          <w:szCs w:val="20"/>
          <w:lang w:eastAsia="zh-CN"/>
        </w:rPr>
        <w:t>Zamawiający</w:t>
      </w:r>
      <w:r w:rsidRPr="0089166E">
        <w:rPr>
          <w:rFonts w:ascii="Arial" w:hAnsi="Arial" w:cs="Arial"/>
          <w:b/>
          <w:sz w:val="20"/>
          <w:szCs w:val="20"/>
          <w:lang w:eastAsia="zh-CN"/>
        </w:rPr>
        <w:tab/>
      </w:r>
      <w:r w:rsidRPr="0089166E">
        <w:rPr>
          <w:rFonts w:ascii="Arial" w:hAnsi="Arial" w:cs="Arial"/>
          <w:b/>
          <w:sz w:val="20"/>
          <w:szCs w:val="20"/>
          <w:lang w:eastAsia="zh-CN"/>
        </w:rPr>
        <w:tab/>
        <w:t xml:space="preserve">                                                                   Wykonawca</w:t>
      </w:r>
    </w:p>
    <w:p w:rsidR="00150F56" w:rsidRPr="007D6A4F" w:rsidRDefault="00150F56" w:rsidP="00150F56">
      <w:pPr>
        <w:pStyle w:val="Tytu"/>
        <w:spacing w:after="0" w:line="240" w:lineRule="auto"/>
        <w:ind w:left="-851"/>
        <w:jc w:val="left"/>
        <w:rPr>
          <w:rFonts w:cs="Arial"/>
          <w:sz w:val="18"/>
          <w:szCs w:val="18"/>
        </w:rPr>
      </w:pPr>
    </w:p>
    <w:p w:rsidR="00150F56" w:rsidRPr="007D6A4F" w:rsidRDefault="00150F56" w:rsidP="00150F56">
      <w:pPr>
        <w:pStyle w:val="Tytu"/>
        <w:spacing w:after="0" w:line="240" w:lineRule="auto"/>
        <w:ind w:left="-851"/>
        <w:jc w:val="left"/>
        <w:rPr>
          <w:rFonts w:cs="Arial"/>
          <w:sz w:val="18"/>
          <w:szCs w:val="18"/>
        </w:rPr>
      </w:pPr>
    </w:p>
    <w:p w:rsidR="00294840" w:rsidRDefault="00741ADB" w:rsidP="00150F56">
      <w:pPr>
        <w:ind w:left="-851"/>
      </w:pPr>
    </w:p>
    <w:sectPr w:rsidR="00294840" w:rsidSect="00F53D0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1ADB">
      <w:r>
        <w:separator/>
      </w:r>
    </w:p>
  </w:endnote>
  <w:endnote w:type="continuationSeparator" w:id="0">
    <w:p w:rsidR="00000000" w:rsidRDefault="0074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71C" w:rsidRDefault="008C4EA6" w:rsidP="005777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771C" w:rsidRDefault="00741ADB" w:rsidP="005777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71C" w:rsidRPr="006E65FB" w:rsidRDefault="008C4EA6" w:rsidP="0057771C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741ADB">
      <w:rPr>
        <w:rStyle w:val="Numerstrony"/>
        <w:rFonts w:ascii="Arial" w:hAnsi="Arial" w:cs="Arial"/>
        <w:b/>
        <w:noProof/>
        <w:color w:val="5D6A70"/>
        <w:sz w:val="15"/>
        <w:szCs w:val="15"/>
      </w:rPr>
      <w:t>4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57771C" w:rsidRDefault="008C4EA6" w:rsidP="0057771C">
    <w:pPr>
      <w:pStyle w:val="Stopka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091D1FD" wp14:editId="5531CE1F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7" name="Obraz 7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71C" w:rsidRDefault="00741ADB" w:rsidP="00F070F9">
    <w:pPr>
      <w:spacing w:line="220" w:lineRule="exact"/>
      <w:ind w:right="960"/>
      <w:rPr>
        <w:rFonts w:ascii="Arial" w:hAnsi="Arial" w:cs="Arial"/>
        <w:color w:val="5D6A70"/>
        <w:sz w:val="15"/>
        <w:szCs w:val="15"/>
      </w:rPr>
    </w:pPr>
  </w:p>
  <w:p w:rsidR="0057771C" w:rsidRDefault="00741ADB" w:rsidP="0057771C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W w:w="9429" w:type="dxa"/>
      <w:jc w:val="center"/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E14B67" w:rsidTr="00E14B67">
      <w:trPr>
        <w:trHeight w:val="1353"/>
        <w:jc w:val="center"/>
      </w:trPr>
      <w:tc>
        <w:tcPr>
          <w:tcW w:w="3280" w:type="dxa"/>
          <w:shd w:val="clear" w:color="auto" w:fill="auto"/>
          <w:vAlign w:val="center"/>
        </w:tcPr>
        <w:p w:rsidR="00315BB9" w:rsidRPr="00E14B67" w:rsidRDefault="008C4EA6" w:rsidP="00315BB9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266FB758" wp14:editId="26D9851C">
                <wp:extent cx="1600200" cy="752475"/>
                <wp:effectExtent l="0" t="0" r="0" b="9525"/>
                <wp:docPr id="3" name="Obraz 3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shd w:val="clear" w:color="auto" w:fill="auto"/>
          <w:vAlign w:val="center"/>
        </w:tcPr>
        <w:p w:rsidR="00315BB9" w:rsidRPr="00E14B67" w:rsidRDefault="008C4EA6" w:rsidP="00E14B67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 wp14:anchorId="48354DF7" wp14:editId="3FFCCC75">
                <wp:extent cx="1219200" cy="428625"/>
                <wp:effectExtent l="0" t="0" r="0" b="9525"/>
                <wp:docPr id="2" name="Obraz 2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shd w:val="clear" w:color="auto" w:fill="auto"/>
          <w:vAlign w:val="center"/>
        </w:tcPr>
        <w:p w:rsidR="00315BB9" w:rsidRPr="00E14B67" w:rsidRDefault="008C4EA6" w:rsidP="00E14B67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0B017091" wp14:editId="51482D83">
                <wp:extent cx="1809750" cy="5334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7771C" w:rsidRPr="005B2053" w:rsidRDefault="00741ADB" w:rsidP="0057771C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1ADB">
      <w:r>
        <w:separator/>
      </w:r>
    </w:p>
  </w:footnote>
  <w:footnote w:type="continuationSeparator" w:id="0">
    <w:p w:rsidR="00000000" w:rsidRDefault="00741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71C" w:rsidRDefault="008C4EA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C633AC0" wp14:editId="35D1D3C2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9" name="Obraz 9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584A1" wp14:editId="47ADF572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71C" w:rsidRDefault="00741AD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" stroked="f" strokeweight="0">
              <v:textbox inset="0,0,0,0">
                <w:txbxContent>
                  <w:p w:rsidR="0057771C" w:rsidRDefault="008C4EA6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71C" w:rsidRPr="006E65FB" w:rsidRDefault="008C4EA6" w:rsidP="0057771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D567EEA" wp14:editId="4A4F83F7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6" name="Obraz 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57771C" w:rsidRPr="006E65FB" w:rsidRDefault="008C4EA6" w:rsidP="0057771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7B00EA" wp14:editId="15DF0945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71C" w:rsidRDefault="008C4EA6" w:rsidP="0057771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57771C" w:rsidRDefault="008C4EA6" w:rsidP="0057771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57771C" w:rsidRPr="005B2053" w:rsidRDefault="008C4EA6" w:rsidP="0057771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left:0;text-align:left;margin-left:90.5pt;margin-top:72.05pt;width:343.8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MHIuFh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:rsidR="0057771C" w:rsidRDefault="008C4EA6" w:rsidP="0057771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57771C" w:rsidRDefault="008C4EA6" w:rsidP="0057771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57771C" w:rsidRPr="005B2053" w:rsidRDefault="008C4EA6" w:rsidP="0057771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28736413" wp14:editId="6DD2F5BB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vVZ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D43D48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Symbol" w:hint="default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1">
    <w:nsid w:val="00000008"/>
    <w:multiLevelType w:val="multilevel"/>
    <w:tmpl w:val="5C6E528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78" w:hanging="495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2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-371"/>
        </w:tabs>
        <w:ind w:left="371" w:hanging="4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06F04ACC"/>
    <w:multiLevelType w:val="hybridMultilevel"/>
    <w:tmpl w:val="8416BF9A"/>
    <w:name w:val="WW8Num10222"/>
    <w:lvl w:ilvl="0" w:tplc="EDD8F5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C6DB4"/>
    <w:multiLevelType w:val="hybridMultilevel"/>
    <w:tmpl w:val="13D4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511EC"/>
    <w:multiLevelType w:val="hybridMultilevel"/>
    <w:tmpl w:val="AD10C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D14AB"/>
    <w:multiLevelType w:val="hybridMultilevel"/>
    <w:tmpl w:val="1A3233A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36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E56C0D"/>
    <w:multiLevelType w:val="hybridMultilevel"/>
    <w:tmpl w:val="DD3CC20A"/>
    <w:lvl w:ilvl="0" w:tplc="4DD430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8855C74"/>
    <w:multiLevelType w:val="hybridMultilevel"/>
    <w:tmpl w:val="DB84004E"/>
    <w:lvl w:ilvl="0" w:tplc="8836F258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1B205FE5"/>
    <w:multiLevelType w:val="hybridMultilevel"/>
    <w:tmpl w:val="51CC7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E2AD3"/>
    <w:multiLevelType w:val="hybridMultilevel"/>
    <w:tmpl w:val="D32853F0"/>
    <w:lvl w:ilvl="0" w:tplc="E2628982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215738DE"/>
    <w:multiLevelType w:val="hybridMultilevel"/>
    <w:tmpl w:val="46F82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05128"/>
    <w:multiLevelType w:val="hybridMultilevel"/>
    <w:tmpl w:val="E83CDC42"/>
    <w:lvl w:ilvl="0" w:tplc="CAE8DA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D4261"/>
    <w:multiLevelType w:val="hybridMultilevel"/>
    <w:tmpl w:val="8AAC5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A20D05"/>
    <w:multiLevelType w:val="hybridMultilevel"/>
    <w:tmpl w:val="794A7AA6"/>
    <w:lvl w:ilvl="0" w:tplc="819811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24A62CC2"/>
    <w:multiLevelType w:val="hybridMultilevel"/>
    <w:tmpl w:val="AAB6B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9A2E23"/>
    <w:multiLevelType w:val="hybridMultilevel"/>
    <w:tmpl w:val="32CE82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69019EE"/>
    <w:multiLevelType w:val="hybridMultilevel"/>
    <w:tmpl w:val="FCB08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074473"/>
    <w:multiLevelType w:val="hybridMultilevel"/>
    <w:tmpl w:val="7396A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C1284"/>
    <w:multiLevelType w:val="hybridMultilevel"/>
    <w:tmpl w:val="B28C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9D3BD2"/>
    <w:multiLevelType w:val="hybridMultilevel"/>
    <w:tmpl w:val="65B2D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0613A"/>
    <w:multiLevelType w:val="hybridMultilevel"/>
    <w:tmpl w:val="63DA0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0327A"/>
    <w:multiLevelType w:val="hybridMultilevel"/>
    <w:tmpl w:val="DAD2655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EA1EE5"/>
    <w:multiLevelType w:val="hybridMultilevel"/>
    <w:tmpl w:val="0AAC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381D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4C0583"/>
    <w:multiLevelType w:val="hybridMultilevel"/>
    <w:tmpl w:val="466AC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B35C4E"/>
    <w:multiLevelType w:val="hybridMultilevel"/>
    <w:tmpl w:val="2AA42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473AB"/>
    <w:multiLevelType w:val="hybridMultilevel"/>
    <w:tmpl w:val="030A1108"/>
    <w:lvl w:ilvl="0" w:tplc="87DA40B6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80163DC"/>
    <w:multiLevelType w:val="hybridMultilevel"/>
    <w:tmpl w:val="11BA7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AF7CF8"/>
    <w:multiLevelType w:val="hybridMultilevel"/>
    <w:tmpl w:val="67C6A6BA"/>
    <w:lvl w:ilvl="0" w:tplc="AD7289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0439A5"/>
    <w:multiLevelType w:val="hybridMultilevel"/>
    <w:tmpl w:val="B748E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3D36B23"/>
    <w:multiLevelType w:val="multilevel"/>
    <w:tmpl w:val="4DCC0DDC"/>
    <w:lvl w:ilvl="0">
      <w:start w:val="2"/>
      <w:numFmt w:val="decimal"/>
      <w:lvlText w:val="%1"/>
      <w:lvlJc w:val="left"/>
      <w:pPr>
        <w:ind w:left="360" w:hanging="360"/>
      </w:pPr>
      <w:rPr>
        <w:rFonts w:cs="Arial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/>
        <w:b w:val="0"/>
      </w:rPr>
    </w:lvl>
  </w:abstractNum>
  <w:abstractNum w:abstractNumId="37">
    <w:nsid w:val="65EA0C3E"/>
    <w:multiLevelType w:val="hybridMultilevel"/>
    <w:tmpl w:val="662060EC"/>
    <w:lvl w:ilvl="0" w:tplc="5D422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460FE"/>
    <w:multiLevelType w:val="hybridMultilevel"/>
    <w:tmpl w:val="5A1C3BD6"/>
    <w:lvl w:ilvl="0" w:tplc="4446A7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53226"/>
    <w:multiLevelType w:val="hybridMultilevel"/>
    <w:tmpl w:val="3B8E3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7"/>
  </w:num>
  <w:num w:numId="4">
    <w:abstractNumId w:val="37"/>
  </w:num>
  <w:num w:numId="5">
    <w:abstractNumId w:val="19"/>
  </w:num>
  <w:num w:numId="6">
    <w:abstractNumId w:val="15"/>
  </w:num>
  <w:num w:numId="7">
    <w:abstractNumId w:val="32"/>
  </w:num>
  <w:num w:numId="8">
    <w:abstractNumId w:val="10"/>
  </w:num>
  <w:num w:numId="9">
    <w:abstractNumId w:val="12"/>
  </w:num>
  <w:num w:numId="10">
    <w:abstractNumId w:val="23"/>
  </w:num>
  <w:num w:numId="11">
    <w:abstractNumId w:val="14"/>
  </w:num>
  <w:num w:numId="12">
    <w:abstractNumId w:val="34"/>
  </w:num>
  <w:num w:numId="13">
    <w:abstractNumId w:val="6"/>
  </w:num>
  <w:num w:numId="14">
    <w:abstractNumId w:val="25"/>
  </w:num>
  <w:num w:numId="15">
    <w:abstractNumId w:val="18"/>
  </w:num>
  <w:num w:numId="16">
    <w:abstractNumId w:val="3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8"/>
  </w:num>
  <w:num w:numId="22">
    <w:abstractNumId w:val="21"/>
  </w:num>
  <w:num w:numId="23">
    <w:abstractNumId w:val="33"/>
  </w:num>
  <w:num w:numId="24">
    <w:abstractNumId w:val="16"/>
  </w:num>
  <w:num w:numId="25">
    <w:abstractNumId w:val="17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2"/>
  </w:num>
  <w:num w:numId="35">
    <w:abstractNumId w:val="24"/>
  </w:num>
  <w:num w:numId="36">
    <w:abstractNumId w:val="26"/>
  </w:num>
  <w:num w:numId="37">
    <w:abstractNumId w:val="28"/>
  </w:num>
  <w:num w:numId="38">
    <w:abstractNumId w:val="27"/>
  </w:num>
  <w:num w:numId="39">
    <w:abstractNumId w:val="3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56"/>
    <w:rsid w:val="00150F56"/>
    <w:rsid w:val="00741ADB"/>
    <w:rsid w:val="00772B75"/>
    <w:rsid w:val="008C4EA6"/>
    <w:rsid w:val="00DD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50F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0F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50F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0F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50F56"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150F56"/>
    <w:pPr>
      <w:ind w:left="720"/>
      <w:contextualSpacing/>
    </w:pPr>
  </w:style>
  <w:style w:type="paragraph" w:styleId="Bezodstpw">
    <w:name w:val="No Spacing"/>
    <w:link w:val="BezodstpwZnak"/>
    <w:qFormat/>
    <w:rsid w:val="00150F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50F56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50F56"/>
    <w:rPr>
      <w:rFonts w:ascii="Arial" w:eastAsia="Calibri" w:hAnsi="Arial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50F56"/>
    <w:pPr>
      <w:spacing w:after="200" w:line="276" w:lineRule="auto"/>
      <w:jc w:val="both"/>
    </w:pPr>
    <w:rPr>
      <w:rFonts w:ascii="Arial" w:eastAsia="Calibri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0F56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150F56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150F56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150F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red">
    <w:name w:val="txtred"/>
    <w:basedOn w:val="Domylnaczcionkaakapitu"/>
    <w:rsid w:val="00150F56"/>
  </w:style>
  <w:style w:type="character" w:styleId="Hipercze">
    <w:name w:val="Hyperlink"/>
    <w:basedOn w:val="Domylnaczcionkaakapitu"/>
    <w:uiPriority w:val="99"/>
    <w:unhideWhenUsed/>
    <w:rsid w:val="00150F5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F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F56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0F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50F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0F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50F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0F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50F56"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150F56"/>
    <w:pPr>
      <w:ind w:left="720"/>
      <w:contextualSpacing/>
    </w:pPr>
  </w:style>
  <w:style w:type="paragraph" w:styleId="Bezodstpw">
    <w:name w:val="No Spacing"/>
    <w:link w:val="BezodstpwZnak"/>
    <w:qFormat/>
    <w:rsid w:val="00150F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50F56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50F56"/>
    <w:rPr>
      <w:rFonts w:ascii="Arial" w:eastAsia="Calibri" w:hAnsi="Arial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50F56"/>
    <w:pPr>
      <w:spacing w:after="200" w:line="276" w:lineRule="auto"/>
      <w:jc w:val="both"/>
    </w:pPr>
    <w:rPr>
      <w:rFonts w:ascii="Arial" w:eastAsia="Calibri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0F56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150F56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150F56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150F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red">
    <w:name w:val="txtred"/>
    <w:basedOn w:val="Domylnaczcionkaakapitu"/>
    <w:rsid w:val="00150F56"/>
  </w:style>
  <w:style w:type="character" w:styleId="Hipercze">
    <w:name w:val="Hyperlink"/>
    <w:basedOn w:val="Domylnaczcionkaakapitu"/>
    <w:uiPriority w:val="99"/>
    <w:unhideWhenUsed/>
    <w:rsid w:val="00150F5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F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F56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0F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3781</Words>
  <Characters>22686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26415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Sokolińska</dc:creator>
  <cp:lastModifiedBy>Karolina Sokolińska</cp:lastModifiedBy>
  <cp:revision>2</cp:revision>
  <cp:lastPrinted>2022-03-21T10:28:00Z</cp:lastPrinted>
  <dcterms:created xsi:type="dcterms:W3CDTF">2022-03-21T10:13:00Z</dcterms:created>
  <dcterms:modified xsi:type="dcterms:W3CDTF">2022-03-23T07:20:00Z</dcterms:modified>
</cp:coreProperties>
</file>