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AF" w:rsidRDefault="00B908D9">
      <w:r>
        <w:t xml:space="preserve">2 rok II stopnia produkcja medialna </w:t>
      </w:r>
    </w:p>
    <w:p w:rsidR="00B908D9" w:rsidRDefault="00B908D9">
      <w:r>
        <w:t xml:space="preserve">Specjalność : </w:t>
      </w:r>
      <w:r w:rsidRPr="00B908D9">
        <w:t>Realizacja filmowo-telewizyjna</w:t>
      </w:r>
    </w:p>
    <w:p w:rsidR="00B908D9" w:rsidRDefault="00B908D9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B908D9" w:rsidRPr="00B908D9" w:rsidTr="00B908D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280817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278134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279887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285767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272629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284132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285017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304209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280816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284150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284120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298600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272609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285032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304205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285810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282058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284110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304208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284129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284336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286022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285263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284096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284104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276914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286046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284031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284107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278040</w:t>
            </w:r>
          </w:p>
        </w:tc>
      </w:tr>
      <w:tr w:rsidR="00B908D9" w:rsidRPr="00B908D9" w:rsidTr="00B908D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bottom"/>
            <w:hideMark/>
          </w:tcPr>
          <w:p w:rsidR="00B908D9" w:rsidRPr="00B908D9" w:rsidRDefault="00B908D9" w:rsidP="00B908D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B908D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284019</w:t>
            </w:r>
          </w:p>
        </w:tc>
      </w:tr>
    </w:tbl>
    <w:p w:rsidR="00B908D9" w:rsidRDefault="00B908D9"/>
    <w:p w:rsidR="00E46B3F" w:rsidRDefault="00E46B3F">
      <w:r>
        <w:t>KW1</w:t>
      </w:r>
      <w:r>
        <w:tab/>
        <w:t>1-15</w:t>
      </w:r>
      <w:r>
        <w:br/>
        <w:t>KW2</w:t>
      </w:r>
      <w:r>
        <w:tab/>
        <w:t>16-31</w:t>
      </w:r>
      <w:bookmarkStart w:id="0" w:name="_GoBack"/>
      <w:bookmarkEnd w:id="0"/>
    </w:p>
    <w:sectPr w:rsidR="00E4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D9"/>
    <w:rsid w:val="00582DAF"/>
    <w:rsid w:val="00B908D9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ADS</cp:lastModifiedBy>
  <cp:revision>2</cp:revision>
  <dcterms:created xsi:type="dcterms:W3CDTF">2022-02-23T11:23:00Z</dcterms:created>
  <dcterms:modified xsi:type="dcterms:W3CDTF">2022-02-24T12:49:00Z</dcterms:modified>
</cp:coreProperties>
</file>