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7F51C9" w:rsidRDefault="000B05C8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B05C8" w:rsidRPr="00862722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6A07ED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 xml:space="preserve">BEZP. NARODOWE  </w:t>
            </w:r>
            <w:r w:rsidRPr="00862722">
              <w:rPr>
                <w:sz w:val="28"/>
              </w:rPr>
              <w:t>specj.</w:t>
            </w:r>
            <w:r w:rsidRPr="00862722">
              <w:rPr>
                <w:b/>
                <w:sz w:val="28"/>
              </w:rPr>
              <w:t xml:space="preserve">  Zarządzanie w sytuacjach kryzysowych II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0B05C8" w:rsidRPr="00862722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pStyle w:val="Nagwek3"/>
              <w:rPr>
                <w:sz w:val="20"/>
              </w:rPr>
            </w:pPr>
            <w:r w:rsidRPr="005C0640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pStyle w:val="Nagwek1"/>
              <w:rPr>
                <w:sz w:val="20"/>
              </w:rPr>
            </w:pPr>
            <w:r w:rsidRPr="005C0640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w.</w:t>
            </w:r>
            <w:r w:rsidR="004020D4">
              <w:rPr>
                <w:sz w:val="20"/>
              </w:rPr>
              <w:t>1</w:t>
            </w:r>
          </w:p>
        </w:tc>
      </w:tr>
      <w:tr w:rsidR="00806A37" w:rsidRPr="00862722" w:rsidTr="00F72331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A2B21" w:rsidRPr="00A23265" w:rsidRDefault="00EA2B21" w:rsidP="00EA2B21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Nowe media a bezpieczeństwo narodowe RP</w:t>
            </w:r>
          </w:p>
          <w:p w:rsidR="00EA2B21" w:rsidRPr="00A23265" w:rsidRDefault="006024AA" w:rsidP="00EA2B21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Dr</w:t>
            </w:r>
            <w:r w:rsidR="00EA2B21" w:rsidRPr="00A23265">
              <w:rPr>
                <w:sz w:val="16"/>
                <w:szCs w:val="16"/>
              </w:rPr>
              <w:t xml:space="preserve"> Ł. Jędrzejski</w:t>
            </w:r>
          </w:p>
          <w:p w:rsidR="00806A37" w:rsidRPr="00A23265" w:rsidRDefault="00EA2B21" w:rsidP="00EA2B21">
            <w:pPr>
              <w:rPr>
                <w:b/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CA </w:t>
            </w:r>
            <w:r w:rsidRPr="00A23265">
              <w:rPr>
                <w:b/>
                <w:sz w:val="16"/>
                <w:szCs w:val="16"/>
              </w:rPr>
              <w:t>(10 godz. od IIPS)</w:t>
            </w:r>
          </w:p>
        </w:tc>
        <w:tc>
          <w:tcPr>
            <w:tcW w:w="2602" w:type="dxa"/>
            <w:vAlign w:val="center"/>
          </w:tcPr>
          <w:p w:rsidR="00806A37" w:rsidRPr="00A23265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Default="00806A37" w:rsidP="008340D6">
            <w:pPr>
              <w:rPr>
                <w:b/>
                <w:sz w:val="20"/>
              </w:rPr>
            </w:pPr>
          </w:p>
          <w:p w:rsidR="00FB3CCE" w:rsidRPr="008340D6" w:rsidRDefault="00FB3CCE" w:rsidP="00A23265">
            <w:pPr>
              <w:rPr>
                <w:b/>
                <w:sz w:val="20"/>
              </w:rPr>
            </w:pPr>
          </w:p>
        </w:tc>
      </w:tr>
      <w:tr w:rsidR="00806A37" w:rsidRPr="00862722" w:rsidTr="00F72331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Postępowanie karne i administracyjne</w:t>
            </w:r>
          </w:p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Dr E. Szulc-Wałecka</w:t>
            </w:r>
          </w:p>
          <w:p w:rsidR="00806A37" w:rsidRPr="00A23265" w:rsidRDefault="00675EDD" w:rsidP="00537598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WY </w:t>
            </w:r>
            <w:r w:rsidRPr="00A23265">
              <w:rPr>
                <w:b/>
                <w:sz w:val="16"/>
                <w:szCs w:val="16"/>
              </w:rPr>
              <w:t>(10 godz. od pocz. semestru)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021374" w:rsidP="00537598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Postępowanie karne i administracyjne</w:t>
            </w:r>
          </w:p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Dr E. Szulc-Wałecka</w:t>
            </w:r>
          </w:p>
          <w:p w:rsidR="00806A37" w:rsidRPr="00A23265" w:rsidRDefault="00675EDD" w:rsidP="00537598">
            <w:pPr>
              <w:rPr>
                <w:b/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CA </w:t>
            </w:r>
            <w:r w:rsidRPr="00A23265">
              <w:rPr>
                <w:b/>
                <w:sz w:val="16"/>
                <w:szCs w:val="16"/>
              </w:rPr>
              <w:t>(od 2.III co 2 tyg.)</w:t>
            </w:r>
          </w:p>
        </w:tc>
        <w:tc>
          <w:tcPr>
            <w:tcW w:w="2602" w:type="dxa"/>
            <w:vAlign w:val="center"/>
          </w:tcPr>
          <w:p w:rsidR="009432AF" w:rsidRPr="00A23265" w:rsidRDefault="009432AF" w:rsidP="009432AF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Zarządzanie kryzysami informatycznymi </w:t>
            </w:r>
            <w:r w:rsidRPr="00A23265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Pr="00A23265">
              <w:rPr>
                <w:sz w:val="16"/>
                <w:szCs w:val="16"/>
              </w:rPr>
              <w:t>Kięczkowska</w:t>
            </w:r>
            <w:proofErr w:type="spellEnd"/>
            <w:r w:rsidRPr="00A23265">
              <w:rPr>
                <w:sz w:val="16"/>
                <w:szCs w:val="16"/>
              </w:rPr>
              <w:t xml:space="preserve"> </w:t>
            </w:r>
          </w:p>
          <w:p w:rsidR="00806A37" w:rsidRPr="00A23265" w:rsidRDefault="009432AF" w:rsidP="00537598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CA (20 godz.) od pocz. </w:t>
            </w:r>
            <w:proofErr w:type="spellStart"/>
            <w:r w:rsidRPr="00A23265">
              <w:rPr>
                <w:sz w:val="16"/>
                <w:szCs w:val="16"/>
              </w:rPr>
              <w:t>sem</w:t>
            </w:r>
            <w:proofErr w:type="spellEnd"/>
            <w:r w:rsidRPr="00A23265">
              <w:rPr>
                <w:sz w:val="16"/>
                <w:szCs w:val="16"/>
              </w:rPr>
              <w:t>.</w:t>
            </w:r>
          </w:p>
        </w:tc>
        <w:tc>
          <w:tcPr>
            <w:tcW w:w="2602" w:type="dxa"/>
            <w:vAlign w:val="center"/>
          </w:tcPr>
          <w:p w:rsidR="00196E1E" w:rsidRPr="00A23265" w:rsidRDefault="00196E1E" w:rsidP="00196E1E">
            <w:pPr>
              <w:rPr>
                <w:sz w:val="16"/>
                <w:szCs w:val="16"/>
                <w:lang w:val="de-DE"/>
              </w:rPr>
            </w:pPr>
            <w:proofErr w:type="spellStart"/>
            <w:r w:rsidRPr="00A23265">
              <w:rPr>
                <w:sz w:val="16"/>
                <w:szCs w:val="16"/>
                <w:lang w:val="de-DE"/>
              </w:rPr>
              <w:t>Czynności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operacyjno-rozpoznawcze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bezpieczeństwa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państwa</w:t>
            </w:r>
            <w:proofErr w:type="spellEnd"/>
          </w:p>
          <w:p w:rsidR="00196E1E" w:rsidRPr="00A23265" w:rsidRDefault="00196E1E" w:rsidP="00196E1E">
            <w:pPr>
              <w:rPr>
                <w:sz w:val="16"/>
                <w:szCs w:val="16"/>
                <w:lang w:val="de-DE"/>
              </w:rPr>
            </w:pPr>
            <w:proofErr w:type="spellStart"/>
            <w:r w:rsidRPr="00A23265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Rewera</w:t>
            </w:r>
            <w:proofErr w:type="spellEnd"/>
          </w:p>
          <w:p w:rsidR="00806A37" w:rsidRPr="00A23265" w:rsidRDefault="00196E1E" w:rsidP="008340D6">
            <w:pPr>
              <w:rPr>
                <w:b/>
                <w:sz w:val="16"/>
                <w:szCs w:val="16"/>
                <w:lang w:val="de-DE"/>
              </w:rPr>
            </w:pPr>
            <w:r w:rsidRPr="00A23265">
              <w:rPr>
                <w:sz w:val="16"/>
                <w:szCs w:val="16"/>
                <w:lang w:val="de-DE"/>
              </w:rPr>
              <w:t xml:space="preserve">WY </w:t>
            </w:r>
            <w:r w:rsidRPr="00A23265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  <w:lang w:val="es-ES"/>
              </w:rPr>
            </w:pPr>
          </w:p>
        </w:tc>
      </w:tr>
      <w:tr w:rsidR="00806A37" w:rsidRPr="00862722" w:rsidTr="00F72331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806A37" w:rsidP="0053759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157A0" w:rsidRPr="00A23265" w:rsidRDefault="004157A0" w:rsidP="004157A0">
            <w:pPr>
              <w:rPr>
                <w:sz w:val="16"/>
                <w:szCs w:val="16"/>
                <w:lang w:val="es-ES"/>
              </w:rPr>
            </w:pPr>
            <w:r w:rsidRPr="00A23265">
              <w:rPr>
                <w:sz w:val="16"/>
                <w:szCs w:val="16"/>
                <w:lang w:val="es-ES"/>
              </w:rPr>
              <w:t xml:space="preserve">Mediacje i negocjacje </w:t>
            </w:r>
          </w:p>
          <w:p w:rsidR="004157A0" w:rsidRPr="00A23265" w:rsidRDefault="004157A0" w:rsidP="004157A0">
            <w:pPr>
              <w:rPr>
                <w:sz w:val="16"/>
                <w:szCs w:val="16"/>
                <w:lang w:val="es-ES"/>
              </w:rPr>
            </w:pPr>
            <w:r w:rsidRPr="00A23265">
              <w:rPr>
                <w:sz w:val="16"/>
                <w:szCs w:val="16"/>
                <w:lang w:val="es-ES"/>
              </w:rPr>
              <w:t>Dr L. Węgrzyn-Odzioba</w:t>
            </w:r>
          </w:p>
          <w:p w:rsidR="00806A37" w:rsidRPr="00A23265" w:rsidRDefault="004157A0" w:rsidP="00537598">
            <w:pPr>
              <w:rPr>
                <w:b/>
                <w:sz w:val="16"/>
                <w:szCs w:val="16"/>
                <w:lang w:val="es-ES"/>
              </w:rPr>
            </w:pPr>
            <w:r w:rsidRPr="00A23265">
              <w:rPr>
                <w:sz w:val="16"/>
                <w:szCs w:val="16"/>
                <w:lang w:val="es-ES"/>
              </w:rPr>
              <w:t xml:space="preserve">CA (10 godz.) </w:t>
            </w:r>
            <w:r w:rsidRPr="00A23265">
              <w:rPr>
                <w:b/>
                <w:sz w:val="16"/>
                <w:szCs w:val="16"/>
                <w:lang w:val="es-ES"/>
              </w:rPr>
              <w:t>od początku sem.</w:t>
            </w:r>
          </w:p>
        </w:tc>
        <w:tc>
          <w:tcPr>
            <w:tcW w:w="2602" w:type="dxa"/>
            <w:vAlign w:val="center"/>
          </w:tcPr>
          <w:p w:rsidR="003C12F2" w:rsidRPr="00A23265" w:rsidRDefault="003C12F2" w:rsidP="003C12F2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Ochrona tożsamości narodowej</w:t>
            </w:r>
          </w:p>
          <w:p w:rsidR="003C12F2" w:rsidRPr="00A23265" w:rsidRDefault="003C12F2" w:rsidP="003C12F2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Dr M. </w:t>
            </w:r>
            <w:proofErr w:type="spellStart"/>
            <w:r w:rsidRPr="00A23265">
              <w:rPr>
                <w:sz w:val="16"/>
                <w:szCs w:val="16"/>
              </w:rPr>
              <w:t>Gancewski</w:t>
            </w:r>
            <w:proofErr w:type="spellEnd"/>
          </w:p>
          <w:p w:rsidR="00806A37" w:rsidRPr="00A23265" w:rsidRDefault="003C12F2" w:rsidP="009A7421">
            <w:pPr>
              <w:rPr>
                <w:b/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WY </w:t>
            </w:r>
            <w:r w:rsidRPr="00A2326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F72331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806A37" w:rsidP="00874ED7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A339A8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806A37" w:rsidP="0053759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601B3" w:rsidRPr="00A23265" w:rsidRDefault="00B601B3" w:rsidP="00B601B3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Bezpieczeństwo ekonomiczne i finansowe RP</w:t>
            </w:r>
          </w:p>
          <w:p w:rsidR="00B601B3" w:rsidRPr="00A23265" w:rsidRDefault="00B601B3" w:rsidP="00B601B3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Dr J. Bijak </w:t>
            </w:r>
          </w:p>
          <w:p w:rsidR="00806A37" w:rsidRPr="00A23265" w:rsidRDefault="00B601B3" w:rsidP="00D81CD0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CA (20 godz.) </w:t>
            </w:r>
            <w:r w:rsidR="00D81CD0" w:rsidRPr="00A23265">
              <w:rPr>
                <w:b/>
                <w:sz w:val="16"/>
                <w:szCs w:val="16"/>
              </w:rPr>
              <w:t>od 31.III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A23265" w:rsidRDefault="00806A37" w:rsidP="00150B96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FF454C" w:rsidRDefault="00806A37" w:rsidP="00C05682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FF454C" w:rsidRDefault="00806A37" w:rsidP="00C0568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F454C" w:rsidRDefault="00806A37" w:rsidP="00C05682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F454C" w:rsidRDefault="00806A37" w:rsidP="00A25E6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FF454C" w:rsidRDefault="00806A37" w:rsidP="00C05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F72331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066053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066053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066053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066053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066053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F72331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53759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53759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</w:tbl>
    <w:p w:rsidR="00072690" w:rsidRDefault="00072690" w:rsidP="009B6F8B">
      <w:pPr>
        <w:rPr>
          <w:sz w:val="10"/>
        </w:rPr>
      </w:pPr>
      <w:bookmarkStart w:id="0" w:name="_GoBack"/>
      <w:bookmarkEnd w:id="0"/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3D" w:rsidRDefault="00E9723D" w:rsidP="00475C3D">
      <w:r>
        <w:separator/>
      </w:r>
    </w:p>
  </w:endnote>
  <w:endnote w:type="continuationSeparator" w:id="0">
    <w:p w:rsidR="00E9723D" w:rsidRDefault="00E9723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3D" w:rsidRDefault="00E9723D" w:rsidP="00475C3D">
      <w:r>
        <w:separator/>
      </w:r>
    </w:p>
  </w:footnote>
  <w:footnote w:type="continuationSeparator" w:id="0">
    <w:p w:rsidR="00E9723D" w:rsidRDefault="00E9723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8B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23D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5C1A-2287-43DA-B107-4811FCCE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1203</cp:revision>
  <cp:lastPrinted>2022-02-17T08:26:00Z</cp:lastPrinted>
  <dcterms:created xsi:type="dcterms:W3CDTF">2022-01-21T11:31:00Z</dcterms:created>
  <dcterms:modified xsi:type="dcterms:W3CDTF">2022-02-19T17:38:00Z</dcterms:modified>
</cp:coreProperties>
</file>