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92C88" w14:textId="77777777" w:rsidR="007A5BBA" w:rsidRDefault="007A5BBA" w:rsidP="007A5BB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Lublin. </w:t>
      </w:r>
      <w:proofErr w:type="spellStart"/>
      <w:r>
        <w:rPr>
          <w:rFonts w:ascii="Times New Roman" w:hAnsi="Times New Roman" w:cs="Times New Roman"/>
          <w:sz w:val="18"/>
          <w:szCs w:val="18"/>
        </w:rPr>
        <w:t>dn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………………………..</w:t>
      </w:r>
    </w:p>
    <w:p w14:paraId="546D40B7" w14:textId="75B703A2" w:rsidR="00EA0102" w:rsidRDefault="007A5BBA" w:rsidP="00EA010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(imię i nazwisko)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7E5890A8" w14:textId="77777777" w:rsidR="00EA0102" w:rsidRDefault="00EA0102" w:rsidP="00EA010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4B91272F" w14:textId="30B7D0DD" w:rsidR="00EA0102" w:rsidRDefault="00EA0102" w:rsidP="00B0638C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(adres)</w:t>
      </w:r>
    </w:p>
    <w:p w14:paraId="1A990E91" w14:textId="77777777" w:rsidR="007A5BBA" w:rsidRDefault="007A5BBA" w:rsidP="007A5BB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7CD09801" w14:textId="77777777" w:rsidR="00EA0102" w:rsidRDefault="00EA0102" w:rsidP="007A5BB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645B91" w14:textId="77777777" w:rsidR="007A5BBA" w:rsidRDefault="007A5BBA" w:rsidP="007A5BB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(nr PESEL/NIP)</w:t>
      </w:r>
    </w:p>
    <w:p w14:paraId="4A19B798" w14:textId="77777777" w:rsidR="007A5BBA" w:rsidRPr="00B0638C" w:rsidRDefault="007A5BBA" w:rsidP="00B0638C">
      <w:pPr>
        <w:rPr>
          <w:rFonts w:ascii="Times New Roman" w:hAnsi="Times New Roman" w:cs="Times New Roman"/>
          <w:b/>
          <w:sz w:val="24"/>
          <w:szCs w:val="24"/>
        </w:rPr>
      </w:pPr>
    </w:p>
    <w:p w14:paraId="57A52DF7" w14:textId="77777777" w:rsidR="007A5BBA" w:rsidRPr="00B0638C" w:rsidRDefault="007A5BBA" w:rsidP="007A5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8C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3A1C8385" w14:textId="71437322" w:rsidR="007A5BBA" w:rsidRDefault="007A5BBA" w:rsidP="00B06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8C">
        <w:rPr>
          <w:rFonts w:ascii="Times New Roman" w:hAnsi="Times New Roman" w:cs="Times New Roman"/>
          <w:b/>
          <w:sz w:val="24"/>
          <w:szCs w:val="24"/>
        </w:rPr>
        <w:t>o niepobieranie zaliczki na podatek dochodowy od osób fizycznych z tyt. umów cywilnoprawnych</w:t>
      </w:r>
      <w:r w:rsidR="00952F09" w:rsidRPr="00B0638C">
        <w:rPr>
          <w:rFonts w:ascii="Times New Roman" w:hAnsi="Times New Roman" w:cs="Times New Roman"/>
          <w:b/>
          <w:sz w:val="24"/>
          <w:szCs w:val="24"/>
        </w:rPr>
        <w:t xml:space="preserve"> dla roku podatkowego 2022</w:t>
      </w:r>
    </w:p>
    <w:p w14:paraId="43A4CBB3" w14:textId="77777777" w:rsidR="00B0638C" w:rsidRPr="00B0638C" w:rsidRDefault="00B0638C" w:rsidP="00B06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E605A" w14:textId="3E242743" w:rsidR="007A5BBA" w:rsidRPr="00B0638C" w:rsidRDefault="007A5BBA" w:rsidP="007A5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38C">
        <w:rPr>
          <w:rFonts w:ascii="Times New Roman" w:hAnsi="Times New Roman" w:cs="Times New Roman"/>
          <w:sz w:val="24"/>
          <w:szCs w:val="24"/>
        </w:rPr>
        <w:t>Niniejszym wnioskuję do płatnika …………………………………………….....</w:t>
      </w:r>
      <w:r w:rsidR="00B0638C">
        <w:rPr>
          <w:rFonts w:ascii="Times New Roman" w:hAnsi="Times New Roman" w:cs="Times New Roman"/>
          <w:sz w:val="24"/>
          <w:szCs w:val="24"/>
        </w:rPr>
        <w:t>.....................</w:t>
      </w:r>
    </w:p>
    <w:p w14:paraId="3DF35122" w14:textId="175956D5" w:rsidR="007A5BBA" w:rsidRPr="00B0638C" w:rsidRDefault="007A5BBA" w:rsidP="007A5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38C">
        <w:rPr>
          <w:sz w:val="24"/>
          <w:szCs w:val="24"/>
        </w:rPr>
        <w:tab/>
      </w:r>
      <w:r w:rsidRPr="00B0638C">
        <w:rPr>
          <w:sz w:val="24"/>
          <w:szCs w:val="24"/>
        </w:rPr>
        <w:tab/>
      </w:r>
      <w:r w:rsidRPr="00B0638C">
        <w:rPr>
          <w:sz w:val="24"/>
          <w:szCs w:val="24"/>
        </w:rPr>
        <w:tab/>
      </w:r>
      <w:r w:rsidRPr="00B0638C">
        <w:rPr>
          <w:sz w:val="24"/>
          <w:szCs w:val="24"/>
        </w:rPr>
        <w:tab/>
      </w:r>
      <w:r w:rsidRPr="00B0638C">
        <w:rPr>
          <w:sz w:val="24"/>
          <w:szCs w:val="24"/>
        </w:rPr>
        <w:tab/>
      </w:r>
      <w:r w:rsidRPr="00B0638C">
        <w:rPr>
          <w:sz w:val="24"/>
          <w:szCs w:val="24"/>
        </w:rPr>
        <w:tab/>
      </w:r>
      <w:r w:rsidRPr="00B0638C">
        <w:rPr>
          <w:sz w:val="24"/>
          <w:szCs w:val="24"/>
        </w:rPr>
        <w:tab/>
      </w:r>
      <w:r w:rsidRPr="00B0638C">
        <w:rPr>
          <w:rFonts w:ascii="Times New Roman" w:hAnsi="Times New Roman" w:cs="Times New Roman"/>
          <w:sz w:val="24"/>
          <w:szCs w:val="24"/>
        </w:rPr>
        <w:t xml:space="preserve">(nazwa </w:t>
      </w:r>
      <w:r w:rsidR="002803C0" w:rsidRPr="00B0638C">
        <w:rPr>
          <w:rFonts w:ascii="Times New Roman" w:hAnsi="Times New Roman" w:cs="Times New Roman"/>
          <w:sz w:val="24"/>
          <w:szCs w:val="24"/>
        </w:rPr>
        <w:t>Zleceniodawcy</w:t>
      </w:r>
      <w:r w:rsidR="00B0638C">
        <w:rPr>
          <w:rFonts w:ascii="Times New Roman" w:hAnsi="Times New Roman" w:cs="Times New Roman"/>
          <w:sz w:val="24"/>
          <w:szCs w:val="24"/>
        </w:rPr>
        <w:t>/Zamawiającego</w:t>
      </w:r>
      <w:r w:rsidRPr="00B0638C">
        <w:rPr>
          <w:rFonts w:ascii="Times New Roman" w:hAnsi="Times New Roman" w:cs="Times New Roman"/>
          <w:sz w:val="24"/>
          <w:szCs w:val="24"/>
        </w:rPr>
        <w:t>)</w:t>
      </w:r>
    </w:p>
    <w:p w14:paraId="5CD3600A" w14:textId="43B25150" w:rsidR="002803C0" w:rsidRPr="00B0638C" w:rsidRDefault="007A5BBA" w:rsidP="00680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8C">
        <w:rPr>
          <w:rFonts w:ascii="Times New Roman" w:hAnsi="Times New Roman" w:cs="Times New Roman"/>
          <w:sz w:val="24"/>
          <w:szCs w:val="24"/>
        </w:rPr>
        <w:t xml:space="preserve">o </w:t>
      </w:r>
      <w:r w:rsidR="006804B6" w:rsidRPr="00B0638C">
        <w:rPr>
          <w:rFonts w:ascii="Times New Roman" w:hAnsi="Times New Roman" w:cs="Times New Roman"/>
          <w:sz w:val="24"/>
          <w:szCs w:val="24"/>
        </w:rPr>
        <w:t xml:space="preserve">niepobieranie zaliczki na podatek dochodowy </w:t>
      </w:r>
      <w:r w:rsidRPr="00B0638C">
        <w:rPr>
          <w:rFonts w:ascii="Times New Roman" w:hAnsi="Times New Roman" w:cs="Times New Roman"/>
          <w:sz w:val="24"/>
          <w:szCs w:val="24"/>
        </w:rPr>
        <w:t>od osób fizycznych zgodnie z</w:t>
      </w:r>
      <w:r w:rsidR="002803C0" w:rsidRPr="00B0638C">
        <w:rPr>
          <w:rFonts w:ascii="Times New Roman" w:hAnsi="Times New Roman" w:cs="Times New Roman"/>
          <w:sz w:val="24"/>
          <w:szCs w:val="24"/>
        </w:rPr>
        <w:t> </w:t>
      </w:r>
      <w:r w:rsidRPr="00B0638C">
        <w:rPr>
          <w:rFonts w:ascii="Times New Roman" w:hAnsi="Times New Roman" w:cs="Times New Roman"/>
          <w:sz w:val="24"/>
          <w:szCs w:val="24"/>
        </w:rPr>
        <w:t>art. 41 ust. 1c ustawy</w:t>
      </w:r>
      <w:r w:rsidR="00E154DE" w:rsidRPr="00B0638C">
        <w:rPr>
          <w:rFonts w:ascii="Times New Roman" w:hAnsi="Times New Roman" w:cs="Times New Roman"/>
          <w:sz w:val="24"/>
          <w:szCs w:val="24"/>
        </w:rPr>
        <w:t xml:space="preserve"> </w:t>
      </w:r>
      <w:r w:rsidRPr="00B0638C">
        <w:rPr>
          <w:rFonts w:ascii="Times New Roman" w:hAnsi="Times New Roman" w:cs="Times New Roman"/>
          <w:sz w:val="24"/>
          <w:szCs w:val="24"/>
        </w:rPr>
        <w:t>z dnia 26 lipca 1991 r. o podatku dochodowym od osób fizycznych</w:t>
      </w:r>
      <w:r w:rsidR="00E154DE" w:rsidRPr="00B0638C">
        <w:rPr>
          <w:rFonts w:ascii="Times New Roman" w:hAnsi="Times New Roman" w:cs="Times New Roman"/>
          <w:sz w:val="24"/>
          <w:szCs w:val="24"/>
        </w:rPr>
        <w:t xml:space="preserve"> </w:t>
      </w:r>
      <w:r w:rsidR="00E2317D" w:rsidRPr="00B0638C">
        <w:rPr>
          <w:rFonts w:ascii="Times New Roman" w:hAnsi="Times New Roman" w:cs="Times New Roman"/>
          <w:sz w:val="24"/>
          <w:szCs w:val="24"/>
        </w:rPr>
        <w:t xml:space="preserve">(tj. Dz.U. z 2021 r. poz. 1128 ze zm.) w brzmieniu na dzień 1 stycznia 2022 r., dalej </w:t>
      </w:r>
      <w:proofErr w:type="spellStart"/>
      <w:r w:rsidR="00E2317D" w:rsidRPr="00B0638C">
        <w:rPr>
          <w:rFonts w:ascii="Times New Roman" w:hAnsi="Times New Roman" w:cs="Times New Roman"/>
          <w:sz w:val="24"/>
          <w:szCs w:val="24"/>
        </w:rPr>
        <w:t>u.p.d.o.f</w:t>
      </w:r>
      <w:proofErr w:type="spellEnd"/>
      <w:r w:rsidR="00952F09" w:rsidRPr="00B0638C">
        <w:rPr>
          <w:rFonts w:ascii="Times New Roman" w:hAnsi="Times New Roman" w:cs="Times New Roman"/>
          <w:sz w:val="24"/>
          <w:szCs w:val="24"/>
        </w:rPr>
        <w:t xml:space="preserve"> w roku podatkowym 2022.</w:t>
      </w:r>
    </w:p>
    <w:p w14:paraId="34183BF2" w14:textId="77777777" w:rsidR="002803C0" w:rsidRPr="00B0638C" w:rsidRDefault="002803C0" w:rsidP="00280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C0845D" w14:textId="77777777" w:rsidR="009C4A89" w:rsidRPr="00B0638C" w:rsidRDefault="009C4A89" w:rsidP="009C4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8C">
        <w:rPr>
          <w:rFonts w:ascii="Times New Roman" w:hAnsi="Times New Roman" w:cs="Times New Roman"/>
          <w:sz w:val="24"/>
          <w:szCs w:val="24"/>
        </w:rPr>
        <w:t>Jednocześnie:</w:t>
      </w:r>
    </w:p>
    <w:p w14:paraId="14A2A846" w14:textId="77777777" w:rsidR="009C4A89" w:rsidRPr="00B0638C" w:rsidRDefault="009C4A89" w:rsidP="009C4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8C">
        <w:rPr>
          <w:rFonts w:ascii="Times New Roman" w:hAnsi="Times New Roman" w:cs="Times New Roman"/>
          <w:sz w:val="24"/>
          <w:szCs w:val="24"/>
        </w:rPr>
        <w:t>- zobowiązuję się do niezwłocznego powiadomienia płatnika o każdej zmianie stanu faktycznego wynikającego z ww. oświadczenia,</w:t>
      </w:r>
    </w:p>
    <w:p w14:paraId="3F1E39A8" w14:textId="77777777" w:rsidR="009C4A89" w:rsidRPr="00B0638C" w:rsidRDefault="009C4A89" w:rsidP="009C4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8C">
        <w:rPr>
          <w:rFonts w:ascii="Times New Roman" w:hAnsi="Times New Roman" w:cs="Times New Roman"/>
          <w:sz w:val="24"/>
          <w:szCs w:val="24"/>
        </w:rPr>
        <w:t>- jestem świadomy odpowiedzialności karnej za złożenie fałszywego oświadczenia,</w:t>
      </w:r>
    </w:p>
    <w:p w14:paraId="0596ACAA" w14:textId="2D15A000" w:rsidR="009C4A89" w:rsidRPr="00B0638C" w:rsidRDefault="009C4A89" w:rsidP="009C4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8C">
        <w:rPr>
          <w:rFonts w:ascii="Times New Roman" w:hAnsi="Times New Roman" w:cs="Times New Roman"/>
          <w:sz w:val="24"/>
          <w:szCs w:val="24"/>
        </w:rPr>
        <w:t>- mam świadomość, tego, że powyższa klauzula zastępuje pouczenie organu                                    o</w:t>
      </w:r>
      <w:r w:rsidR="00B0638C">
        <w:rPr>
          <w:rFonts w:ascii="Times New Roman" w:hAnsi="Times New Roman" w:cs="Times New Roman"/>
          <w:sz w:val="24"/>
          <w:szCs w:val="24"/>
        </w:rPr>
        <w:t> </w:t>
      </w:r>
      <w:r w:rsidRPr="00B0638C">
        <w:rPr>
          <w:rFonts w:ascii="Times New Roman" w:hAnsi="Times New Roman" w:cs="Times New Roman"/>
          <w:sz w:val="24"/>
          <w:szCs w:val="24"/>
        </w:rPr>
        <w:t>odpowiedzialności karnej za składanie fałszywych oświadczeń.</w:t>
      </w:r>
    </w:p>
    <w:p w14:paraId="006AA5F1" w14:textId="77777777" w:rsidR="007A5BBA" w:rsidRPr="00B0638C" w:rsidRDefault="007A5BBA" w:rsidP="007A5B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4CBE0F" w14:textId="77777777" w:rsidR="006804B6" w:rsidRPr="00B0638C" w:rsidRDefault="006804B6" w:rsidP="006804B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638C">
        <w:rPr>
          <w:rFonts w:ascii="Times New Roman" w:hAnsi="Times New Roman" w:cs="Times New Roman"/>
          <w:i/>
          <w:iCs/>
          <w:sz w:val="24"/>
          <w:szCs w:val="24"/>
        </w:rPr>
        <w:t>Pouczenie:</w:t>
      </w:r>
    </w:p>
    <w:p w14:paraId="1ED88F0F" w14:textId="7CF34739" w:rsidR="006804B6" w:rsidRPr="00B0638C" w:rsidRDefault="006804B6" w:rsidP="006804B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638C">
        <w:rPr>
          <w:rFonts w:ascii="Times New Roman" w:hAnsi="Times New Roman" w:cs="Times New Roman"/>
          <w:i/>
          <w:iCs/>
          <w:sz w:val="24"/>
          <w:szCs w:val="24"/>
        </w:rPr>
        <w:t xml:space="preserve">Aby złożyć wniosek o niepobieranie zaliczki na podatek dochodowy na podstawie art. 41 ust. 1c </w:t>
      </w:r>
      <w:proofErr w:type="spellStart"/>
      <w:r w:rsidRPr="00B0638C">
        <w:rPr>
          <w:rFonts w:ascii="Times New Roman" w:hAnsi="Times New Roman" w:cs="Times New Roman"/>
          <w:i/>
          <w:iCs/>
          <w:sz w:val="24"/>
          <w:szCs w:val="24"/>
        </w:rPr>
        <w:t>u.p.d.o.f</w:t>
      </w:r>
      <w:proofErr w:type="spellEnd"/>
      <w:r w:rsidRPr="00B0638C">
        <w:rPr>
          <w:rFonts w:ascii="Times New Roman" w:hAnsi="Times New Roman" w:cs="Times New Roman"/>
          <w:i/>
          <w:iCs/>
          <w:sz w:val="24"/>
          <w:szCs w:val="24"/>
        </w:rPr>
        <w:t>. podatnik musi spełnić dwa warunki:</w:t>
      </w:r>
    </w:p>
    <w:p w14:paraId="751F4BFE" w14:textId="37B80A2E" w:rsidR="00B0638C" w:rsidRPr="00B0638C" w:rsidRDefault="006804B6" w:rsidP="00B0638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638C">
        <w:rPr>
          <w:rFonts w:ascii="Times New Roman" w:hAnsi="Times New Roman" w:cs="Times New Roman"/>
          <w:i/>
          <w:iCs/>
          <w:sz w:val="24"/>
          <w:szCs w:val="24"/>
        </w:rPr>
        <w:t xml:space="preserve">roczne dochody </w:t>
      </w:r>
      <w:r w:rsidR="00B0638C" w:rsidRPr="00B0638C">
        <w:rPr>
          <w:rFonts w:ascii="Times New Roman" w:hAnsi="Times New Roman" w:cs="Times New Roman"/>
          <w:i/>
          <w:sz w:val="24"/>
          <w:szCs w:val="24"/>
        </w:rPr>
        <w:t xml:space="preserve">nie przekroczą ilorazu kwoty zmniejszającej podatek i najniższej stawki podatku, określonych w pierwszym przedziale skali podatkowej, o której mowa w art. 27 ust. 1 </w:t>
      </w:r>
      <w:proofErr w:type="spellStart"/>
      <w:r w:rsidR="00B0638C" w:rsidRPr="00B0638C">
        <w:rPr>
          <w:rFonts w:ascii="Times New Roman" w:hAnsi="Times New Roman" w:cs="Times New Roman"/>
          <w:i/>
          <w:sz w:val="24"/>
          <w:szCs w:val="24"/>
        </w:rPr>
        <w:t>u.p.d.o.f</w:t>
      </w:r>
      <w:proofErr w:type="spellEnd"/>
      <w:r w:rsidR="00B0638C" w:rsidRPr="00B0638C">
        <w:rPr>
          <w:rFonts w:ascii="Times New Roman" w:hAnsi="Times New Roman" w:cs="Times New Roman"/>
          <w:i/>
          <w:sz w:val="24"/>
          <w:szCs w:val="24"/>
        </w:rPr>
        <w:t>.</w:t>
      </w:r>
    </w:p>
    <w:p w14:paraId="2A6B6965" w14:textId="77777777" w:rsidR="00B0638C" w:rsidRPr="00B0638C" w:rsidRDefault="00B0638C" w:rsidP="00B0638C">
      <w:pPr>
        <w:pStyle w:val="Akapitzlist"/>
        <w:spacing w:after="0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6CBA29" w14:textId="41BC6F7E" w:rsidR="007A5BBA" w:rsidRPr="00B0638C" w:rsidRDefault="006804B6" w:rsidP="00B0638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8C">
        <w:rPr>
          <w:rFonts w:ascii="Times New Roman" w:hAnsi="Times New Roman" w:cs="Times New Roman"/>
          <w:i/>
          <w:iCs/>
          <w:sz w:val="24"/>
          <w:szCs w:val="24"/>
        </w:rPr>
        <w:t xml:space="preserve">w tym samym roku nie można osiągać </w:t>
      </w:r>
      <w:r w:rsidR="00952F09" w:rsidRPr="00B0638C">
        <w:rPr>
          <w:rFonts w:ascii="Times New Roman" w:hAnsi="Times New Roman" w:cs="Times New Roman"/>
          <w:i/>
          <w:iCs/>
          <w:sz w:val="24"/>
          <w:szCs w:val="24"/>
        </w:rPr>
        <w:t xml:space="preserve">innych dochodów, poza dochodami uzyskiwanymi od tego płatnika, od których zaliczki na podatek obliczane są z uwzględnieniem pomniejszenia, o którym mowa w art. 32 ust. 3 </w:t>
      </w:r>
      <w:proofErr w:type="spellStart"/>
      <w:r w:rsidR="00952F09" w:rsidRPr="00B0638C">
        <w:rPr>
          <w:rFonts w:ascii="Times New Roman" w:hAnsi="Times New Roman" w:cs="Times New Roman"/>
          <w:i/>
          <w:iCs/>
          <w:sz w:val="24"/>
          <w:szCs w:val="24"/>
        </w:rPr>
        <w:t>u.p.d.o.f</w:t>
      </w:r>
      <w:proofErr w:type="spellEnd"/>
      <w:r w:rsidR="00952F09" w:rsidRPr="00B0638C">
        <w:rPr>
          <w:rFonts w:ascii="Times New Roman" w:hAnsi="Times New Roman" w:cs="Times New Roman"/>
          <w:i/>
          <w:iCs/>
          <w:sz w:val="24"/>
          <w:szCs w:val="24"/>
        </w:rPr>
        <w:t xml:space="preserve">., lub są opłacane na podstawie art. 44 ust. 3 </w:t>
      </w:r>
      <w:proofErr w:type="spellStart"/>
      <w:r w:rsidR="00952F09" w:rsidRPr="00B0638C">
        <w:rPr>
          <w:rFonts w:ascii="Times New Roman" w:hAnsi="Times New Roman" w:cs="Times New Roman"/>
          <w:i/>
          <w:iCs/>
          <w:sz w:val="24"/>
          <w:szCs w:val="24"/>
        </w:rPr>
        <w:t>u.p.d.o.f</w:t>
      </w:r>
      <w:proofErr w:type="spellEnd"/>
      <w:r w:rsidR="00952F09" w:rsidRPr="00B0638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50E113B" w14:textId="77777777" w:rsidR="00B0638C" w:rsidRPr="00B0638C" w:rsidRDefault="00B0638C" w:rsidP="00B0638C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42E85CB" w14:textId="77777777" w:rsidR="007A5BBA" w:rsidRPr="00B0638C" w:rsidRDefault="007A5BBA" w:rsidP="007A5BB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638C">
        <w:rPr>
          <w:rFonts w:ascii="Times New Roman" w:hAnsi="Times New Roman" w:cs="Times New Roman"/>
          <w:sz w:val="18"/>
          <w:szCs w:val="18"/>
        </w:rPr>
        <w:t xml:space="preserve">Podstawa prawna: </w:t>
      </w:r>
    </w:p>
    <w:p w14:paraId="67CFAC5A" w14:textId="77777777" w:rsidR="00EA0102" w:rsidRPr="00B0638C" w:rsidRDefault="007A5BBA" w:rsidP="007A5BB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638C">
        <w:rPr>
          <w:rFonts w:ascii="Times New Roman" w:hAnsi="Times New Roman" w:cs="Times New Roman"/>
          <w:sz w:val="18"/>
          <w:szCs w:val="18"/>
        </w:rPr>
        <w:t xml:space="preserve">- </w:t>
      </w:r>
      <w:r w:rsidR="001547DC" w:rsidRPr="00B0638C">
        <w:rPr>
          <w:rFonts w:ascii="Times New Roman" w:hAnsi="Times New Roman" w:cs="Times New Roman"/>
          <w:sz w:val="18"/>
          <w:szCs w:val="18"/>
        </w:rPr>
        <w:t>art. 41 ust. 1c</w:t>
      </w:r>
      <w:r w:rsidR="009C4A89" w:rsidRPr="00B0638C">
        <w:rPr>
          <w:rFonts w:ascii="Times New Roman" w:hAnsi="Times New Roman" w:cs="Times New Roman"/>
          <w:sz w:val="18"/>
          <w:szCs w:val="18"/>
        </w:rPr>
        <w:t xml:space="preserve">, art. 32 ust. 1g – 1h </w:t>
      </w:r>
      <w:r w:rsidR="001547DC" w:rsidRPr="00B0638C">
        <w:rPr>
          <w:rFonts w:ascii="Times New Roman" w:hAnsi="Times New Roman" w:cs="Times New Roman"/>
          <w:sz w:val="18"/>
          <w:szCs w:val="18"/>
        </w:rPr>
        <w:t>ustawy z dnia 26 lipca 1991 r. o podatku dochodowym od osób fizycznych</w:t>
      </w:r>
    </w:p>
    <w:p w14:paraId="2513D48F" w14:textId="77777777" w:rsidR="00EA0102" w:rsidRPr="00B0638C" w:rsidRDefault="00EA0102" w:rsidP="007A5BB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638C">
        <w:rPr>
          <w:rFonts w:ascii="Times New Roman" w:hAnsi="Times New Roman" w:cs="Times New Roman"/>
          <w:sz w:val="18"/>
          <w:szCs w:val="18"/>
        </w:rPr>
        <w:t>(Dz.U. z 2021 r. poz.1128)</w:t>
      </w:r>
    </w:p>
    <w:p w14:paraId="43183E5B" w14:textId="141D023A" w:rsidR="00B0638C" w:rsidRPr="001547DC" w:rsidRDefault="00EA0102" w:rsidP="007A5BB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14:paraId="7FCF0694" w14:textId="24275EAE" w:rsidR="007A5BBA" w:rsidRDefault="007A5BBA" w:rsidP="007A5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63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43C682E" w14:textId="53A4576C" w:rsidR="007A5BBA" w:rsidRPr="009C4A89" w:rsidRDefault="007A5BBA" w:rsidP="009C4A8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0638C">
        <w:rPr>
          <w:rFonts w:ascii="Times New Roman" w:hAnsi="Times New Roman" w:cs="Times New Roman"/>
          <w:sz w:val="24"/>
          <w:szCs w:val="24"/>
        </w:rPr>
        <w:tab/>
      </w:r>
      <w:r w:rsidR="00B0638C">
        <w:rPr>
          <w:rFonts w:ascii="Times New Roman" w:hAnsi="Times New Roman" w:cs="Times New Roman"/>
          <w:sz w:val="24"/>
          <w:szCs w:val="24"/>
        </w:rPr>
        <w:tab/>
      </w:r>
      <w:r w:rsidRPr="00C82DFE">
        <w:rPr>
          <w:rFonts w:ascii="Times New Roman" w:hAnsi="Times New Roman" w:cs="Times New Roman"/>
          <w:sz w:val="18"/>
          <w:szCs w:val="18"/>
        </w:rPr>
        <w:t>(podpis)</w:t>
      </w:r>
    </w:p>
    <w:sectPr w:rsidR="007A5BBA" w:rsidRPr="009C4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C67B1" w16cex:dateUtc="2021-12-21T13:4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6D22"/>
    <w:multiLevelType w:val="hybridMultilevel"/>
    <w:tmpl w:val="3EDAAC16"/>
    <w:lvl w:ilvl="0" w:tplc="17128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247798"/>
    <w:multiLevelType w:val="hybridMultilevel"/>
    <w:tmpl w:val="B7B62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BBA"/>
    <w:rsid w:val="001547DC"/>
    <w:rsid w:val="002803C0"/>
    <w:rsid w:val="002975BF"/>
    <w:rsid w:val="004B4099"/>
    <w:rsid w:val="006804B6"/>
    <w:rsid w:val="007A5BBA"/>
    <w:rsid w:val="00952F09"/>
    <w:rsid w:val="009C4A89"/>
    <w:rsid w:val="00B0638C"/>
    <w:rsid w:val="00BF4AA2"/>
    <w:rsid w:val="00E154DE"/>
    <w:rsid w:val="00E2317D"/>
    <w:rsid w:val="00E45C45"/>
    <w:rsid w:val="00E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0684"/>
  <w15:chartTrackingRefBased/>
  <w15:docId w15:val="{74073E30-8A0E-4896-95E6-62BAB3F3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B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3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2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2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2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F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Karolina</dc:creator>
  <cp:keywords/>
  <dc:description/>
  <cp:lastModifiedBy>Kozłowska Karolina</cp:lastModifiedBy>
  <cp:revision>2</cp:revision>
  <dcterms:created xsi:type="dcterms:W3CDTF">2021-12-22T10:20:00Z</dcterms:created>
  <dcterms:modified xsi:type="dcterms:W3CDTF">2021-12-22T10:20:00Z</dcterms:modified>
</cp:coreProperties>
</file>