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9" w:rsidRPr="00D03892" w:rsidRDefault="00AE1A19" w:rsidP="00AE1A19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 w:rsidR="000662E9">
        <w:rPr>
          <w:rFonts w:ascii="Calibri" w:hAnsi="Calibri" w:cs="Arial"/>
          <w:bCs/>
          <w:sz w:val="18"/>
          <w:szCs w:val="18"/>
          <w:lang w:eastAsia="ar-SA"/>
        </w:rPr>
        <w:t>30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C4687" w:rsidRDefault="00AE1A19" w:rsidP="00AE1A19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Pr="00AE1A19">
        <w:rPr>
          <w:rFonts w:ascii="Calibri" w:hAnsi="Calibri" w:cs="Arial"/>
          <w:b/>
          <w:sz w:val="18"/>
          <w:szCs w:val="18"/>
        </w:rPr>
        <w:t xml:space="preserve">Dostawa </w:t>
      </w:r>
      <w:r w:rsidR="000662E9">
        <w:rPr>
          <w:rFonts w:ascii="Calibri" w:hAnsi="Calibri" w:cs="Arial"/>
          <w:b/>
          <w:sz w:val="18"/>
          <w:szCs w:val="18"/>
        </w:rPr>
        <w:t xml:space="preserve">mobilnych tablic </w:t>
      </w:r>
      <w:proofErr w:type="spellStart"/>
      <w:proofErr w:type="gramStart"/>
      <w:r w:rsidR="000662E9">
        <w:rPr>
          <w:rFonts w:ascii="Calibri" w:hAnsi="Calibri" w:cs="Arial"/>
          <w:b/>
          <w:sz w:val="18"/>
          <w:szCs w:val="18"/>
        </w:rPr>
        <w:t>suchościeralnych</w:t>
      </w:r>
      <w:proofErr w:type="spellEnd"/>
      <w:r w:rsidR="000662E9">
        <w:rPr>
          <w:rFonts w:ascii="Calibri" w:hAnsi="Calibri" w:cs="Arial"/>
          <w:b/>
          <w:sz w:val="18"/>
          <w:szCs w:val="18"/>
        </w:rPr>
        <w:t xml:space="preserve"> </w:t>
      </w:r>
      <w:r w:rsidR="00922A6A">
        <w:rPr>
          <w:rFonts w:ascii="Calibri" w:hAnsi="Calibri" w:cs="Arial"/>
          <w:b/>
          <w:sz w:val="18"/>
          <w:szCs w:val="18"/>
        </w:rPr>
        <w:t xml:space="preserve"> do</w:t>
      </w:r>
      <w:proofErr w:type="gramEnd"/>
      <w:r w:rsidRPr="00AE1A19">
        <w:rPr>
          <w:rFonts w:ascii="Calibri" w:hAnsi="Calibri" w:cs="Arial"/>
          <w:b/>
          <w:sz w:val="18"/>
          <w:szCs w:val="18"/>
        </w:rPr>
        <w:t xml:space="preserve"> UMCS w Lublinie</w:t>
      </w:r>
      <w:r>
        <w:rPr>
          <w:rFonts w:ascii="Calibri" w:hAnsi="Calibri" w:cs="Arial"/>
          <w:b/>
          <w:sz w:val="18"/>
          <w:szCs w:val="18"/>
        </w:rPr>
        <w:t>” PU/</w:t>
      </w:r>
      <w:r w:rsidR="000662E9">
        <w:rPr>
          <w:rFonts w:ascii="Calibri" w:hAnsi="Calibri" w:cs="Arial"/>
          <w:b/>
          <w:sz w:val="18"/>
          <w:szCs w:val="18"/>
        </w:rPr>
        <w:t>30</w:t>
      </w:r>
      <w:r>
        <w:rPr>
          <w:rFonts w:ascii="Calibri" w:hAnsi="Calibri" w:cs="Arial"/>
          <w:b/>
          <w:sz w:val="18"/>
          <w:szCs w:val="18"/>
        </w:rPr>
        <w:t>-2021/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96434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Zamawiający: </w:t>
      </w:r>
      <w:r w:rsidRPr="00D03892">
        <w:rPr>
          <w:rFonts w:ascii="Calibri" w:hAnsi="Calibri" w:cs="Arial"/>
          <w:sz w:val="18"/>
          <w:szCs w:val="18"/>
        </w:rPr>
        <w:t>Uniwersytet Marii Curie-Skłodowskiej w Lublinie,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plac Marii Curie-Skłodowskiej 5; 20-031 Lublin,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strona www.</w:t>
      </w:r>
      <w:proofErr w:type="gramStart"/>
      <w:r w:rsidRPr="00AE1A19">
        <w:rPr>
          <w:rFonts w:ascii="Calibri" w:hAnsi="Calibri" w:cs="Arial"/>
          <w:sz w:val="18"/>
          <w:szCs w:val="18"/>
        </w:rPr>
        <w:t>umcs</w:t>
      </w:r>
      <w:proofErr w:type="gramEnd"/>
      <w:r w:rsidRPr="00AE1A19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33B8F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Tryb udzielenia zamówienia: </w:t>
      </w:r>
    </w:p>
    <w:p w:rsidR="0088508D" w:rsidRDefault="00AE1A19" w:rsidP="00E44909">
      <w:pPr>
        <w:pStyle w:val="Tekstpodstawowy"/>
        <w:spacing w:after="0"/>
        <w:ind w:firstLine="36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  <w:lang w:eastAsia="ar-SA"/>
        </w:rPr>
        <w:t>Postępowanie o wartości nieprzekraczającej wartości 130</w:t>
      </w:r>
      <w:r w:rsidR="0088508D">
        <w:rPr>
          <w:rFonts w:ascii="Calibri" w:hAnsi="Calibri" w:cs="Calibri"/>
          <w:sz w:val="18"/>
          <w:szCs w:val="18"/>
          <w:lang w:eastAsia="ar-SA"/>
        </w:rPr>
        <w:t> </w:t>
      </w:r>
      <w:r w:rsidRPr="00B4134D">
        <w:rPr>
          <w:rFonts w:ascii="Calibri" w:hAnsi="Calibri" w:cs="Calibri"/>
          <w:sz w:val="18"/>
          <w:szCs w:val="18"/>
          <w:lang w:eastAsia="ar-SA"/>
        </w:rPr>
        <w:t>000</w:t>
      </w:r>
      <w:r w:rsidR="0088508D">
        <w:rPr>
          <w:rFonts w:ascii="Calibri" w:hAnsi="Calibri" w:cs="Calibri"/>
          <w:sz w:val="18"/>
          <w:szCs w:val="18"/>
          <w:lang w:eastAsia="ar-SA"/>
        </w:rPr>
        <w:t xml:space="preserve"> zł -</w:t>
      </w:r>
      <w:r w:rsidRPr="00B4134D">
        <w:rPr>
          <w:rFonts w:ascii="Calibri" w:hAnsi="Calibri" w:cs="Calibri"/>
          <w:sz w:val="18"/>
          <w:szCs w:val="18"/>
        </w:rPr>
        <w:t xml:space="preserve"> ustaw</w:t>
      </w:r>
      <w:r w:rsidR="0088508D">
        <w:rPr>
          <w:rFonts w:ascii="Calibri" w:hAnsi="Calibri" w:cs="Calibri"/>
          <w:sz w:val="18"/>
          <w:szCs w:val="18"/>
        </w:rPr>
        <w:t>a</w:t>
      </w:r>
      <w:r w:rsidRPr="00B4134D">
        <w:rPr>
          <w:rFonts w:ascii="Calibri" w:hAnsi="Calibri" w:cs="Calibri"/>
          <w:sz w:val="18"/>
          <w:szCs w:val="18"/>
        </w:rPr>
        <w:t xml:space="preserve"> z dnia 11 września 2019r. Prawo zamówień publicznych </w:t>
      </w:r>
      <w:r w:rsidR="0088508D">
        <w:rPr>
          <w:rFonts w:ascii="Calibri" w:hAnsi="Calibri" w:cs="Calibri"/>
          <w:sz w:val="18"/>
          <w:szCs w:val="18"/>
        </w:rPr>
        <w:t>(</w:t>
      </w:r>
      <w:proofErr w:type="spellStart"/>
      <w:r w:rsidR="0088508D">
        <w:rPr>
          <w:rFonts w:ascii="Calibri" w:hAnsi="Calibri" w:cs="Calibri"/>
          <w:sz w:val="18"/>
          <w:szCs w:val="18"/>
        </w:rPr>
        <w:t>Pzp</w:t>
      </w:r>
      <w:proofErr w:type="spellEnd"/>
      <w:r w:rsidR="0088508D">
        <w:rPr>
          <w:rFonts w:ascii="Calibri" w:hAnsi="Calibri" w:cs="Calibri"/>
          <w:sz w:val="18"/>
          <w:szCs w:val="18"/>
        </w:rPr>
        <w:t>)</w:t>
      </w:r>
    </w:p>
    <w:p w:rsidR="00AE1A19" w:rsidRPr="00396434" w:rsidRDefault="00AE1A19" w:rsidP="00E44909">
      <w:pPr>
        <w:pStyle w:val="Tekstpodstawowy"/>
        <w:spacing w:after="0"/>
        <w:ind w:firstLine="36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</w:rPr>
        <w:t xml:space="preserve">(Dz. U. </w:t>
      </w:r>
      <w:proofErr w:type="gramStart"/>
      <w:r w:rsidRPr="00B4134D">
        <w:rPr>
          <w:rFonts w:ascii="Calibri" w:hAnsi="Calibri" w:cs="Calibri"/>
          <w:sz w:val="18"/>
          <w:szCs w:val="18"/>
        </w:rPr>
        <w:t>z</w:t>
      </w:r>
      <w:proofErr w:type="gramEnd"/>
      <w:r w:rsidRPr="00B4134D">
        <w:rPr>
          <w:rFonts w:ascii="Calibri" w:hAnsi="Calibri" w:cs="Calibri"/>
          <w:sz w:val="18"/>
          <w:szCs w:val="18"/>
        </w:rPr>
        <w:t> </w:t>
      </w:r>
      <w:r w:rsidR="00C406E6">
        <w:rPr>
          <w:rFonts w:ascii="Calibri" w:hAnsi="Calibri" w:cs="Calibri"/>
          <w:sz w:val="18"/>
          <w:szCs w:val="18"/>
        </w:rPr>
        <w:t xml:space="preserve">2021 </w:t>
      </w:r>
      <w:r w:rsidRPr="00B4134D">
        <w:rPr>
          <w:rFonts w:ascii="Calibri" w:hAnsi="Calibri" w:cs="Calibri"/>
          <w:sz w:val="18"/>
          <w:szCs w:val="18"/>
        </w:rPr>
        <w:t xml:space="preserve">r., poz. </w:t>
      </w:r>
      <w:r w:rsidR="00C406E6">
        <w:rPr>
          <w:rFonts w:ascii="Calibri" w:hAnsi="Calibri" w:cs="Calibri"/>
          <w:sz w:val="18"/>
          <w:szCs w:val="18"/>
        </w:rPr>
        <w:t>1129</w:t>
      </w:r>
      <w:r w:rsidRPr="00B4134D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B4134D">
        <w:rPr>
          <w:rFonts w:ascii="Calibri" w:hAnsi="Calibri" w:cs="Calibri"/>
          <w:sz w:val="18"/>
          <w:szCs w:val="18"/>
        </w:rPr>
        <w:t>późn</w:t>
      </w:r>
      <w:proofErr w:type="spellEnd"/>
      <w:r w:rsidRPr="00B4134D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B4134D">
        <w:rPr>
          <w:rFonts w:ascii="Calibri" w:hAnsi="Calibri" w:cs="Calibri"/>
          <w:sz w:val="18"/>
          <w:szCs w:val="18"/>
        </w:rPr>
        <w:t>zm</w:t>
      </w:r>
      <w:proofErr w:type="gramEnd"/>
      <w:r w:rsidRPr="00B4134D">
        <w:rPr>
          <w:rFonts w:ascii="Calibri" w:hAnsi="Calibri" w:cs="Calibri"/>
          <w:sz w:val="18"/>
          <w:szCs w:val="18"/>
        </w:rPr>
        <w:t>.).</w:t>
      </w:r>
    </w:p>
    <w:p w:rsidR="00E5411C" w:rsidRPr="00E5411C" w:rsidRDefault="00AE1A19" w:rsidP="00396434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E5411C">
        <w:rPr>
          <w:rFonts w:ascii="Calibri" w:hAnsi="Calibri" w:cs="Arial"/>
          <w:b/>
          <w:sz w:val="18"/>
          <w:szCs w:val="18"/>
        </w:rPr>
        <w:t>Przedmiot zamówienia:</w:t>
      </w:r>
      <w:r w:rsidRPr="00E5411C">
        <w:rPr>
          <w:rFonts w:ascii="Calibri" w:hAnsi="Calibri" w:cs="Arial"/>
          <w:sz w:val="18"/>
          <w:szCs w:val="18"/>
        </w:rPr>
        <w:t xml:space="preserve"> dostawa </w:t>
      </w:r>
      <w:r w:rsidR="00E5411C">
        <w:rPr>
          <w:rFonts w:ascii="Calibri" w:hAnsi="Calibri" w:cs="Calibri"/>
          <w:sz w:val="18"/>
          <w:szCs w:val="18"/>
        </w:rPr>
        <w:t xml:space="preserve">mobilnych tablic </w:t>
      </w:r>
      <w:proofErr w:type="spellStart"/>
      <w:r w:rsidR="00E5411C">
        <w:rPr>
          <w:rFonts w:ascii="Calibri" w:hAnsi="Calibri" w:cs="Calibri"/>
          <w:sz w:val="18"/>
          <w:szCs w:val="18"/>
        </w:rPr>
        <w:t>suchościeralnych</w:t>
      </w:r>
      <w:proofErr w:type="spellEnd"/>
      <w:r w:rsidR="00E5411C">
        <w:rPr>
          <w:rFonts w:ascii="Calibri" w:hAnsi="Calibri" w:cs="Calibri"/>
          <w:sz w:val="18"/>
          <w:szCs w:val="18"/>
        </w:rPr>
        <w:t xml:space="preserve"> </w:t>
      </w:r>
      <w:r w:rsidR="00E5411C" w:rsidRPr="00383957">
        <w:rPr>
          <w:rFonts w:ascii="Calibri" w:hAnsi="Calibri" w:cs="Calibri"/>
          <w:sz w:val="18"/>
          <w:szCs w:val="18"/>
        </w:rPr>
        <w:t xml:space="preserve">do budynku </w:t>
      </w:r>
      <w:r w:rsidR="00E5411C">
        <w:rPr>
          <w:rFonts w:ascii="Calibri" w:hAnsi="Calibri" w:cs="Calibri"/>
          <w:sz w:val="18"/>
          <w:szCs w:val="18"/>
        </w:rPr>
        <w:t>Wydziału Politologii i Dziennikarstwa</w:t>
      </w:r>
      <w:r w:rsidR="00E5411C" w:rsidRPr="00383957">
        <w:rPr>
          <w:rFonts w:ascii="Calibri" w:hAnsi="Calibri" w:cs="Calibri"/>
          <w:sz w:val="18"/>
          <w:szCs w:val="18"/>
        </w:rPr>
        <w:t>, Uniwersytet Marii Curie - Skłodowskiej w Lublinie.</w:t>
      </w:r>
    </w:p>
    <w:p w:rsidR="00E5411C" w:rsidRPr="00E5411C" w:rsidRDefault="00AE1A19" w:rsidP="00396434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E5411C">
        <w:rPr>
          <w:rFonts w:ascii="Calibri" w:hAnsi="Calibri" w:cs="Arial"/>
          <w:b/>
          <w:sz w:val="18"/>
          <w:szCs w:val="18"/>
        </w:rPr>
        <w:t>Osoba upoważniona do kontaktu: Magdalena Mo</w:t>
      </w:r>
      <w:r w:rsidR="00E5411C">
        <w:rPr>
          <w:rFonts w:ascii="Calibri" w:hAnsi="Calibri" w:cs="Arial"/>
          <w:b/>
          <w:sz w:val="18"/>
          <w:szCs w:val="18"/>
        </w:rPr>
        <w:t>drzyńska, nr tel. 81 537 57 00,</w:t>
      </w:r>
    </w:p>
    <w:p w:rsidR="00AE1A19" w:rsidRPr="00E5411C" w:rsidRDefault="00AE1A19" w:rsidP="00E5411C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  <w:lang w:val="en-US"/>
        </w:rPr>
      </w:pPr>
      <w:proofErr w:type="gramStart"/>
      <w:r w:rsidRPr="00E5411C">
        <w:rPr>
          <w:rFonts w:ascii="Calibri" w:hAnsi="Calibri" w:cs="Arial"/>
          <w:b/>
          <w:sz w:val="18"/>
          <w:szCs w:val="18"/>
          <w:lang w:val="en-US"/>
        </w:rPr>
        <w:t>e-mail</w:t>
      </w:r>
      <w:proofErr w:type="gramEnd"/>
      <w:r w:rsidRPr="00E5411C">
        <w:rPr>
          <w:rFonts w:ascii="Calibri" w:hAnsi="Calibri" w:cs="Arial"/>
          <w:b/>
          <w:sz w:val="18"/>
          <w:szCs w:val="18"/>
          <w:lang w:val="en-US"/>
        </w:rPr>
        <w:t xml:space="preserve">: </w:t>
      </w:r>
      <w:hyperlink r:id="rId9" w:history="1">
        <w:r w:rsidRPr="00E5411C">
          <w:rPr>
            <w:rStyle w:val="Hipercze"/>
            <w:rFonts w:ascii="Calibri" w:hAnsi="Calibri" w:cs="Arial"/>
            <w:b/>
            <w:sz w:val="18"/>
            <w:szCs w:val="18"/>
            <w:lang w:val="en-US"/>
          </w:rPr>
          <w:t>magdalena.modrzynska@mail.umcs.pl</w:t>
        </w:r>
      </w:hyperlink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wykonania zamówienia: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="00A93A00">
        <w:rPr>
          <w:rFonts w:ascii="Calibri" w:hAnsi="Calibri" w:cs="Arial"/>
          <w:sz w:val="18"/>
          <w:szCs w:val="18"/>
        </w:rPr>
        <w:t>w terminie do 30 dni od dnia podpisania umowy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 </w:t>
      </w:r>
    </w:p>
    <w:p w:rsidR="00AE1A19" w:rsidRPr="00E124CA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związania ofertą:</w:t>
      </w:r>
      <w:r w:rsidRPr="00D03892">
        <w:rPr>
          <w:rFonts w:ascii="Calibri" w:hAnsi="Calibri" w:cs="Arial"/>
          <w:sz w:val="18"/>
          <w:szCs w:val="18"/>
        </w:rPr>
        <w:t xml:space="preserve"> okres związania ofertą wynosi </w:t>
      </w:r>
      <w:r w:rsidRPr="00D03892">
        <w:rPr>
          <w:rFonts w:ascii="Calibri" w:hAnsi="Calibri" w:cs="Arial"/>
          <w:b/>
          <w:sz w:val="18"/>
          <w:szCs w:val="18"/>
        </w:rPr>
        <w:t>30 dni</w:t>
      </w:r>
      <w:r w:rsidRPr="00D03892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C406E6" w:rsidRPr="00C406E6" w:rsidRDefault="00AE1A19" w:rsidP="00C406E6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EB6A07" w:rsidRPr="00EB6A07" w:rsidRDefault="00EB6A07" w:rsidP="00EB6A07">
      <w:pPr>
        <w:pStyle w:val="Akapitzlist"/>
        <w:numPr>
          <w:ilvl w:val="0"/>
          <w:numId w:val="39"/>
        </w:numPr>
        <w:ind w:left="709" w:hanging="283"/>
        <w:jc w:val="both"/>
        <w:rPr>
          <w:rFonts w:ascii="Calibri" w:hAnsi="Calibri" w:cs="Calibri"/>
          <w:b/>
          <w:sz w:val="18"/>
          <w:szCs w:val="18"/>
        </w:rPr>
      </w:pPr>
      <w:r w:rsidRPr="00EB6A07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0" w:history="1">
        <w:r w:rsidRPr="00EB6A07">
          <w:rPr>
            <w:rStyle w:val="Hipercze"/>
            <w:rFonts w:ascii="Calibri" w:hAnsi="Calibri" w:cs="Arial"/>
            <w:b/>
            <w:sz w:val="18"/>
            <w:szCs w:val="18"/>
          </w:rPr>
          <w:t>magdalena.modrzynska@mail.umcs.pl</w:t>
        </w:r>
      </w:hyperlink>
      <w:r>
        <w:t xml:space="preserve"> </w:t>
      </w:r>
      <w:r w:rsidRPr="00EB6A07">
        <w:rPr>
          <w:rFonts w:ascii="Calibri" w:hAnsi="Calibri" w:cs="Calibri"/>
          <w:b/>
          <w:sz w:val="18"/>
          <w:szCs w:val="18"/>
        </w:rPr>
        <w:t>w terminie do dnia 23.</w:t>
      </w:r>
      <w:r>
        <w:rPr>
          <w:rFonts w:ascii="Calibri" w:hAnsi="Calibri" w:cs="Calibri"/>
          <w:b/>
          <w:sz w:val="18"/>
          <w:szCs w:val="18"/>
        </w:rPr>
        <w:t xml:space="preserve">11.2021 </w:t>
      </w:r>
      <w:proofErr w:type="gramStart"/>
      <w:r>
        <w:rPr>
          <w:rFonts w:ascii="Calibri" w:hAnsi="Calibri" w:cs="Calibri"/>
          <w:b/>
          <w:sz w:val="18"/>
          <w:szCs w:val="18"/>
        </w:rPr>
        <w:t>r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. </w:t>
      </w:r>
      <w:r w:rsidRPr="00EB6A07">
        <w:rPr>
          <w:rFonts w:ascii="Calibri" w:hAnsi="Calibri" w:cs="Calibri"/>
          <w:b/>
          <w:sz w:val="18"/>
          <w:szCs w:val="18"/>
        </w:rPr>
        <w:t>do godz. 11.00.</w:t>
      </w:r>
    </w:p>
    <w:p w:rsidR="00EB6A07" w:rsidRPr="00EB6A07" w:rsidRDefault="00EB6A07" w:rsidP="00EB6A07">
      <w:pPr>
        <w:pStyle w:val="Akapitzlist"/>
        <w:numPr>
          <w:ilvl w:val="0"/>
          <w:numId w:val="39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EB6A07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EB6A07" w:rsidRPr="00EB6A07" w:rsidRDefault="00EB6A07" w:rsidP="00EB6A07">
      <w:pPr>
        <w:pStyle w:val="Akapitzlist"/>
        <w:ind w:left="709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  <w:r w:rsidRPr="00EB6A07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EB6A07">
        <w:rPr>
          <w:rFonts w:ascii="Calibri" w:hAnsi="Calibri" w:cs="Calibri"/>
          <w:iCs/>
          <w:sz w:val="18"/>
          <w:szCs w:val="18"/>
        </w:rPr>
        <w:t xml:space="preserve"> </w:t>
      </w:r>
      <w:proofErr w:type="gramStart"/>
      <w:r w:rsidRPr="00EB6A07">
        <w:rPr>
          <w:rFonts w:ascii="Calibri" w:hAnsi="Calibri" w:cs="Calibri"/>
          <w:iCs/>
          <w:sz w:val="18"/>
          <w:szCs w:val="18"/>
        </w:rPr>
        <w:t>o</w:t>
      </w:r>
      <w:r w:rsidRPr="00EB6A07">
        <w:rPr>
          <w:rFonts w:ascii="Calibri" w:hAnsi="Calibri" w:cs="Calibri"/>
          <w:bCs/>
          <w:sz w:val="18"/>
          <w:szCs w:val="18"/>
        </w:rPr>
        <w:t>znaczenie</w:t>
      </w:r>
      <w:proofErr w:type="gramEnd"/>
      <w:r w:rsidRPr="00EB6A07">
        <w:rPr>
          <w:rFonts w:ascii="Calibri" w:hAnsi="Calibri" w:cs="Calibri"/>
          <w:bCs/>
          <w:sz w:val="18"/>
          <w:szCs w:val="18"/>
        </w:rPr>
        <w:t xml:space="preserve"> sprawy: ………………………..</w:t>
      </w:r>
      <w:r w:rsidRPr="00EB6A07">
        <w:rPr>
          <w:rFonts w:ascii="Calibri" w:hAnsi="Calibri" w:cs="Calibri"/>
          <w:bCs/>
          <w:i/>
          <w:sz w:val="18"/>
          <w:szCs w:val="18"/>
        </w:rPr>
        <w:t>”.</w:t>
      </w:r>
    </w:p>
    <w:p w:rsidR="00EB6A07" w:rsidRPr="00EB6A07" w:rsidRDefault="00EB6A07" w:rsidP="00EB6A07">
      <w:pPr>
        <w:pStyle w:val="Akapitzlist"/>
        <w:numPr>
          <w:ilvl w:val="0"/>
          <w:numId w:val="39"/>
        </w:numPr>
        <w:ind w:left="709" w:hanging="283"/>
        <w:jc w:val="both"/>
        <w:rPr>
          <w:rFonts w:ascii="Calibri" w:hAnsi="Calibri" w:cs="Calibri"/>
          <w:b/>
          <w:sz w:val="18"/>
          <w:szCs w:val="18"/>
        </w:rPr>
      </w:pPr>
      <w:r w:rsidRPr="00EB6A07">
        <w:rPr>
          <w:rFonts w:ascii="Calibri" w:hAnsi="Calibri" w:cs="Calibri"/>
          <w:sz w:val="18"/>
          <w:szCs w:val="18"/>
        </w:rPr>
        <w:t>Oferty przesłane po terminie nie będą rozpatrywane.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AE1A19" w:rsidRPr="00B86BD0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86BD0">
        <w:rPr>
          <w:rFonts w:ascii="Calibri" w:hAnsi="Calibri" w:cs="Arial"/>
          <w:sz w:val="18"/>
          <w:szCs w:val="18"/>
        </w:rPr>
        <w:t xml:space="preserve">Wykonawca określi cenę całkowitą oferty brutto dla przedmiotu zamówienia, zgodnie </w:t>
      </w:r>
      <w:r w:rsidRPr="00B86BD0">
        <w:rPr>
          <w:rFonts w:ascii="Calibri" w:hAnsi="Calibri" w:cs="Arial"/>
          <w:b/>
          <w:sz w:val="18"/>
          <w:szCs w:val="18"/>
        </w:rPr>
        <w:t>z Załącznikiem nr 2</w:t>
      </w:r>
      <w:r w:rsidRPr="00B86BD0">
        <w:rPr>
          <w:rFonts w:ascii="Calibri" w:hAnsi="Calibri" w:cs="Arial"/>
          <w:sz w:val="18"/>
          <w:szCs w:val="18"/>
        </w:rPr>
        <w:t xml:space="preserve"> do Zaproszenia.</w:t>
      </w:r>
    </w:p>
    <w:p w:rsidR="00AE1A19" w:rsidRPr="00B86BD0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b/>
          <w:sz w:val="18"/>
          <w:szCs w:val="18"/>
        </w:rPr>
      </w:pPr>
      <w:r w:rsidRPr="00B86BD0">
        <w:rPr>
          <w:rFonts w:ascii="Calibri" w:hAnsi="Calibri"/>
          <w:sz w:val="18"/>
          <w:szCs w:val="18"/>
        </w:rPr>
        <w:t>Cena podana w ofercie winna obejmować wszystkie koszty i składniki związane z wykonaniem zamówienia (w tym koszt dostaw</w:t>
      </w:r>
      <w:r w:rsidR="002958B3" w:rsidRPr="00B86BD0">
        <w:rPr>
          <w:rFonts w:ascii="Calibri" w:hAnsi="Calibri"/>
          <w:sz w:val="18"/>
          <w:szCs w:val="18"/>
        </w:rPr>
        <w:t>y</w:t>
      </w:r>
      <w:r w:rsidRPr="00B86BD0">
        <w:rPr>
          <w:rFonts w:ascii="Calibri" w:hAnsi="Calibri"/>
          <w:sz w:val="18"/>
          <w:szCs w:val="18"/>
        </w:rPr>
        <w:t xml:space="preserve"> </w:t>
      </w:r>
      <w:r w:rsidR="002958B3" w:rsidRPr="00B86BD0">
        <w:rPr>
          <w:rFonts w:ascii="Calibri" w:hAnsi="Calibri"/>
          <w:sz w:val="18"/>
          <w:szCs w:val="18"/>
        </w:rPr>
        <w:t>wraz z wniesieniem</w:t>
      </w:r>
      <w:r w:rsidRPr="00B86BD0">
        <w:rPr>
          <w:rFonts w:ascii="Calibri" w:hAnsi="Calibri"/>
          <w:sz w:val="18"/>
          <w:szCs w:val="18"/>
        </w:rPr>
        <w:t>).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Kryteria oceny ofert</w:t>
      </w:r>
      <w:r>
        <w:rPr>
          <w:rFonts w:ascii="Calibri" w:hAnsi="Calibri" w:cs="Arial"/>
          <w:b/>
          <w:sz w:val="18"/>
          <w:szCs w:val="18"/>
        </w:rPr>
        <w:t xml:space="preserve">:             </w:t>
      </w:r>
    </w:p>
    <w:p w:rsidR="00AE1A19" w:rsidRPr="00D03892" w:rsidRDefault="00AE1A19" w:rsidP="00AE1A19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421805" w:rsidRDefault="00AE1A19" w:rsidP="00421805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Ofertą najkorzystniejszą będzie ofer</w:t>
      </w:r>
      <w:r>
        <w:rPr>
          <w:rFonts w:ascii="Calibri" w:hAnsi="Calibri" w:cs="Arial"/>
          <w:sz w:val="18"/>
          <w:szCs w:val="18"/>
        </w:rPr>
        <w:t>ta z najniższą ceną, spełniająca</w:t>
      </w:r>
      <w:r w:rsidRPr="00D03892">
        <w:rPr>
          <w:rFonts w:ascii="Calibri" w:hAnsi="Calibri" w:cs="Arial"/>
          <w:sz w:val="18"/>
          <w:szCs w:val="18"/>
        </w:rPr>
        <w:t xml:space="preserve"> wymagania Zamawiającego.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Zawarcie umowy:</w:t>
      </w:r>
    </w:p>
    <w:p w:rsidR="00AE1A19" w:rsidRPr="00C76E0A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zawrze umowę</w:t>
      </w:r>
      <w:r>
        <w:rPr>
          <w:rFonts w:ascii="Calibri" w:hAnsi="Calibri" w:cs="Arial"/>
          <w:sz w:val="18"/>
          <w:szCs w:val="18"/>
        </w:rPr>
        <w:t xml:space="preserve"> </w:t>
      </w:r>
      <w:r w:rsidRPr="00C76E0A">
        <w:rPr>
          <w:rFonts w:ascii="Calibri" w:hAnsi="Calibri" w:cs="Arial"/>
          <w:sz w:val="18"/>
          <w:szCs w:val="18"/>
        </w:rPr>
        <w:t xml:space="preserve">według wzoru zawartego w </w:t>
      </w:r>
      <w:r w:rsidRPr="00C76E0A">
        <w:rPr>
          <w:rFonts w:ascii="Calibri" w:hAnsi="Calibri" w:cs="Arial"/>
          <w:b/>
          <w:sz w:val="18"/>
          <w:szCs w:val="18"/>
        </w:rPr>
        <w:t xml:space="preserve">Załączniku nr </w:t>
      </w:r>
      <w:r w:rsidR="00406747">
        <w:rPr>
          <w:rFonts w:ascii="Calibri" w:hAnsi="Calibri" w:cs="Arial"/>
          <w:b/>
          <w:sz w:val="18"/>
          <w:szCs w:val="18"/>
        </w:rPr>
        <w:t>4</w:t>
      </w:r>
      <w:r w:rsidRPr="00C76E0A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AE1A19" w:rsidRPr="00D07FA8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421805" w:rsidRDefault="00AE1A19" w:rsidP="004218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W sprawach nieuregulowanych zaproszeniem</w:t>
      </w:r>
      <w:r w:rsidRPr="00D03892">
        <w:rPr>
          <w:rFonts w:ascii="Calibri" w:hAnsi="Calibri" w:cs="Arial"/>
          <w:sz w:val="18"/>
          <w:szCs w:val="18"/>
        </w:rPr>
        <w:t xml:space="preserve"> stosuje </w:t>
      </w:r>
      <w:r w:rsidR="00B86BD0" w:rsidRPr="00D03892">
        <w:rPr>
          <w:rFonts w:ascii="Calibri" w:hAnsi="Calibri" w:cs="Arial"/>
          <w:sz w:val="18"/>
          <w:szCs w:val="18"/>
        </w:rPr>
        <w:t>się ustawę</w:t>
      </w:r>
      <w:r w:rsidRPr="00D03892">
        <w:rPr>
          <w:rFonts w:ascii="Calibri" w:hAnsi="Calibri" w:cs="Arial"/>
          <w:sz w:val="18"/>
          <w:szCs w:val="18"/>
        </w:rPr>
        <w:t xml:space="preserve"> z dnia 23 kwietnia 1964</w:t>
      </w:r>
      <w:r w:rsidR="001B4A2E"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>r. Kodeks cywilny</w:t>
      </w:r>
      <w:r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 xml:space="preserve">oraz inne obowiązujące przepisy właściwe dla przedmiotu zamówienia. 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88508D" w:rsidRPr="00D03892" w:rsidRDefault="0088508D" w:rsidP="0088508D">
      <w:pPr>
        <w:jc w:val="both"/>
        <w:rPr>
          <w:rFonts w:ascii="Calibri" w:hAnsi="Calibri" w:cs="Arial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A92D77" w:rsidRDefault="00A92D77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BE70C9" w:rsidRPr="002C7CDA" w:rsidRDefault="00AE1A19" w:rsidP="00BE70C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  <w:r w:rsidRPr="002C7CDA">
        <w:rPr>
          <w:rFonts w:ascii="Calibri" w:hAnsi="Calibri" w:cs="Calibri"/>
          <w:sz w:val="18"/>
          <w:szCs w:val="18"/>
        </w:rPr>
        <w:lastRenderedPageBreak/>
        <w:t xml:space="preserve">Załącznik nr 1 </w:t>
      </w:r>
    </w:p>
    <w:p w:rsidR="00AE1A19" w:rsidRPr="00D03892" w:rsidRDefault="00AE1A19" w:rsidP="00BE70C9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AE1A19" w:rsidRPr="00D03892" w:rsidRDefault="00AE1A19" w:rsidP="00AE1A19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AE1A19" w:rsidRPr="006A5245" w:rsidRDefault="00AE1A19" w:rsidP="00AE1A1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AE1A19" w:rsidRPr="006A5245" w:rsidRDefault="006A5245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AE1A19" w:rsidRPr="006A5245">
        <w:rPr>
          <w:rFonts w:ascii="Calibri" w:hAnsi="Calibri" w:cs="Calibri"/>
          <w:sz w:val="18"/>
          <w:szCs w:val="18"/>
        </w:rPr>
        <w:t xml:space="preserve">Przedmiotem zamówienia </w:t>
      </w:r>
      <w:r w:rsidRPr="006A5245">
        <w:rPr>
          <w:rFonts w:ascii="Calibri" w:hAnsi="Calibri" w:cs="Calibri"/>
          <w:sz w:val="18"/>
          <w:szCs w:val="18"/>
        </w:rPr>
        <w:t>jest</w:t>
      </w:r>
      <w:r w:rsidR="00AE1A19" w:rsidRPr="006A5245">
        <w:rPr>
          <w:rFonts w:ascii="Calibri" w:hAnsi="Calibri" w:cs="Calibri"/>
          <w:sz w:val="18"/>
          <w:szCs w:val="18"/>
        </w:rPr>
        <w:t xml:space="preserve"> </w:t>
      </w:r>
      <w:r w:rsidR="00383957">
        <w:rPr>
          <w:rFonts w:ascii="Calibri" w:hAnsi="Calibri" w:cs="Calibri"/>
          <w:sz w:val="18"/>
          <w:szCs w:val="18"/>
        </w:rPr>
        <w:t xml:space="preserve">dostawa </w:t>
      </w:r>
      <w:r w:rsidR="000662E9">
        <w:rPr>
          <w:rFonts w:ascii="Calibri" w:hAnsi="Calibri" w:cs="Calibri"/>
          <w:sz w:val="18"/>
          <w:szCs w:val="18"/>
        </w:rPr>
        <w:t xml:space="preserve">mobilnych tablic </w:t>
      </w:r>
      <w:proofErr w:type="spellStart"/>
      <w:r w:rsidR="000662E9">
        <w:rPr>
          <w:rFonts w:ascii="Calibri" w:hAnsi="Calibri" w:cs="Calibri"/>
          <w:sz w:val="18"/>
          <w:szCs w:val="18"/>
        </w:rPr>
        <w:t>suchościeralnych</w:t>
      </w:r>
      <w:proofErr w:type="spellEnd"/>
      <w:r w:rsidR="00A93A00">
        <w:rPr>
          <w:rFonts w:ascii="Calibri" w:hAnsi="Calibri" w:cs="Calibri"/>
          <w:sz w:val="18"/>
          <w:szCs w:val="18"/>
        </w:rPr>
        <w:t xml:space="preserve"> </w:t>
      </w:r>
      <w:r w:rsidR="00383957" w:rsidRPr="00383957">
        <w:rPr>
          <w:rFonts w:ascii="Calibri" w:hAnsi="Calibri" w:cs="Calibri"/>
          <w:sz w:val="18"/>
          <w:szCs w:val="18"/>
        </w:rPr>
        <w:t xml:space="preserve">do budynku </w:t>
      </w:r>
      <w:r w:rsidR="000662E9">
        <w:rPr>
          <w:rFonts w:ascii="Calibri" w:hAnsi="Calibri" w:cs="Calibri"/>
          <w:sz w:val="18"/>
          <w:szCs w:val="18"/>
        </w:rPr>
        <w:t>Wydziału Politologii i Dziennikarstwa</w:t>
      </w:r>
      <w:r w:rsidR="00383957" w:rsidRPr="00383957">
        <w:rPr>
          <w:rFonts w:ascii="Calibri" w:hAnsi="Calibri" w:cs="Calibri"/>
          <w:sz w:val="18"/>
          <w:szCs w:val="18"/>
        </w:rPr>
        <w:t>, Uniwersytet Marii Curie - Skłodowskiej w Lublinie.</w:t>
      </w:r>
    </w:p>
    <w:p w:rsidR="00BE70C9" w:rsidRPr="006A5245" w:rsidRDefault="0088508D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Przedmiot</w:t>
      </w:r>
      <w:r w:rsidR="006A5245" w:rsidRPr="006A5245">
        <w:rPr>
          <w:rFonts w:asciiTheme="minorHAnsi" w:hAnsiTheme="minorHAnsi" w:cs="Calibri"/>
          <w:sz w:val="18"/>
          <w:szCs w:val="18"/>
        </w:rPr>
        <w:t xml:space="preserve"> umowy obejmuje: transport, </w:t>
      </w:r>
      <w:r w:rsidR="00C2612F">
        <w:rPr>
          <w:rFonts w:asciiTheme="minorHAnsi" w:hAnsiTheme="minorHAnsi" w:cs="Calibri"/>
          <w:sz w:val="18"/>
          <w:szCs w:val="18"/>
        </w:rPr>
        <w:t>rozładunek i wniesienie do</w:t>
      </w:r>
      <w:r w:rsidR="006A5245" w:rsidRPr="006A5245">
        <w:rPr>
          <w:rFonts w:asciiTheme="minorHAnsi" w:hAnsiTheme="minorHAnsi" w:cs="Calibri"/>
          <w:sz w:val="18"/>
          <w:szCs w:val="18"/>
        </w:rPr>
        <w:t xml:space="preserve"> wskazanych przez Zamawiającego pomieszcze</w:t>
      </w:r>
      <w:r w:rsidR="00C2612F">
        <w:rPr>
          <w:rFonts w:asciiTheme="minorHAnsi" w:hAnsiTheme="minorHAnsi" w:cs="Calibri"/>
          <w:sz w:val="18"/>
          <w:szCs w:val="18"/>
        </w:rPr>
        <w:t>ń</w:t>
      </w:r>
      <w:r w:rsidR="006A5245" w:rsidRPr="006A5245">
        <w:rPr>
          <w:rFonts w:asciiTheme="minorHAnsi" w:hAnsiTheme="minorHAnsi" w:cs="Calibri"/>
          <w:sz w:val="18"/>
          <w:szCs w:val="18"/>
        </w:rPr>
        <w:t xml:space="preserve">.                                     </w:t>
      </w:r>
    </w:p>
    <w:p w:rsidR="00BE70C9" w:rsidRPr="006A5245" w:rsidRDefault="006A5245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 xml:space="preserve">Realizacja zamówienia: </w:t>
      </w:r>
      <w:r w:rsidR="008247E2">
        <w:rPr>
          <w:rFonts w:ascii="Calibri" w:hAnsi="Calibri" w:cs="Arial"/>
          <w:sz w:val="18"/>
          <w:szCs w:val="18"/>
        </w:rPr>
        <w:t>w terminie do 30 dni od dnia podpisania umowy.</w:t>
      </w:r>
      <w:r w:rsidR="008247E2" w:rsidRPr="00AE1A19">
        <w:rPr>
          <w:rFonts w:ascii="Calibri" w:hAnsi="Calibri" w:cs="Arial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>Szczegóły</w:t>
      </w:r>
      <w:r w:rsidR="0088508D">
        <w:rPr>
          <w:rFonts w:ascii="Calibri" w:hAnsi="Calibri" w:cs="Calibri"/>
          <w:sz w:val="18"/>
          <w:szCs w:val="18"/>
        </w:rPr>
        <w:t xml:space="preserve"> przedmiot</w:t>
      </w:r>
      <w:r w:rsidR="002424E5">
        <w:rPr>
          <w:rFonts w:ascii="Calibri" w:hAnsi="Calibri" w:cs="Calibri"/>
          <w:sz w:val="18"/>
          <w:szCs w:val="18"/>
        </w:rPr>
        <w:t>u umowy (w tym dostawy</w:t>
      </w:r>
      <w:r w:rsidR="0088508D">
        <w:rPr>
          <w:rFonts w:ascii="Calibri" w:hAnsi="Calibri" w:cs="Calibri"/>
          <w:sz w:val="18"/>
          <w:szCs w:val="18"/>
        </w:rPr>
        <w:t>)</w:t>
      </w:r>
      <w:r w:rsidR="00BE70C9" w:rsidRPr="006A5245">
        <w:rPr>
          <w:rFonts w:ascii="Calibri" w:hAnsi="Calibri" w:cs="Calibri"/>
          <w:sz w:val="18"/>
          <w:szCs w:val="18"/>
        </w:rPr>
        <w:t xml:space="preserve"> będą wcześniej uzgadniane z </w:t>
      </w:r>
      <w:r w:rsidR="00A93A00">
        <w:rPr>
          <w:rFonts w:ascii="Calibri" w:hAnsi="Calibri" w:cs="Calibri"/>
          <w:sz w:val="18"/>
          <w:szCs w:val="18"/>
        </w:rPr>
        <w:t>osobą do kontaktu.</w:t>
      </w:r>
    </w:p>
    <w:p w:rsidR="006A5245" w:rsidRDefault="006A5245" w:rsidP="006A5245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>Wykonawca zagwarantuje minimum 12 – miesięczny okres gwarancji, licząc od daty prawidłowo wykonane</w:t>
      </w:r>
      <w:r w:rsidR="0088508D">
        <w:rPr>
          <w:rFonts w:ascii="Calibri" w:hAnsi="Calibri" w:cs="Calibri"/>
          <w:sz w:val="18"/>
          <w:szCs w:val="18"/>
        </w:rPr>
        <w:t>go przedmiotu umowy</w:t>
      </w:r>
      <w:r w:rsidR="00BE70C9" w:rsidRPr="006A5245">
        <w:rPr>
          <w:rFonts w:ascii="Calibri" w:hAnsi="Calibri" w:cs="Calibri"/>
          <w:sz w:val="18"/>
          <w:szCs w:val="18"/>
        </w:rPr>
        <w:t xml:space="preserve"> </w:t>
      </w:r>
      <w:r w:rsidR="00861CFB" w:rsidRPr="006A5245">
        <w:rPr>
          <w:rFonts w:ascii="Calibri" w:hAnsi="Calibri" w:cs="Calibri"/>
          <w:sz w:val="18"/>
          <w:szCs w:val="18"/>
        </w:rPr>
        <w:t>w</w:t>
      </w:r>
      <w:r w:rsidR="00BE70C9" w:rsidRPr="006A5245">
        <w:rPr>
          <w:rFonts w:ascii="Calibri" w:hAnsi="Calibri" w:cs="Calibri"/>
          <w:sz w:val="18"/>
          <w:szCs w:val="18"/>
        </w:rPr>
        <w:t xml:space="preserve"> siedzib</w:t>
      </w:r>
      <w:r w:rsidR="00861CFB" w:rsidRPr="006A5245">
        <w:rPr>
          <w:rFonts w:ascii="Calibri" w:hAnsi="Calibri" w:cs="Calibri"/>
          <w:sz w:val="18"/>
          <w:szCs w:val="18"/>
        </w:rPr>
        <w:t>ie</w:t>
      </w:r>
      <w:r w:rsidR="00BE70C9" w:rsidRPr="006A5245">
        <w:rPr>
          <w:rFonts w:ascii="Calibri" w:hAnsi="Calibri" w:cs="Calibri"/>
          <w:sz w:val="18"/>
          <w:szCs w:val="18"/>
        </w:rPr>
        <w:t xml:space="preserve"> Zamawiającego.</w:t>
      </w:r>
    </w:p>
    <w:p w:rsidR="00BE70C9" w:rsidRPr="006A5245" w:rsidRDefault="00BE70C9" w:rsidP="006A5245">
      <w:pPr>
        <w:pStyle w:val="Tytu"/>
        <w:ind w:left="0"/>
        <w:jc w:val="left"/>
        <w:rPr>
          <w:rFonts w:ascii="Calibri" w:hAnsi="Calibri" w:cs="Calibri"/>
          <w:sz w:val="18"/>
          <w:szCs w:val="18"/>
          <w:u w:val="none"/>
        </w:rPr>
      </w:pPr>
    </w:p>
    <w:p w:rsidR="00F278D4" w:rsidRPr="008247E2" w:rsidRDefault="002424E5" w:rsidP="008247E2">
      <w:pPr>
        <w:jc w:val="center"/>
        <w:rPr>
          <w:rFonts w:ascii="Calibri" w:hAnsi="Calibri" w:cs="Calibri"/>
          <w:b/>
          <w:sz w:val="18"/>
          <w:szCs w:val="18"/>
        </w:rPr>
      </w:pPr>
      <w:r w:rsidRPr="008247E2">
        <w:rPr>
          <w:rFonts w:ascii="Calibri" w:hAnsi="Calibri" w:cs="Calibri"/>
          <w:b/>
          <w:sz w:val="18"/>
          <w:szCs w:val="18"/>
        </w:rPr>
        <w:t>Adres dostawy</w:t>
      </w:r>
      <w:r w:rsidR="00861CFB" w:rsidRPr="008247E2">
        <w:rPr>
          <w:rFonts w:ascii="Calibri" w:hAnsi="Calibri" w:cs="Calibri"/>
          <w:b/>
          <w:sz w:val="18"/>
          <w:szCs w:val="18"/>
        </w:rPr>
        <w:t xml:space="preserve">: </w:t>
      </w:r>
      <w:r w:rsidR="000662E9">
        <w:rPr>
          <w:rFonts w:ascii="Calibri" w:hAnsi="Calibri" w:cs="Calibri"/>
          <w:b/>
          <w:sz w:val="18"/>
          <w:szCs w:val="18"/>
        </w:rPr>
        <w:t>Wydział Politologii i Dziennikarstwa ul. Głęboka 45 20-610 Lublin</w:t>
      </w:r>
    </w:p>
    <w:p w:rsidR="008247E2" w:rsidRPr="008247E2" w:rsidRDefault="008247E2" w:rsidP="008247E2">
      <w:pPr>
        <w:jc w:val="center"/>
        <w:rPr>
          <w:rFonts w:ascii="Calibri" w:hAnsi="Calibri" w:cs="Calibri"/>
          <w:b/>
          <w:sz w:val="18"/>
          <w:szCs w:val="18"/>
        </w:rPr>
      </w:pPr>
      <w:r w:rsidRPr="008247E2">
        <w:rPr>
          <w:rFonts w:ascii="Calibri" w:hAnsi="Calibri" w:cs="Calibri"/>
          <w:b/>
          <w:sz w:val="18"/>
          <w:szCs w:val="18"/>
        </w:rPr>
        <w:t xml:space="preserve">Osoba do kontaktu: </w:t>
      </w:r>
      <w:r w:rsidR="000662E9">
        <w:rPr>
          <w:rFonts w:ascii="Calibri" w:hAnsi="Calibri" w:cs="Calibri"/>
          <w:b/>
          <w:sz w:val="18"/>
          <w:szCs w:val="18"/>
        </w:rPr>
        <w:t xml:space="preserve">Elżbieta </w:t>
      </w:r>
      <w:proofErr w:type="spellStart"/>
      <w:r w:rsidR="000662E9">
        <w:rPr>
          <w:rFonts w:ascii="Calibri" w:hAnsi="Calibri" w:cs="Calibri"/>
          <w:b/>
          <w:sz w:val="18"/>
          <w:szCs w:val="18"/>
        </w:rPr>
        <w:t>Muciek</w:t>
      </w:r>
      <w:proofErr w:type="spellEnd"/>
      <w:r w:rsidR="000662E9">
        <w:rPr>
          <w:rFonts w:ascii="Calibri" w:hAnsi="Calibri" w:cs="Calibri"/>
          <w:b/>
          <w:sz w:val="18"/>
          <w:szCs w:val="18"/>
        </w:rPr>
        <w:t xml:space="preserve"> nr tel.: </w:t>
      </w:r>
      <w:r w:rsidR="000662E9" w:rsidRPr="000662E9">
        <w:rPr>
          <w:rFonts w:ascii="Calibri" w:hAnsi="Calibri" w:cs="Calibri"/>
          <w:b/>
          <w:sz w:val="18"/>
          <w:szCs w:val="18"/>
        </w:rPr>
        <w:t>519</w:t>
      </w:r>
      <w:r w:rsidR="000662E9">
        <w:rPr>
          <w:rFonts w:ascii="Calibri" w:hAnsi="Calibri" w:cs="Calibri"/>
          <w:b/>
          <w:sz w:val="18"/>
          <w:szCs w:val="18"/>
        </w:rPr>
        <w:t> </w:t>
      </w:r>
      <w:r w:rsidR="000662E9" w:rsidRPr="000662E9">
        <w:rPr>
          <w:rFonts w:ascii="Calibri" w:hAnsi="Calibri" w:cs="Calibri"/>
          <w:b/>
          <w:sz w:val="18"/>
          <w:szCs w:val="18"/>
        </w:rPr>
        <w:t>319</w:t>
      </w:r>
      <w:r w:rsidR="000662E9">
        <w:rPr>
          <w:rFonts w:ascii="Calibri" w:hAnsi="Calibri" w:cs="Calibri"/>
          <w:b/>
          <w:sz w:val="18"/>
          <w:szCs w:val="18"/>
        </w:rPr>
        <w:t xml:space="preserve"> </w:t>
      </w:r>
      <w:r w:rsidR="000662E9" w:rsidRPr="000662E9">
        <w:rPr>
          <w:rFonts w:ascii="Calibri" w:hAnsi="Calibri" w:cs="Calibri"/>
          <w:b/>
          <w:sz w:val="18"/>
          <w:szCs w:val="18"/>
        </w:rPr>
        <w:t>671</w:t>
      </w:r>
    </w:p>
    <w:p w:rsidR="000973D2" w:rsidRDefault="000973D2">
      <w:pPr>
        <w:rPr>
          <w:rFonts w:ascii="Calibri" w:hAnsi="Calibri" w:cs="Calibri"/>
          <w:sz w:val="20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7621"/>
        <w:gridCol w:w="2267"/>
      </w:tblGrid>
      <w:tr w:rsidR="000662E9" w:rsidTr="000662E9">
        <w:trPr>
          <w:trHeight w:val="438"/>
        </w:trPr>
        <w:tc>
          <w:tcPr>
            <w:tcW w:w="7621" w:type="dxa"/>
            <w:vAlign w:val="center"/>
          </w:tcPr>
          <w:p w:rsidR="000662E9" w:rsidRPr="00F278D4" w:rsidRDefault="000662E9" w:rsidP="0064700B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Opis przedmiotu zamówienia</w:t>
            </w:r>
          </w:p>
        </w:tc>
        <w:tc>
          <w:tcPr>
            <w:tcW w:w="2267" w:type="dxa"/>
            <w:vAlign w:val="center"/>
          </w:tcPr>
          <w:p w:rsidR="000662E9" w:rsidRPr="00F278D4" w:rsidRDefault="000662E9" w:rsidP="0064700B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Ilość</w:t>
            </w:r>
          </w:p>
        </w:tc>
      </w:tr>
      <w:tr w:rsidR="000662E9" w:rsidTr="000662E9">
        <w:trPr>
          <w:trHeight w:val="2684"/>
        </w:trPr>
        <w:tc>
          <w:tcPr>
            <w:tcW w:w="7621" w:type="dxa"/>
          </w:tcPr>
          <w:p w:rsidR="000662E9" w:rsidRPr="000662E9" w:rsidRDefault="000662E9" w:rsidP="00350971">
            <w:pPr>
              <w:rPr>
                <w:rFonts w:asciiTheme="minorHAnsi" w:hAnsiTheme="minorHAnsi" w:cs="Calibri"/>
                <w:sz w:val="20"/>
                <w:szCs w:val="16"/>
              </w:rPr>
            </w:pPr>
            <w:r w:rsidRPr="00A92D77">
              <w:rPr>
                <w:rFonts w:asciiTheme="minorHAnsi" w:hAnsiTheme="minorHAnsi" w:cs="Calibri"/>
                <w:b/>
                <w:szCs w:val="16"/>
              </w:rPr>
              <w:t>Tablica mobilna</w:t>
            </w:r>
            <w:r w:rsidRPr="000662E9">
              <w:rPr>
                <w:rFonts w:asciiTheme="minorHAnsi" w:hAnsiTheme="minorHAnsi" w:cs="Calibri"/>
                <w:sz w:val="20"/>
                <w:szCs w:val="16"/>
              </w:rPr>
              <w:t xml:space="preserve"> o parametrach: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r w:rsidRPr="000662E9">
              <w:rPr>
                <w:rFonts w:asciiTheme="minorHAnsi" w:hAnsiTheme="minorHAnsi" w:cs="Calibri"/>
                <w:sz w:val="20"/>
                <w:szCs w:val="16"/>
              </w:rPr>
              <w:t>-</w:t>
            </w:r>
            <w:r w:rsidRPr="000662E9">
              <w:rPr>
                <w:rFonts w:asciiTheme="minorHAnsi" w:hAnsiTheme="minorHAnsi" w:cs="Calibri"/>
                <w:sz w:val="20"/>
                <w:szCs w:val="16"/>
              </w:rPr>
              <w:t>Rozmiary tablicy: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proofErr w:type="gramStart"/>
            <w:r w:rsidRPr="000662E9">
              <w:rPr>
                <w:rFonts w:asciiTheme="minorHAnsi" w:hAnsiTheme="minorHAnsi" w:cs="Calibri"/>
                <w:sz w:val="20"/>
                <w:szCs w:val="16"/>
              </w:rPr>
              <w:t>wysokość</w:t>
            </w:r>
            <w:proofErr w:type="gramEnd"/>
            <w:r w:rsidRPr="000662E9">
              <w:rPr>
                <w:rFonts w:asciiTheme="minorHAnsi" w:hAnsiTheme="minorHAnsi" w:cs="Calibri"/>
                <w:sz w:val="20"/>
                <w:szCs w:val="16"/>
              </w:rPr>
              <w:t xml:space="preserve"> 90 cm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proofErr w:type="gramStart"/>
            <w:r w:rsidRPr="000662E9">
              <w:rPr>
                <w:rFonts w:asciiTheme="minorHAnsi" w:hAnsiTheme="minorHAnsi" w:cs="Calibri"/>
                <w:sz w:val="20"/>
                <w:szCs w:val="16"/>
              </w:rPr>
              <w:t>szerokość</w:t>
            </w:r>
            <w:proofErr w:type="gramEnd"/>
            <w:r w:rsidRPr="000662E9">
              <w:rPr>
                <w:rFonts w:asciiTheme="minorHAnsi" w:hAnsiTheme="minorHAnsi" w:cs="Calibri"/>
                <w:sz w:val="20"/>
                <w:szCs w:val="16"/>
              </w:rPr>
              <w:t xml:space="preserve"> 120 cm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proofErr w:type="gramStart"/>
            <w:r w:rsidRPr="000662E9">
              <w:rPr>
                <w:rFonts w:asciiTheme="minorHAnsi" w:hAnsiTheme="minorHAnsi" w:cs="Calibri"/>
                <w:sz w:val="20"/>
                <w:szCs w:val="16"/>
              </w:rPr>
              <w:t>wysokość</w:t>
            </w:r>
            <w:proofErr w:type="gramEnd"/>
            <w:r w:rsidRPr="000662E9">
              <w:rPr>
                <w:rFonts w:asciiTheme="minorHAnsi" w:hAnsiTheme="minorHAnsi" w:cs="Calibri"/>
                <w:sz w:val="20"/>
                <w:szCs w:val="16"/>
              </w:rPr>
              <w:t xml:space="preserve"> całkowita tablicy ze stojakiem 185 cm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r w:rsidRPr="000662E9">
              <w:rPr>
                <w:rFonts w:asciiTheme="minorHAnsi" w:hAnsiTheme="minorHAnsi" w:cs="Calibri"/>
                <w:sz w:val="20"/>
                <w:szCs w:val="16"/>
              </w:rPr>
              <w:t>-tablica dwustronna, obrotowa, sucho ścieralna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r w:rsidRPr="000662E9">
              <w:rPr>
                <w:rFonts w:asciiTheme="minorHAnsi" w:hAnsiTheme="minorHAnsi" w:cs="Calibri"/>
                <w:sz w:val="20"/>
                <w:szCs w:val="16"/>
              </w:rPr>
              <w:t>-magnetyczna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r w:rsidRPr="000662E9">
              <w:rPr>
                <w:rFonts w:asciiTheme="minorHAnsi" w:hAnsiTheme="minorHAnsi" w:cs="Calibri"/>
                <w:sz w:val="20"/>
                <w:szCs w:val="16"/>
              </w:rPr>
              <w:t>-</w:t>
            </w:r>
            <w:r w:rsidRPr="000662E9">
              <w:rPr>
                <w:rFonts w:asciiTheme="minorHAnsi" w:hAnsiTheme="minorHAnsi" w:cs="Calibri"/>
                <w:sz w:val="20"/>
                <w:szCs w:val="16"/>
              </w:rPr>
              <w:t>system blokujący kółka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r w:rsidRPr="000662E9">
              <w:rPr>
                <w:rFonts w:asciiTheme="minorHAnsi" w:hAnsiTheme="minorHAnsi" w:cs="Calibri"/>
                <w:sz w:val="20"/>
                <w:szCs w:val="16"/>
              </w:rPr>
              <w:t>-</w:t>
            </w:r>
            <w:r w:rsidRPr="000662E9">
              <w:rPr>
                <w:rFonts w:asciiTheme="minorHAnsi" w:hAnsiTheme="minorHAnsi" w:cs="Calibri"/>
                <w:sz w:val="20"/>
                <w:szCs w:val="16"/>
              </w:rPr>
              <w:t xml:space="preserve">aluminiowa półka na markery z plastikowymi zaślepkami, 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r w:rsidRPr="000662E9">
              <w:rPr>
                <w:rFonts w:asciiTheme="minorHAnsi" w:hAnsiTheme="minorHAnsi" w:cs="Calibri"/>
                <w:sz w:val="20"/>
                <w:szCs w:val="16"/>
              </w:rPr>
              <w:t>-</w:t>
            </w:r>
            <w:r w:rsidRPr="000662E9">
              <w:rPr>
                <w:rFonts w:asciiTheme="minorHAnsi" w:hAnsiTheme="minorHAnsi" w:cs="Calibri"/>
                <w:sz w:val="20"/>
                <w:szCs w:val="16"/>
              </w:rPr>
              <w:t>rama aluminiowa anodowana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  <w:r w:rsidRPr="000662E9">
              <w:rPr>
                <w:rFonts w:asciiTheme="minorHAnsi" w:hAnsiTheme="minorHAnsi" w:cs="Calibri"/>
                <w:sz w:val="20"/>
                <w:szCs w:val="16"/>
              </w:rPr>
              <w:t>-p</w:t>
            </w:r>
            <w:r w:rsidRPr="000662E9">
              <w:rPr>
                <w:rFonts w:asciiTheme="minorHAnsi" w:hAnsiTheme="minorHAnsi" w:cs="Calibri"/>
                <w:sz w:val="20"/>
                <w:szCs w:val="16"/>
              </w:rPr>
              <w:t xml:space="preserve">rzeznaczona do pisania </w:t>
            </w:r>
            <w:proofErr w:type="spellStart"/>
            <w:r w:rsidRPr="000662E9">
              <w:rPr>
                <w:rFonts w:asciiTheme="minorHAnsi" w:hAnsiTheme="minorHAnsi" w:cs="Calibri"/>
                <w:sz w:val="20"/>
                <w:szCs w:val="16"/>
              </w:rPr>
              <w:t>suchościeralnymi</w:t>
            </w:r>
            <w:proofErr w:type="spellEnd"/>
            <w:r w:rsidRPr="000662E9">
              <w:rPr>
                <w:rFonts w:asciiTheme="minorHAnsi" w:hAnsiTheme="minorHAnsi" w:cs="Calibri"/>
                <w:sz w:val="20"/>
                <w:szCs w:val="16"/>
              </w:rPr>
              <w:t xml:space="preserve"> markerami oraz do zawieszania kartek za pomocą magnesów</w:t>
            </w:r>
          </w:p>
          <w:p w:rsidR="000662E9" w:rsidRPr="000662E9" w:rsidRDefault="000662E9" w:rsidP="000662E9">
            <w:pPr>
              <w:rPr>
                <w:rFonts w:asciiTheme="minorHAnsi" w:hAnsiTheme="minorHAnsi" w:cs="Calibri"/>
                <w:sz w:val="20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0662E9" w:rsidRPr="000662E9" w:rsidRDefault="000662E9" w:rsidP="003770EA">
            <w:pPr>
              <w:jc w:val="center"/>
              <w:rPr>
                <w:rFonts w:asciiTheme="minorHAnsi" w:hAnsiTheme="minorHAnsi" w:cs="Calibri"/>
                <w:sz w:val="20"/>
                <w:szCs w:val="16"/>
              </w:rPr>
            </w:pPr>
            <w:r w:rsidRPr="000662E9">
              <w:rPr>
                <w:rFonts w:asciiTheme="minorHAnsi" w:hAnsiTheme="minorHAnsi" w:cs="Calibri"/>
                <w:sz w:val="20"/>
                <w:szCs w:val="16"/>
              </w:rPr>
              <w:t>38 szt.</w:t>
            </w:r>
          </w:p>
        </w:tc>
      </w:tr>
    </w:tbl>
    <w:p w:rsidR="00AB18E6" w:rsidRDefault="00AB18E6" w:rsidP="00E36350">
      <w:pPr>
        <w:rPr>
          <w:rFonts w:ascii="Calibri" w:hAnsi="Calibri" w:cs="Calibri"/>
          <w:sz w:val="18"/>
          <w:szCs w:val="16"/>
        </w:rPr>
      </w:pPr>
    </w:p>
    <w:p w:rsidR="00AB18E6" w:rsidRDefault="00AB18E6" w:rsidP="00E36350">
      <w:pPr>
        <w:rPr>
          <w:rFonts w:ascii="Calibri" w:hAnsi="Calibri" w:cs="Calibri"/>
          <w:sz w:val="16"/>
          <w:szCs w:val="16"/>
        </w:rPr>
      </w:pPr>
    </w:p>
    <w:p w:rsidR="000662E9" w:rsidRDefault="000662E9" w:rsidP="00E36350">
      <w:pPr>
        <w:rPr>
          <w:rFonts w:ascii="Calibri" w:hAnsi="Calibri" w:cs="Calibri"/>
          <w:sz w:val="16"/>
          <w:szCs w:val="16"/>
        </w:rPr>
      </w:pPr>
    </w:p>
    <w:p w:rsidR="000662E9" w:rsidRDefault="000662E9" w:rsidP="00E36350">
      <w:pPr>
        <w:rPr>
          <w:rFonts w:ascii="Calibri" w:hAnsi="Calibri" w:cs="Calibri"/>
          <w:sz w:val="16"/>
          <w:szCs w:val="16"/>
        </w:rPr>
      </w:pPr>
    </w:p>
    <w:p w:rsidR="000662E9" w:rsidRDefault="000662E9" w:rsidP="00E36350">
      <w:pPr>
        <w:rPr>
          <w:rFonts w:ascii="Calibri" w:hAnsi="Calibri" w:cs="Calibri"/>
          <w:sz w:val="18"/>
          <w:szCs w:val="16"/>
        </w:rPr>
      </w:pP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0662E9" w:rsidRDefault="000662E9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763D27" w:rsidRDefault="00763D27" w:rsidP="00E36350">
      <w:pPr>
        <w:rPr>
          <w:rFonts w:ascii="Calibri" w:hAnsi="Calibri" w:cs="Calibri"/>
          <w:sz w:val="18"/>
          <w:szCs w:val="16"/>
        </w:rPr>
      </w:pPr>
    </w:p>
    <w:p w:rsidR="000662E9" w:rsidRDefault="000662E9" w:rsidP="00E36350">
      <w:pPr>
        <w:rPr>
          <w:rFonts w:ascii="Calibri" w:hAnsi="Calibri" w:cs="Calibri"/>
          <w:sz w:val="18"/>
          <w:szCs w:val="16"/>
        </w:rPr>
      </w:pP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D17A03" w:rsidRPr="00421805" w:rsidRDefault="00D17A03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20"/>
          <w:szCs w:val="16"/>
        </w:rPr>
      </w:pPr>
      <w:r w:rsidRPr="00421805">
        <w:rPr>
          <w:rFonts w:ascii="Calibri" w:hAnsi="Calibri" w:cs="Calibri"/>
          <w:b/>
          <w:sz w:val="20"/>
          <w:szCs w:val="16"/>
        </w:rPr>
        <w:t>OFERTA</w:t>
      </w:r>
      <w:r w:rsidR="00421805">
        <w:rPr>
          <w:rFonts w:ascii="Calibri" w:hAnsi="Calibri" w:cs="Calibri"/>
          <w:b/>
          <w:sz w:val="20"/>
          <w:szCs w:val="16"/>
        </w:rPr>
        <w:t xml:space="preserve"> PU/</w:t>
      </w:r>
      <w:r w:rsidR="00763D27">
        <w:rPr>
          <w:rFonts w:ascii="Calibri" w:hAnsi="Calibri" w:cs="Calibri"/>
          <w:b/>
          <w:sz w:val="20"/>
          <w:szCs w:val="16"/>
        </w:rPr>
        <w:t>30</w:t>
      </w:r>
      <w:r w:rsidR="00421805">
        <w:rPr>
          <w:rFonts w:ascii="Calibri" w:hAnsi="Calibri" w:cs="Calibri"/>
          <w:b/>
          <w:sz w:val="20"/>
          <w:szCs w:val="16"/>
        </w:rPr>
        <w:t>-2021/</w:t>
      </w:r>
      <w:proofErr w:type="spellStart"/>
      <w:r w:rsidR="00421805">
        <w:rPr>
          <w:rFonts w:ascii="Calibri" w:hAnsi="Calibri" w:cs="Calibri"/>
          <w:b/>
          <w:sz w:val="20"/>
          <w:szCs w:val="16"/>
        </w:rPr>
        <w:t>DZP-z</w:t>
      </w:r>
      <w:proofErr w:type="spellEnd"/>
    </w:p>
    <w:p w:rsidR="00E36350" w:rsidRPr="00F10645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D17A03" w:rsidRPr="00F10645" w:rsidRDefault="00D17A03" w:rsidP="00D17A03">
      <w:pPr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b/>
          <w:sz w:val="16"/>
          <w:szCs w:val="16"/>
        </w:rPr>
        <w:t xml:space="preserve">Wykonawca:  </w:t>
      </w:r>
      <w:r w:rsidRPr="00F1064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(pełna nazwa/fi</w:t>
      </w:r>
      <w:r w:rsidRPr="00F10645">
        <w:rPr>
          <w:rFonts w:ascii="Calibri" w:hAnsi="Calibri" w:cs="Calibri"/>
          <w:b/>
          <w:i/>
          <w:sz w:val="16"/>
          <w:szCs w:val="16"/>
        </w:rPr>
        <w:t>r</w:t>
      </w:r>
      <w:r w:rsidRPr="00F10645">
        <w:rPr>
          <w:rFonts w:ascii="Calibri" w:hAnsi="Calibri" w:cs="Calibri"/>
          <w:i/>
          <w:sz w:val="16"/>
          <w:szCs w:val="16"/>
        </w:rPr>
        <w:t xml:space="preserve">ma, </w:t>
      </w:r>
      <w:proofErr w:type="gramStart"/>
      <w:r w:rsidRPr="00F10645">
        <w:rPr>
          <w:rFonts w:ascii="Calibri" w:hAnsi="Calibri" w:cs="Calibri"/>
          <w:i/>
          <w:sz w:val="16"/>
          <w:szCs w:val="16"/>
        </w:rPr>
        <w:t>adres )</w:t>
      </w:r>
      <w:proofErr w:type="gramEnd"/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  <w:proofErr w:type="gramStart"/>
      <w:r w:rsidRPr="00F10645">
        <w:rPr>
          <w:rFonts w:ascii="Calibri" w:hAnsi="Calibri" w:cs="Calibri"/>
          <w:sz w:val="16"/>
          <w:szCs w:val="16"/>
          <w:u w:val="single"/>
        </w:rPr>
        <w:t>reprezentowany</w:t>
      </w:r>
      <w:proofErr w:type="gramEnd"/>
      <w:r w:rsidRPr="00F10645">
        <w:rPr>
          <w:rFonts w:ascii="Calibri" w:hAnsi="Calibri" w:cs="Calibri"/>
          <w:sz w:val="16"/>
          <w:szCs w:val="16"/>
          <w:u w:val="single"/>
        </w:rPr>
        <w:t xml:space="preserve"> przez:  </w:t>
      </w:r>
      <w:r w:rsidRPr="00F10645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D17A03" w:rsidRPr="00F10645" w:rsidRDefault="00D17A03" w:rsidP="00D17A03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NIP</w:t>
      </w:r>
      <w:proofErr w:type="gramStart"/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:</w:t>
      </w:r>
      <w:r w:rsidRPr="00F10645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F10645" w:rsidRDefault="00D17A03" w:rsidP="00D17A03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F10645">
        <w:rPr>
          <w:rFonts w:ascii="Calibri" w:hAnsi="Calibri" w:cs="Calibri"/>
          <w:sz w:val="16"/>
          <w:szCs w:val="16"/>
          <w:lang w:val="en-US"/>
        </w:rPr>
        <w:t>tel., fax, adres e-mail</w:t>
      </w:r>
      <w:proofErr w:type="gramStart"/>
      <w:r w:rsidRPr="00F10645">
        <w:rPr>
          <w:rFonts w:ascii="Calibri" w:hAnsi="Calibri" w:cs="Calibri"/>
          <w:sz w:val="16"/>
          <w:szCs w:val="16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A424E0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W odpowiedzi na zaproszenie do składania ofert: </w:t>
      </w:r>
    </w:p>
    <w:p w:rsidR="00D17A03" w:rsidRPr="00F10645" w:rsidRDefault="00763D27" w:rsidP="00D17A03">
      <w:pPr>
        <w:suppressAutoHyphens/>
        <w:rPr>
          <w:rFonts w:ascii="Calibri" w:hAnsi="Calibri" w:cs="Calibri"/>
          <w:b/>
          <w:sz w:val="16"/>
          <w:szCs w:val="16"/>
        </w:rPr>
      </w:pPr>
      <w:r w:rsidRPr="00763D27">
        <w:rPr>
          <w:rFonts w:ascii="Calibri" w:hAnsi="Calibri" w:cs="Calibri"/>
          <w:sz w:val="16"/>
          <w:szCs w:val="16"/>
        </w:rPr>
        <w:t xml:space="preserve">„Dostawa mobilnych tablic </w:t>
      </w:r>
      <w:proofErr w:type="spellStart"/>
      <w:proofErr w:type="gramStart"/>
      <w:r w:rsidRPr="00763D27">
        <w:rPr>
          <w:rFonts w:ascii="Calibri" w:hAnsi="Calibri" w:cs="Calibri"/>
          <w:sz w:val="16"/>
          <w:szCs w:val="16"/>
        </w:rPr>
        <w:t>suchościeralnych</w:t>
      </w:r>
      <w:proofErr w:type="spellEnd"/>
      <w:r w:rsidRPr="00763D27">
        <w:rPr>
          <w:rFonts w:ascii="Calibri" w:hAnsi="Calibri" w:cs="Calibri"/>
          <w:sz w:val="16"/>
          <w:szCs w:val="16"/>
        </w:rPr>
        <w:t xml:space="preserve">  do</w:t>
      </w:r>
      <w:proofErr w:type="gramEnd"/>
      <w:r w:rsidRPr="00763D27">
        <w:rPr>
          <w:rFonts w:ascii="Calibri" w:hAnsi="Calibri" w:cs="Calibri"/>
          <w:sz w:val="16"/>
          <w:szCs w:val="16"/>
        </w:rPr>
        <w:t xml:space="preserve"> UMCS w Lublinie” PU/30-2021/</w:t>
      </w:r>
      <w:proofErr w:type="spellStart"/>
      <w:r w:rsidRPr="00763D27">
        <w:rPr>
          <w:rFonts w:ascii="Calibri" w:hAnsi="Calibri" w:cs="Calibri"/>
          <w:sz w:val="16"/>
          <w:szCs w:val="16"/>
        </w:rPr>
        <w:t>DZP-z</w:t>
      </w:r>
      <w:proofErr w:type="spellEnd"/>
      <w:r>
        <w:rPr>
          <w:rFonts w:ascii="Calibri" w:hAnsi="Calibri" w:cs="Calibri"/>
          <w:sz w:val="16"/>
          <w:szCs w:val="16"/>
        </w:rPr>
        <w:t xml:space="preserve">, </w:t>
      </w:r>
      <w:r w:rsidR="00D17A03" w:rsidRPr="00F10645">
        <w:rPr>
          <w:rFonts w:ascii="Calibri" w:hAnsi="Calibri" w:cs="Calibri"/>
          <w:sz w:val="16"/>
          <w:szCs w:val="16"/>
        </w:rPr>
        <w:t>składamy niniejszą ofertę.</w:t>
      </w:r>
    </w:p>
    <w:p w:rsidR="00D17A03" w:rsidRPr="00F10645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D17A03" w:rsidRPr="00763D27" w:rsidRDefault="00D17A03" w:rsidP="00763D27">
      <w:pPr>
        <w:widowControl w:val="0"/>
        <w:numPr>
          <w:ilvl w:val="0"/>
          <w:numId w:val="25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Oferujemy wykonanie zamówienia w pełnym rzeczowym zakresie, zgodnie z opisem przedmiotu zamówienia wg poniższego:</w:t>
      </w:r>
    </w:p>
    <w:tbl>
      <w:tblPr>
        <w:tblW w:w="10207" w:type="dxa"/>
        <w:tblInd w:w="-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4252"/>
        <w:gridCol w:w="709"/>
        <w:gridCol w:w="2693"/>
        <w:gridCol w:w="993"/>
        <w:gridCol w:w="1134"/>
      </w:tblGrid>
      <w:tr w:rsidR="00D17A03" w:rsidRPr="00F10645" w:rsidTr="00C56A42">
        <w:trPr>
          <w:trHeight w:val="403"/>
        </w:trPr>
        <w:tc>
          <w:tcPr>
            <w:tcW w:w="426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 xml:space="preserve">Ilość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Zaoferowany produkt*: producent, model (lub numer katalogowy)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1E70C4" w:rsidRPr="00F10645" w:rsidTr="00303119">
        <w:trPr>
          <w:trHeight w:val="933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303119" w:rsidP="00912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Tablica mobilna </w:t>
            </w:r>
            <w:r w:rsidRPr="00C56A42">
              <w:rPr>
                <w:rFonts w:ascii="Calibri" w:hAnsi="Calibri" w:cs="Calibri"/>
                <w:sz w:val="18"/>
                <w:szCs w:val="18"/>
              </w:rPr>
              <w:t>– zgodnie z opisem przedmiotu zamówienia z poz. 1.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303119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265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E70C4" w:rsidRPr="00F10645" w:rsidRDefault="001E70C4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C4" w:rsidRPr="00F10645" w:rsidRDefault="001E70C4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Zobowiązujemy się zrealizować dostawę do m</w:t>
      </w:r>
      <w:r w:rsidR="005C2AD8">
        <w:rPr>
          <w:rFonts w:ascii="Calibri" w:hAnsi="Calibri" w:cs="Calibri"/>
          <w:sz w:val="16"/>
          <w:szCs w:val="16"/>
        </w:rPr>
        <w:t>iejsca</w:t>
      </w:r>
      <w:r w:rsidR="00912ECE">
        <w:rPr>
          <w:rFonts w:ascii="Calibri" w:hAnsi="Calibri" w:cs="Calibri"/>
          <w:sz w:val="16"/>
          <w:szCs w:val="16"/>
        </w:rPr>
        <w:t xml:space="preserve"> wskazanego</w:t>
      </w:r>
      <w:r w:rsidRPr="00F10645">
        <w:rPr>
          <w:rFonts w:ascii="Calibri" w:hAnsi="Calibri" w:cs="Calibri"/>
          <w:sz w:val="16"/>
          <w:szCs w:val="16"/>
        </w:rPr>
        <w:t xml:space="preserve"> przez Zamawiającego w opisie przedmiotu zamówienia.</w:t>
      </w:r>
    </w:p>
    <w:p w:rsidR="00D17A03" w:rsidRPr="00F10645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Udzielamy … - gwarancji</w:t>
      </w:r>
      <w:r>
        <w:rPr>
          <w:rFonts w:ascii="Calibri" w:hAnsi="Calibri" w:cs="Calibri"/>
          <w:sz w:val="16"/>
          <w:szCs w:val="16"/>
        </w:rPr>
        <w:t xml:space="preserve"> (min. 12 </w:t>
      </w:r>
      <w:r w:rsidR="00A424E0">
        <w:rPr>
          <w:rFonts w:ascii="Calibri" w:hAnsi="Calibri" w:cs="Calibri"/>
          <w:sz w:val="16"/>
          <w:szCs w:val="16"/>
        </w:rPr>
        <w:t>miesięcy</w:t>
      </w:r>
      <w:r w:rsidRPr="00F10645">
        <w:rPr>
          <w:rFonts w:ascii="Calibri" w:hAnsi="Calibri" w:cs="Calibri"/>
          <w:sz w:val="16"/>
          <w:szCs w:val="16"/>
        </w:rPr>
        <w:t xml:space="preserve"> od daty dostarczenia zamówienia) na zaoferowany asortyment.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Płatność: na podstawie faktury z 30 – dniowym terminem płatności.</w:t>
      </w:r>
    </w:p>
    <w:p w:rsidR="00D17A03" w:rsidRPr="005C2AD8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Załącznikami do niniejszego formularza stanowiącymi integralną część oferty są:</w:t>
      </w: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………………………….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Pr="00F10645">
        <w:rPr>
          <w:rFonts w:ascii="Calibri" w:hAnsi="Calibri" w:cs="Calibri"/>
          <w:sz w:val="16"/>
          <w:szCs w:val="16"/>
        </w:rPr>
        <w:t xml:space="preserve">                                     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Wykonawcy)</w:t>
      </w:r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</w:p>
    <w:p w:rsidR="00D17A03" w:rsidRDefault="00D17A03">
      <w:pPr>
        <w:rPr>
          <w:sz w:val="2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763D27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>
        <w:rPr>
          <w:rFonts w:ascii="Calibri" w:hAnsi="Calibri" w:cs="Calibri"/>
          <w:sz w:val="18"/>
          <w:szCs w:val="18"/>
        </w:rPr>
        <w:t>o wartości nieprzekraczającej 130 000 zgodnie z</w:t>
      </w:r>
      <w:r w:rsidRPr="00603399">
        <w:rPr>
          <w:rFonts w:ascii="Calibri" w:hAnsi="Calibri" w:cs="Calibri"/>
          <w:sz w:val="18"/>
          <w:szCs w:val="18"/>
        </w:rPr>
        <w:t xml:space="preserve"> ustaw</w:t>
      </w:r>
      <w:r>
        <w:rPr>
          <w:rFonts w:ascii="Calibri" w:hAnsi="Calibri" w:cs="Calibri"/>
          <w:sz w:val="18"/>
          <w:szCs w:val="18"/>
        </w:rPr>
        <w:t>ą</w:t>
      </w:r>
      <w:r w:rsidRPr="00603399">
        <w:rPr>
          <w:rFonts w:ascii="Calibri" w:hAnsi="Calibri" w:cs="Calibri"/>
          <w:sz w:val="18"/>
          <w:szCs w:val="18"/>
        </w:rPr>
        <w:t xml:space="preserve"> z 11 września 2019 r. Prawo zamówień publicznych (Dz. U. 2019 </w:t>
      </w:r>
      <w:proofErr w:type="gramStart"/>
      <w:r w:rsidRPr="00603399">
        <w:rPr>
          <w:rFonts w:ascii="Calibri" w:hAnsi="Calibri" w:cs="Calibri"/>
          <w:sz w:val="18"/>
          <w:szCs w:val="18"/>
        </w:rPr>
        <w:t>poz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. 2019 z </w:t>
      </w:r>
      <w:proofErr w:type="spellStart"/>
      <w:r w:rsidRPr="00603399">
        <w:rPr>
          <w:rFonts w:ascii="Calibri" w:hAnsi="Calibri" w:cs="Calibri"/>
          <w:sz w:val="18"/>
          <w:szCs w:val="18"/>
        </w:rPr>
        <w:t>poźn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603399">
        <w:rPr>
          <w:rFonts w:ascii="Calibri" w:hAnsi="Calibri" w:cs="Calibri"/>
          <w:sz w:val="18"/>
          <w:szCs w:val="18"/>
        </w:rPr>
        <w:t>zm</w:t>
      </w:r>
      <w:proofErr w:type="gramEnd"/>
      <w:r w:rsidRPr="00603399">
        <w:rPr>
          <w:rFonts w:ascii="Calibri" w:hAnsi="Calibri" w:cs="Calibri"/>
          <w:sz w:val="18"/>
          <w:szCs w:val="18"/>
        </w:rPr>
        <w:t>.) – zwanej dalej ustawą.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odbiorcami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będą osoby lub podmioty, którym udostępniona zostanie dokumentacja postępowania w oparciu o stosowne zapisy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lastRenderedPageBreak/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nr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763D27">
        <w:rPr>
          <w:rFonts w:asciiTheme="minorHAnsi" w:hAnsiTheme="minorHAnsi" w:cs="Calibri"/>
          <w:sz w:val="18"/>
          <w:szCs w:val="18"/>
        </w:rPr>
        <w:t>30</w:t>
      </w:r>
      <w:r w:rsidRPr="00A424E0">
        <w:rPr>
          <w:rFonts w:asciiTheme="minorHAnsi" w:hAnsiTheme="minorHAnsi" w:cs="Calibri"/>
          <w:sz w:val="18"/>
          <w:szCs w:val="18"/>
        </w:rPr>
        <w:t>-2021/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Theme="minorHAnsi" w:hAnsiTheme="minorHAnsi" w:cs="Calibri"/>
          <w:sz w:val="18"/>
          <w:szCs w:val="18"/>
          <w:lang w:eastAsia="ar-SA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zawarta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r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>.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pomiędzy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br/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Uniwersytetem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Marii Curie-Skłodowskiej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"Zamawiającym”,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reprezentowanym przez: 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……………………………………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, przy kontrasygnacie Kwestora UMCS,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a</w:t>
      </w:r>
      <w:proofErr w:type="gramEnd"/>
    </w:p>
    <w:p w:rsidR="00A424E0" w:rsidRDefault="00A424E0" w:rsidP="00A424E0">
      <w:pPr>
        <w:widowControl w:val="0"/>
        <w:suppressAutoHyphens/>
        <w:overflowPunct w:val="0"/>
        <w:autoSpaceDE w:val="0"/>
        <w:ind w:left="284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…………………………………………………………………………………….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reprezentowanym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p</w:t>
      </w:r>
      <w:r w:rsidR="006E50CF">
        <w:rPr>
          <w:rFonts w:asciiTheme="minorHAnsi" w:hAnsiTheme="minorHAnsi" w:cs="Calibri"/>
          <w:sz w:val="18"/>
          <w:szCs w:val="18"/>
        </w:rPr>
        <w:t xml:space="preserve">rzez ……………………………………………………… </w:t>
      </w:r>
    </w:p>
    <w:p w:rsidR="006E50CF" w:rsidRPr="00A424E0" w:rsidRDefault="006E50CF" w:rsidP="00A424E0">
      <w:pPr>
        <w:widowControl w:val="0"/>
        <w:suppressAutoHyphens/>
        <w:overflowPunct w:val="0"/>
        <w:autoSpaceDE w:val="0"/>
        <w:ind w:left="284"/>
        <w:rPr>
          <w:rFonts w:asciiTheme="minorHAnsi" w:hAnsiTheme="minorHAnsi" w:cs="Calibri"/>
          <w:sz w:val="18"/>
          <w:szCs w:val="18"/>
        </w:rPr>
      </w:pPr>
      <w:proofErr w:type="gramStart"/>
      <w:r w:rsidRPr="006E50CF">
        <w:rPr>
          <w:rFonts w:asciiTheme="minorHAnsi" w:hAnsiTheme="minorHAnsi" w:cs="Calibri"/>
          <w:sz w:val="18"/>
          <w:szCs w:val="18"/>
        </w:rPr>
        <w:t>zwanym</w:t>
      </w:r>
      <w:proofErr w:type="gramEnd"/>
      <w:r w:rsidRPr="006E50CF">
        <w:rPr>
          <w:rFonts w:asciiTheme="minorHAnsi" w:hAnsiTheme="minorHAnsi" w:cs="Calibri"/>
          <w:sz w:val="18"/>
          <w:szCs w:val="18"/>
        </w:rPr>
        <w:t xml:space="preserve"> dalej w treści Umowy "Wykonawcą”</w:t>
      </w:r>
      <w:r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tabs>
          <w:tab w:val="left" w:pos="9497"/>
        </w:tabs>
        <w:ind w:left="284" w:right="-1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Umowa niniejsza została zawarta po przeprowadzeniu postępowania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o wartości nieprzekraczającej progu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130 000,00 zł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netto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8D1A53">
        <w:rPr>
          <w:rFonts w:asciiTheme="minorHAnsi" w:hAnsiTheme="minorHAnsi" w:cs="Calibri"/>
          <w:sz w:val="18"/>
          <w:szCs w:val="18"/>
        </w:rPr>
        <w:t>-</w:t>
      </w:r>
      <w:r w:rsidRPr="00A424E0">
        <w:rPr>
          <w:rFonts w:asciiTheme="minorHAnsi" w:hAnsiTheme="minorHAnsi" w:cs="Calibri"/>
          <w:sz w:val="18"/>
          <w:szCs w:val="18"/>
        </w:rPr>
        <w:t xml:space="preserve"> ustaw</w:t>
      </w:r>
      <w:r w:rsidR="008D1A53">
        <w:rPr>
          <w:rFonts w:asciiTheme="minorHAnsi" w:hAnsiTheme="minorHAnsi" w:cs="Calibri"/>
          <w:sz w:val="18"/>
          <w:szCs w:val="18"/>
        </w:rPr>
        <w:t>a</w:t>
      </w:r>
      <w:r w:rsidRPr="00A424E0">
        <w:rPr>
          <w:rFonts w:asciiTheme="minorHAnsi" w:hAnsiTheme="minorHAnsi" w:cs="Calibri"/>
          <w:sz w:val="18"/>
          <w:szCs w:val="18"/>
        </w:rPr>
        <w:t xml:space="preserve"> z dnia 11 września 2019 Prawo za</w:t>
      </w:r>
      <w:r w:rsidR="002A4C75">
        <w:rPr>
          <w:rFonts w:asciiTheme="minorHAnsi" w:hAnsiTheme="minorHAnsi" w:cs="Calibri"/>
          <w:sz w:val="18"/>
          <w:szCs w:val="18"/>
        </w:rPr>
        <w:t xml:space="preserve">mówień publicznych (Dz. U. </w:t>
      </w:r>
      <w:proofErr w:type="gramStart"/>
      <w:r w:rsidR="002A4C75">
        <w:rPr>
          <w:rFonts w:asciiTheme="minorHAnsi" w:hAnsiTheme="minorHAnsi" w:cs="Calibri"/>
          <w:sz w:val="18"/>
          <w:szCs w:val="18"/>
        </w:rPr>
        <w:t>z</w:t>
      </w:r>
      <w:proofErr w:type="gramEnd"/>
      <w:r w:rsidR="002A4C75">
        <w:rPr>
          <w:rFonts w:asciiTheme="minorHAnsi" w:hAnsiTheme="minorHAnsi" w:cs="Calibri"/>
          <w:sz w:val="18"/>
          <w:szCs w:val="18"/>
        </w:rPr>
        <w:t> 2021 r, poz. 1129</w:t>
      </w:r>
      <w:r w:rsidRPr="00A424E0">
        <w:rPr>
          <w:rFonts w:asciiTheme="minorHAnsi" w:hAnsiTheme="minorHAnsi" w:cs="Calibri"/>
          <w:sz w:val="18"/>
          <w:szCs w:val="18"/>
        </w:rPr>
        <w:t xml:space="preserve"> z 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A424E0">
        <w:rPr>
          <w:rFonts w:asciiTheme="minorHAnsi" w:hAnsiTheme="minorHAnsi" w:cs="Calibri"/>
          <w:sz w:val="18"/>
          <w:szCs w:val="18"/>
        </w:rPr>
        <w:t xml:space="preserve">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zm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.)</w:t>
      </w:r>
      <w:r w:rsidR="008D1A53"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§ 1</w:t>
      </w:r>
    </w:p>
    <w:p w:rsidR="00A424E0" w:rsidRPr="00A424E0" w:rsidRDefault="00A424E0" w:rsidP="00A424E0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PRZEDMIOT UMOWY</w:t>
      </w:r>
    </w:p>
    <w:p w:rsidR="00A424E0" w:rsidRDefault="00A424E0" w:rsidP="006E50CF">
      <w:pPr>
        <w:pStyle w:val="Akapitzlist"/>
        <w:keepNext/>
        <w:numPr>
          <w:ilvl w:val="0"/>
          <w:numId w:val="38"/>
        </w:numPr>
        <w:tabs>
          <w:tab w:val="left" w:pos="-1418"/>
          <w:tab w:val="num" w:pos="284"/>
        </w:tabs>
        <w:jc w:val="both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>Przedmiotem umowy jest dostawa</w:t>
      </w:r>
      <w:r w:rsidR="00DB5F64" w:rsidRPr="006E50CF">
        <w:rPr>
          <w:rFonts w:asciiTheme="minorHAnsi" w:hAnsiTheme="minorHAnsi" w:cs="Calibri"/>
          <w:bCs/>
          <w:kern w:val="32"/>
          <w:sz w:val="18"/>
          <w:szCs w:val="18"/>
        </w:rPr>
        <w:t xml:space="preserve"> </w:t>
      </w:r>
      <w:r w:rsidR="00763D27">
        <w:rPr>
          <w:rFonts w:ascii="Calibri" w:hAnsi="Calibri" w:cs="Arial"/>
          <w:b/>
          <w:sz w:val="18"/>
          <w:szCs w:val="18"/>
        </w:rPr>
        <w:t xml:space="preserve">mobilnych tablic </w:t>
      </w:r>
      <w:proofErr w:type="spellStart"/>
      <w:r w:rsidR="00763D27">
        <w:rPr>
          <w:rFonts w:ascii="Calibri" w:hAnsi="Calibri" w:cs="Arial"/>
          <w:b/>
          <w:sz w:val="18"/>
          <w:szCs w:val="18"/>
        </w:rPr>
        <w:t>suchościera</w:t>
      </w:r>
      <w:r w:rsidR="00303119">
        <w:rPr>
          <w:rFonts w:ascii="Calibri" w:hAnsi="Calibri" w:cs="Arial"/>
          <w:b/>
          <w:sz w:val="18"/>
          <w:szCs w:val="18"/>
        </w:rPr>
        <w:t>lnych</w:t>
      </w:r>
      <w:proofErr w:type="spellEnd"/>
      <w:r w:rsidR="003770EA" w:rsidRPr="006E50CF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</w:t>
      </w:r>
      <w:r w:rsidR="00912ECE" w:rsidRPr="006E50CF">
        <w:rPr>
          <w:rFonts w:asciiTheme="minorHAnsi" w:hAnsiTheme="minorHAnsi" w:cs="Calibri"/>
          <w:b/>
          <w:bCs/>
          <w:kern w:val="32"/>
          <w:sz w:val="18"/>
          <w:szCs w:val="18"/>
        </w:rPr>
        <w:t>do</w:t>
      </w:r>
      <w:r w:rsidR="00DB5F64" w:rsidRPr="006E50CF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UMCS </w:t>
      </w:r>
      <w:r w:rsidR="00DB5F64" w:rsidRPr="006E50CF">
        <w:rPr>
          <w:rFonts w:asciiTheme="minorHAnsi" w:hAnsiTheme="minorHAnsi" w:cs="Calibri"/>
          <w:bCs/>
          <w:kern w:val="32"/>
          <w:sz w:val="18"/>
          <w:szCs w:val="18"/>
        </w:rPr>
        <w:t xml:space="preserve">w Lublinie </w:t>
      </w: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>wymienion</w:t>
      </w:r>
      <w:r w:rsidR="00DB5F64" w:rsidRPr="006E50CF">
        <w:rPr>
          <w:rFonts w:asciiTheme="minorHAnsi" w:hAnsiTheme="minorHAnsi" w:cs="Calibri"/>
          <w:bCs/>
          <w:kern w:val="32"/>
          <w:sz w:val="18"/>
          <w:szCs w:val="18"/>
        </w:rPr>
        <w:t>ych</w:t>
      </w: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 xml:space="preserve"> w ofercie stanowiącej integralną część umowy.</w:t>
      </w:r>
      <w:r w:rsidRPr="006E50CF">
        <w:rPr>
          <w:rFonts w:asciiTheme="minorHAnsi" w:hAnsiTheme="minorHAnsi" w:cs="Calibri"/>
          <w:b/>
          <w:bCs/>
          <w:kern w:val="32"/>
          <w:sz w:val="18"/>
          <w:szCs w:val="18"/>
        </w:rPr>
        <w:tab/>
      </w:r>
    </w:p>
    <w:p w:rsidR="006E50CF" w:rsidRPr="006E50CF" w:rsidRDefault="006E50CF" w:rsidP="006E50CF">
      <w:pPr>
        <w:pStyle w:val="Akapitzlist"/>
        <w:keepNext/>
        <w:numPr>
          <w:ilvl w:val="0"/>
          <w:numId w:val="38"/>
        </w:numPr>
        <w:tabs>
          <w:tab w:val="left" w:pos="-1418"/>
          <w:tab w:val="num" w:pos="284"/>
        </w:tabs>
        <w:jc w:val="both"/>
        <w:outlineLvl w:val="0"/>
        <w:rPr>
          <w:rFonts w:asciiTheme="minorHAnsi" w:hAnsiTheme="minorHAnsi" w:cs="Calibri"/>
          <w:bCs/>
          <w:kern w:val="32"/>
          <w:sz w:val="18"/>
          <w:szCs w:val="18"/>
        </w:rPr>
      </w:pP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>Oferowany przedmiot zamówienia musi być fabrycznie nowy, nieużywany oraz nieeksponowany na wystawach lub imprezach targowych, sprawny technicznie, bezpieczny, kompletny i gotowy do pracy, a także musi spełniać wymagania</w:t>
      </w:r>
      <w:r>
        <w:rPr>
          <w:rFonts w:asciiTheme="minorHAnsi" w:hAnsiTheme="minorHAnsi" w:cs="Calibri"/>
          <w:bCs/>
          <w:kern w:val="32"/>
          <w:sz w:val="18"/>
          <w:szCs w:val="18"/>
        </w:rPr>
        <w:t xml:space="preserve"> </w:t>
      </w: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>techniczno-funkcjonalne wyszczególnione w opisie przedmiotu zamówienia.</w:t>
      </w:r>
    </w:p>
    <w:p w:rsidR="006E50CF" w:rsidRPr="00A424E0" w:rsidRDefault="006E50CF" w:rsidP="00A424E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2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REALIZACJI UMOWY</w:t>
      </w:r>
    </w:p>
    <w:p w:rsidR="00A424E0" w:rsidRPr="00A424E0" w:rsidRDefault="008D1A53" w:rsidP="008D1A53">
      <w:pPr>
        <w:suppressAutoHyphens/>
        <w:ind w:left="709" w:hanging="349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1.</w:t>
      </w:r>
      <w:r>
        <w:rPr>
          <w:rFonts w:asciiTheme="minorHAnsi" w:hAnsiTheme="minorHAnsi" w:cs="Calibri"/>
          <w:sz w:val="18"/>
          <w:szCs w:val="18"/>
        </w:rPr>
        <w:tab/>
      </w:r>
      <w:r w:rsidR="00A424E0" w:rsidRPr="00A424E0">
        <w:rPr>
          <w:rFonts w:asciiTheme="minorHAnsi" w:hAnsiTheme="minorHAnsi" w:cs="Calibri"/>
          <w:sz w:val="18"/>
          <w:szCs w:val="18"/>
        </w:rPr>
        <w:t xml:space="preserve">Przedmiot umowy Wykonawca zobowiązuje się dostarczyć </w:t>
      </w:r>
      <w:r w:rsidR="00E7757C">
        <w:rPr>
          <w:rFonts w:asciiTheme="minorHAnsi" w:hAnsiTheme="minorHAnsi" w:cs="Calibri"/>
          <w:sz w:val="18"/>
          <w:szCs w:val="18"/>
        </w:rPr>
        <w:t xml:space="preserve">w terminie </w:t>
      </w:r>
      <w:r w:rsidR="0064700B">
        <w:rPr>
          <w:rFonts w:asciiTheme="minorHAnsi" w:hAnsiTheme="minorHAnsi" w:cs="Calibri"/>
          <w:sz w:val="18"/>
          <w:szCs w:val="18"/>
        </w:rPr>
        <w:t>30 dni od dnia podpisania niniejszej umowy</w:t>
      </w:r>
      <w:r w:rsidR="003B0BA7">
        <w:rPr>
          <w:rFonts w:asciiTheme="minorHAnsi" w:hAnsiTheme="minorHAnsi" w:cs="Calibri"/>
          <w:sz w:val="18"/>
          <w:szCs w:val="18"/>
        </w:rPr>
        <w:t>.</w:t>
      </w:r>
      <w:r w:rsidR="00E7757C">
        <w:rPr>
          <w:rFonts w:asciiTheme="minorHAnsi" w:hAnsiTheme="minorHAnsi" w:cs="Calibri"/>
          <w:sz w:val="18"/>
          <w:szCs w:val="18"/>
        </w:rPr>
        <w:t xml:space="preserve"> Szczegóły </w:t>
      </w:r>
      <w:r>
        <w:rPr>
          <w:rFonts w:asciiTheme="minorHAnsi" w:hAnsiTheme="minorHAnsi" w:cs="Calibri"/>
          <w:sz w:val="18"/>
          <w:szCs w:val="18"/>
        </w:rPr>
        <w:t>przedmiotu umowy</w:t>
      </w:r>
      <w:r w:rsidR="00E7757C">
        <w:rPr>
          <w:rFonts w:asciiTheme="minorHAnsi" w:hAnsiTheme="minorHAnsi" w:cs="Calibri"/>
          <w:sz w:val="18"/>
          <w:szCs w:val="18"/>
        </w:rPr>
        <w:t xml:space="preserve"> zostaną wcześniej uzgodnione z </w:t>
      </w:r>
      <w:r w:rsidR="0064700B">
        <w:rPr>
          <w:rFonts w:asciiTheme="minorHAnsi" w:hAnsiTheme="minorHAnsi" w:cs="Calibri"/>
          <w:sz w:val="18"/>
          <w:szCs w:val="18"/>
        </w:rPr>
        <w:t>osobą do kontaktu.</w:t>
      </w:r>
    </w:p>
    <w:p w:rsidR="0064700B" w:rsidRDefault="00A424E0" w:rsidP="00303119">
      <w:pPr>
        <w:suppressAutoHyphens/>
        <w:ind w:left="709" w:hanging="349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2. </w:t>
      </w:r>
      <w:r w:rsidR="008D1A53">
        <w:rPr>
          <w:rFonts w:asciiTheme="minorHAnsi" w:hAnsiTheme="minorHAnsi" w:cs="Calibri"/>
          <w:sz w:val="18"/>
          <w:szCs w:val="18"/>
        </w:rPr>
        <w:tab/>
      </w:r>
      <w:r w:rsidRPr="00A424E0">
        <w:rPr>
          <w:rFonts w:asciiTheme="minorHAnsi" w:hAnsiTheme="minorHAnsi" w:cs="Calibri"/>
          <w:sz w:val="18"/>
          <w:szCs w:val="18"/>
        </w:rPr>
        <w:t>Przedmiot umowy dostarczony</w:t>
      </w:r>
      <w:r w:rsidR="00396434">
        <w:rPr>
          <w:rFonts w:asciiTheme="minorHAnsi" w:hAnsiTheme="minorHAnsi" w:cs="Calibri"/>
          <w:sz w:val="18"/>
          <w:szCs w:val="18"/>
        </w:rPr>
        <w:t xml:space="preserve"> i zamontowany</w:t>
      </w:r>
      <w:r w:rsidRPr="00A424E0">
        <w:rPr>
          <w:rFonts w:asciiTheme="minorHAnsi" w:hAnsiTheme="minorHAnsi" w:cs="Calibri"/>
          <w:sz w:val="18"/>
          <w:szCs w:val="18"/>
        </w:rPr>
        <w:t xml:space="preserve"> będzie na koszt i ryzyko Wykonawcy</w:t>
      </w:r>
      <w:r w:rsidR="00396434">
        <w:rPr>
          <w:rFonts w:asciiTheme="minorHAnsi" w:hAnsiTheme="minorHAnsi" w:cs="Calibri"/>
          <w:sz w:val="18"/>
          <w:szCs w:val="18"/>
        </w:rPr>
        <w:t xml:space="preserve"> do miejsca wskazanego przez Zamawiającego</w:t>
      </w:r>
      <w:r w:rsidR="003B0BA7">
        <w:rPr>
          <w:rFonts w:asciiTheme="minorHAnsi" w:hAnsiTheme="minorHAnsi" w:cs="Calibri"/>
          <w:sz w:val="18"/>
          <w:szCs w:val="18"/>
        </w:rPr>
        <w:t>: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</w:p>
    <w:p w:rsidR="00303119" w:rsidRPr="00303119" w:rsidRDefault="00303119" w:rsidP="00303119">
      <w:pPr>
        <w:jc w:val="center"/>
        <w:rPr>
          <w:rFonts w:ascii="Calibri" w:hAnsi="Calibri" w:cs="Calibri"/>
          <w:b/>
          <w:sz w:val="18"/>
          <w:szCs w:val="18"/>
        </w:rPr>
      </w:pPr>
      <w:r w:rsidRPr="00303119">
        <w:rPr>
          <w:rFonts w:ascii="Calibri" w:hAnsi="Calibri" w:cs="Calibri"/>
          <w:b/>
          <w:sz w:val="18"/>
          <w:szCs w:val="18"/>
        </w:rPr>
        <w:t>Adres dostawy: Wydział Politologii i Dziennikarstwa ul. Głęboka 45 20-610 Lublin</w:t>
      </w:r>
    </w:p>
    <w:p w:rsidR="00303119" w:rsidRPr="003B0BA7" w:rsidRDefault="00303119" w:rsidP="00303119">
      <w:pPr>
        <w:jc w:val="center"/>
        <w:rPr>
          <w:rFonts w:ascii="Calibri" w:hAnsi="Calibri" w:cs="Calibri"/>
          <w:b/>
          <w:sz w:val="18"/>
          <w:szCs w:val="18"/>
        </w:rPr>
      </w:pPr>
      <w:r w:rsidRPr="00303119">
        <w:rPr>
          <w:rFonts w:ascii="Calibri" w:hAnsi="Calibri" w:cs="Calibri"/>
          <w:b/>
          <w:sz w:val="18"/>
          <w:szCs w:val="18"/>
        </w:rPr>
        <w:t xml:space="preserve">Osoba do kontaktu: Elżbieta </w:t>
      </w:r>
      <w:proofErr w:type="spellStart"/>
      <w:r w:rsidRPr="00303119">
        <w:rPr>
          <w:rFonts w:ascii="Calibri" w:hAnsi="Calibri" w:cs="Calibri"/>
          <w:b/>
          <w:sz w:val="18"/>
          <w:szCs w:val="18"/>
        </w:rPr>
        <w:t>Muciek</w:t>
      </w:r>
      <w:proofErr w:type="spellEnd"/>
      <w:r w:rsidRPr="00303119">
        <w:rPr>
          <w:rFonts w:ascii="Calibri" w:hAnsi="Calibri" w:cs="Calibri"/>
          <w:b/>
          <w:sz w:val="18"/>
          <w:szCs w:val="18"/>
        </w:rPr>
        <w:t xml:space="preserve"> nr tel.: 519 319</w:t>
      </w:r>
      <w:r>
        <w:rPr>
          <w:rFonts w:ascii="Calibri" w:hAnsi="Calibri" w:cs="Calibri"/>
          <w:b/>
          <w:sz w:val="18"/>
          <w:szCs w:val="18"/>
        </w:rPr>
        <w:t> </w:t>
      </w:r>
      <w:r w:rsidRPr="00303119">
        <w:rPr>
          <w:rFonts w:ascii="Calibri" w:hAnsi="Calibri" w:cs="Calibri"/>
          <w:b/>
          <w:sz w:val="18"/>
          <w:szCs w:val="18"/>
        </w:rPr>
        <w:t>671</w:t>
      </w:r>
      <w:r>
        <w:rPr>
          <w:rFonts w:ascii="Calibri" w:hAnsi="Calibri" w:cs="Calibri"/>
          <w:b/>
          <w:sz w:val="18"/>
          <w:szCs w:val="18"/>
        </w:rPr>
        <w:br/>
      </w:r>
    </w:p>
    <w:p w:rsidR="00A424E0" w:rsidRPr="00A424E0" w:rsidRDefault="00A424E0" w:rsidP="008D1A53">
      <w:pPr>
        <w:ind w:left="705" w:hanging="345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3.</w:t>
      </w:r>
      <w:r w:rsidR="008D1A53">
        <w:rPr>
          <w:rFonts w:asciiTheme="minorHAnsi" w:hAnsiTheme="minorHAnsi" w:cs="Calibri"/>
          <w:sz w:val="18"/>
          <w:szCs w:val="18"/>
        </w:rPr>
        <w:tab/>
        <w:t>P</w:t>
      </w:r>
      <w:r w:rsidRPr="00A424E0">
        <w:rPr>
          <w:rFonts w:asciiTheme="minorHAnsi" w:hAnsiTheme="minorHAnsi" w:cs="Calibri"/>
          <w:sz w:val="18"/>
          <w:szCs w:val="18"/>
        </w:rPr>
        <w:t>rzedmiot umowy o</w:t>
      </w:r>
      <w:r w:rsidR="006A5245">
        <w:rPr>
          <w:rFonts w:asciiTheme="minorHAnsi" w:hAnsiTheme="minorHAnsi" w:cs="Calibri"/>
          <w:sz w:val="18"/>
          <w:szCs w:val="18"/>
        </w:rPr>
        <w:t>bejmuje: transport,</w:t>
      </w:r>
      <w:r w:rsidR="008D1A53">
        <w:rPr>
          <w:rFonts w:asciiTheme="minorHAnsi" w:hAnsiTheme="minorHAnsi" w:cs="Calibri"/>
          <w:sz w:val="18"/>
          <w:szCs w:val="18"/>
        </w:rPr>
        <w:t xml:space="preserve"> dostawę</w:t>
      </w:r>
      <w:r w:rsidR="002A4C75">
        <w:rPr>
          <w:rFonts w:asciiTheme="minorHAnsi" w:hAnsiTheme="minorHAnsi" w:cs="Calibri"/>
          <w:sz w:val="18"/>
          <w:szCs w:val="18"/>
        </w:rPr>
        <w:t xml:space="preserve"> i </w:t>
      </w:r>
      <w:r w:rsidR="006A5245">
        <w:rPr>
          <w:rFonts w:asciiTheme="minorHAnsi" w:hAnsiTheme="minorHAnsi" w:cs="Calibri"/>
          <w:sz w:val="18"/>
          <w:szCs w:val="18"/>
        </w:rPr>
        <w:t xml:space="preserve">rozładunek, </w:t>
      </w:r>
      <w:r w:rsidRPr="00A424E0">
        <w:rPr>
          <w:rFonts w:asciiTheme="minorHAnsi" w:hAnsiTheme="minorHAnsi" w:cs="Calibri"/>
          <w:sz w:val="18"/>
          <w:szCs w:val="18"/>
        </w:rPr>
        <w:t xml:space="preserve">wniesienie </w:t>
      </w:r>
      <w:r w:rsidR="00E44909">
        <w:rPr>
          <w:rFonts w:asciiTheme="minorHAnsi" w:hAnsiTheme="minorHAnsi" w:cs="Calibri"/>
          <w:sz w:val="18"/>
          <w:szCs w:val="18"/>
        </w:rPr>
        <w:t>do</w:t>
      </w:r>
      <w:r w:rsidR="006A5245">
        <w:rPr>
          <w:rFonts w:asciiTheme="minorHAnsi" w:hAnsiTheme="minorHAnsi" w:cs="Calibri"/>
          <w:sz w:val="18"/>
          <w:szCs w:val="18"/>
        </w:rPr>
        <w:t xml:space="preserve"> wskazanych przez </w:t>
      </w:r>
      <w:r w:rsidR="00E44909">
        <w:rPr>
          <w:rFonts w:asciiTheme="minorHAnsi" w:hAnsiTheme="minorHAnsi" w:cs="Calibri"/>
          <w:sz w:val="18"/>
          <w:szCs w:val="18"/>
        </w:rPr>
        <w:t>Zamawiającego pomieszcze</w:t>
      </w:r>
      <w:r w:rsidR="002A4C75">
        <w:rPr>
          <w:rFonts w:asciiTheme="minorHAnsi" w:hAnsiTheme="minorHAnsi" w:cs="Calibri"/>
          <w:sz w:val="18"/>
          <w:szCs w:val="18"/>
        </w:rPr>
        <w:t>ń.</w:t>
      </w:r>
      <w:r w:rsidR="006A5245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A424E0" w:rsidRPr="00A424E0" w:rsidRDefault="00A424E0" w:rsidP="006E50CF">
      <w:pPr>
        <w:suppressAutoHyphens/>
        <w:ind w:left="360"/>
        <w:contextualSpacing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4.      Odbiór przedmiotu umowy zostanie dokonany na podstawie protokołu odbioru</w:t>
      </w:r>
      <w:r w:rsidR="006E50CF">
        <w:rPr>
          <w:rFonts w:asciiTheme="minorHAnsi" w:hAnsiTheme="minorHAnsi" w:cs="Calibri"/>
          <w:sz w:val="18"/>
          <w:szCs w:val="18"/>
        </w:rPr>
        <w:t xml:space="preserve">, sporządzonego przez Wykonawcę,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podpisanego </w:t>
      </w:r>
      <w:r w:rsidR="006E50CF">
        <w:rPr>
          <w:rFonts w:asciiTheme="minorHAnsi" w:hAnsiTheme="minorHAnsi" w:cs="Calibri"/>
          <w:sz w:val="18"/>
          <w:szCs w:val="18"/>
        </w:rPr>
        <w:t xml:space="preserve">  </w:t>
      </w:r>
      <w:r w:rsidR="006E50CF" w:rsidRPr="006E50CF">
        <w:rPr>
          <w:rFonts w:asciiTheme="minorHAnsi" w:hAnsiTheme="minorHAnsi" w:cs="Calibri"/>
          <w:color w:val="FFFFFF" w:themeColor="background1"/>
          <w:sz w:val="18"/>
          <w:szCs w:val="18"/>
        </w:rPr>
        <w:t>………</w:t>
      </w:r>
      <w:r w:rsidRPr="00A424E0">
        <w:rPr>
          <w:rFonts w:asciiTheme="minorHAnsi" w:hAnsiTheme="minorHAnsi" w:cs="Calibri"/>
          <w:sz w:val="18"/>
          <w:szCs w:val="18"/>
        </w:rPr>
        <w:t>bez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zastrzeżeń.</w:t>
      </w:r>
    </w:p>
    <w:p w:rsidR="00A424E0" w:rsidRPr="00A424E0" w:rsidRDefault="00A424E0" w:rsidP="008D1A53">
      <w:pPr>
        <w:suppressAutoHyphens/>
        <w:spacing w:after="160"/>
        <w:ind w:left="705" w:hanging="34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5.</w:t>
      </w:r>
      <w:r w:rsidR="008D1A53">
        <w:rPr>
          <w:rFonts w:asciiTheme="minorHAnsi" w:hAnsiTheme="minorHAnsi" w:cs="Calibri"/>
          <w:sz w:val="18"/>
          <w:szCs w:val="18"/>
        </w:rPr>
        <w:tab/>
      </w:r>
      <w:r w:rsidRPr="00A424E0">
        <w:rPr>
          <w:rFonts w:asciiTheme="minorHAnsi" w:hAnsiTheme="minorHAnsi" w:cs="Calibri"/>
          <w:sz w:val="18"/>
          <w:szCs w:val="18"/>
        </w:rPr>
        <w:t xml:space="preserve">Jeżeli w trakcie odbioru zostaną stwierdzone wady nadające się do usunięcia, Zamawiający odmówi przyjęcia </w:t>
      </w:r>
      <w:r w:rsidR="008D1A53">
        <w:rPr>
          <w:rFonts w:asciiTheme="minorHAnsi" w:hAnsiTheme="minorHAnsi" w:cs="Calibri"/>
          <w:sz w:val="18"/>
          <w:szCs w:val="18"/>
        </w:rPr>
        <w:t>przedmiotu umowy</w:t>
      </w:r>
      <w:r w:rsidRPr="00A424E0">
        <w:rPr>
          <w:rFonts w:asciiTheme="minorHAnsi" w:hAnsiTheme="minorHAnsi" w:cs="Calibri"/>
          <w:sz w:val="18"/>
          <w:szCs w:val="18"/>
        </w:rPr>
        <w:t xml:space="preserve"> do momentu usunięcia wad przez Wykonawcę.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3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WARTOŚĆ UMOWY</w:t>
      </w:r>
    </w:p>
    <w:p w:rsidR="00A424E0" w:rsidRP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Wykonawca zobowiązuje się </w:t>
      </w:r>
      <w:r w:rsidR="008D1A53">
        <w:rPr>
          <w:rFonts w:asciiTheme="minorHAnsi" w:hAnsiTheme="minorHAnsi" w:cs="Calibri"/>
          <w:sz w:val="18"/>
          <w:szCs w:val="18"/>
          <w:lang w:eastAsia="ar-SA"/>
        </w:rPr>
        <w:t>wykonać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przedmiot umowy, </w:t>
      </w:r>
      <w:r w:rsidR="008D1A53">
        <w:rPr>
          <w:rFonts w:asciiTheme="minorHAnsi" w:hAnsiTheme="minorHAnsi" w:cs="Calibri"/>
          <w:sz w:val="18"/>
          <w:szCs w:val="18"/>
          <w:lang w:eastAsia="ar-SA"/>
        </w:rPr>
        <w:t>w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cenie określonej w formularzu oferty.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ab/>
      </w:r>
    </w:p>
    <w:p w:rsid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Wartość umowy ustala się na kwotę: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……………………… zł brutto </w:t>
      </w:r>
      <w:r w:rsidRPr="00A424E0">
        <w:rPr>
          <w:rFonts w:asciiTheme="minorHAnsi" w:hAnsiTheme="minorHAnsi" w:cs="Calibri"/>
          <w:sz w:val="18"/>
          <w:szCs w:val="18"/>
        </w:rPr>
        <w:t xml:space="preserve">(słownie: ………….)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tym wartość podatku od towarów i usług według stawki ….. %,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wartość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netto: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</w:t>
      </w:r>
      <w:r w:rsidRPr="00A424E0">
        <w:rPr>
          <w:rFonts w:asciiTheme="minorHAnsi" w:hAnsiTheme="minorHAnsi" w:cs="Calibri"/>
          <w:b/>
          <w:sz w:val="18"/>
          <w:szCs w:val="18"/>
        </w:rPr>
        <w:t>…………..</w:t>
      </w:r>
      <w:r w:rsidRPr="00A424E0">
        <w:rPr>
          <w:rFonts w:asciiTheme="minorHAnsi" w:hAnsiTheme="minorHAnsi" w:cs="Calibri"/>
          <w:sz w:val="18"/>
          <w:szCs w:val="18"/>
        </w:rPr>
        <w:t xml:space="preserve"> (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słownie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: …………………).</w:t>
      </w:r>
    </w:p>
    <w:p w:rsidR="00A424E0" w:rsidRPr="00A424E0" w:rsidRDefault="00A424E0" w:rsidP="00A424E0">
      <w:pPr>
        <w:numPr>
          <w:ilvl w:val="0"/>
          <w:numId w:val="30"/>
        </w:numPr>
        <w:suppressAutoHyphens/>
        <w:ind w:left="721" w:hanging="43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Cena brutto zawiera wszystkie koszty, podatki i opłaty związane z dostawą</w:t>
      </w:r>
      <w:r w:rsidR="003B0BA7">
        <w:rPr>
          <w:rFonts w:asciiTheme="minorHAnsi" w:hAnsiTheme="minorHAnsi" w:cs="Calibri"/>
          <w:sz w:val="18"/>
          <w:szCs w:val="18"/>
        </w:rPr>
        <w:t xml:space="preserve"> </w:t>
      </w:r>
      <w:r w:rsidRPr="00A424E0">
        <w:rPr>
          <w:rFonts w:asciiTheme="minorHAnsi" w:hAnsiTheme="minorHAnsi" w:cs="Calibri"/>
          <w:sz w:val="18"/>
          <w:szCs w:val="18"/>
        </w:rPr>
        <w:t>przedmiotu umowy do siedziby Zamawiającego.</w:t>
      </w:r>
    </w:p>
    <w:p w:rsidR="00A424E0" w:rsidRPr="00A424E0" w:rsidRDefault="00A424E0" w:rsidP="00A424E0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suppressAutoHyphens/>
        <w:ind w:left="72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                  § 4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PŁATNOŚCI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Zamawiający zapłaci Wykonawcy za </w:t>
      </w:r>
      <w:r w:rsidR="008D1A53">
        <w:rPr>
          <w:rFonts w:asciiTheme="minorHAnsi" w:hAnsiTheme="minorHAnsi" w:cs="Calibri"/>
          <w:sz w:val="18"/>
          <w:szCs w:val="18"/>
        </w:rPr>
        <w:t>wykonanie</w:t>
      </w:r>
      <w:r w:rsidRPr="00A424E0">
        <w:rPr>
          <w:rFonts w:asciiTheme="minorHAnsi" w:hAnsiTheme="minorHAnsi" w:cs="Calibri"/>
          <w:sz w:val="18"/>
          <w:szCs w:val="18"/>
        </w:rPr>
        <w:t xml:space="preserve"> przedmiotu umowy, po otrzymaniu</w:t>
      </w:r>
      <w:r w:rsidR="006E50CF">
        <w:rPr>
          <w:rFonts w:asciiTheme="minorHAnsi" w:hAnsiTheme="minorHAnsi" w:cs="Calibri"/>
          <w:sz w:val="18"/>
          <w:szCs w:val="18"/>
        </w:rPr>
        <w:t xml:space="preserve"> prawidłowo wystawionej faktury - na podstawie protokołu odbioru,</w:t>
      </w:r>
      <w:r w:rsidRPr="00A424E0">
        <w:rPr>
          <w:rFonts w:asciiTheme="minorHAnsi" w:hAnsiTheme="minorHAnsi" w:cs="Calibri"/>
          <w:sz w:val="18"/>
          <w:szCs w:val="18"/>
        </w:rPr>
        <w:t xml:space="preserve"> na rachunek bankowy wskazany na fakturze w terminie 30 dni licząc od dnia jej otrzymania, z wyjątkiem sytuacji przewidzianej w</w:t>
      </w:r>
      <w:r w:rsidR="00D82EFA">
        <w:rPr>
          <w:rFonts w:asciiTheme="minorHAnsi" w:hAnsiTheme="minorHAnsi" w:cs="Calibri"/>
          <w:sz w:val="18"/>
          <w:szCs w:val="18"/>
        </w:rPr>
        <w:t xml:space="preserve"> </w:t>
      </w:r>
      <w:r w:rsidR="00D82EFA" w:rsidRPr="00A424E0">
        <w:rPr>
          <w:rFonts w:asciiTheme="minorHAnsi" w:hAnsiTheme="minorHAnsi" w:cs="Calibri"/>
          <w:sz w:val="18"/>
          <w:szCs w:val="18"/>
        </w:rPr>
        <w:t>§</w:t>
      </w:r>
      <w:r w:rsidR="00D82EFA">
        <w:rPr>
          <w:rFonts w:asciiTheme="minorHAnsi" w:hAnsiTheme="minorHAnsi" w:cs="Calibri"/>
          <w:sz w:val="18"/>
          <w:szCs w:val="18"/>
        </w:rPr>
        <w:t>2 ust.5 oraz</w:t>
      </w:r>
      <w:r w:rsidRPr="00A424E0">
        <w:rPr>
          <w:rFonts w:asciiTheme="minorHAnsi" w:hAnsiTheme="minorHAnsi" w:cs="Calibri"/>
          <w:sz w:val="18"/>
          <w:szCs w:val="18"/>
        </w:rPr>
        <w:t xml:space="preserve"> § 7 ust. 4, gdzie 30 dniowy termin będzie liczony od daty prawidłowego wykonania </w:t>
      </w:r>
      <w:r w:rsidR="008D1A53">
        <w:rPr>
          <w:rFonts w:asciiTheme="minorHAnsi" w:hAnsiTheme="minorHAnsi" w:cs="Calibri"/>
          <w:sz w:val="18"/>
          <w:szCs w:val="18"/>
        </w:rPr>
        <w:t>przedmiotu umowy</w:t>
      </w:r>
      <w:r w:rsidR="00E44909">
        <w:rPr>
          <w:rFonts w:asciiTheme="minorHAnsi" w:hAnsiTheme="minorHAnsi" w:cs="Calibri"/>
          <w:sz w:val="18"/>
          <w:szCs w:val="18"/>
        </w:rPr>
        <w:t>, poprzez dostarczenie całego asortymentu wolnego od wad</w:t>
      </w:r>
      <w:r w:rsidR="008D1A53"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E44909">
      <w:pPr>
        <w:widowControl w:val="0"/>
        <w:numPr>
          <w:ilvl w:val="0"/>
          <w:numId w:val="26"/>
        </w:numPr>
        <w:suppressAutoHyphens/>
        <w:autoSpaceDE w:val="0"/>
        <w:ind w:left="646"/>
        <w:jc w:val="both"/>
        <w:rPr>
          <w:rFonts w:asciiTheme="minorHAnsi" w:hAnsiTheme="minorHAnsi" w:cs="Calibri"/>
          <w:sz w:val="18"/>
          <w:szCs w:val="18"/>
          <w:lang w:eastAsia="zh-CN"/>
        </w:rPr>
      </w:pPr>
      <w:r w:rsidRPr="00A424E0">
        <w:rPr>
          <w:rFonts w:asciiTheme="minorHAnsi" w:hAnsiTheme="minorHAnsi" w:cs="Calibri"/>
          <w:sz w:val="18"/>
          <w:szCs w:val="18"/>
          <w:lang w:eastAsia="zh-CN"/>
        </w:rPr>
        <w:t xml:space="preserve">Wykonawca oświadcza, że na dzień zlecenia przelewu, rachunek bankowy, </w:t>
      </w:r>
      <w:r w:rsidR="00E44909">
        <w:rPr>
          <w:rFonts w:asciiTheme="minorHAnsi" w:hAnsiTheme="minorHAnsi" w:cs="Calibri"/>
          <w:sz w:val="18"/>
          <w:szCs w:val="18"/>
          <w:lang w:eastAsia="zh-CN"/>
        </w:rPr>
        <w:t xml:space="preserve">określony na fakturze, figuruje </w:t>
      </w:r>
      <w:r w:rsidRPr="00A424E0">
        <w:rPr>
          <w:rFonts w:asciiTheme="minorHAnsi" w:hAnsiTheme="minorHAnsi" w:cs="Calibri"/>
          <w:sz w:val="18"/>
          <w:szCs w:val="18"/>
          <w:lang w:eastAsia="zh-CN"/>
        </w:rPr>
        <w:t xml:space="preserve">w wykazie podmiotów, o którym mowa w art. 96b ust.1 ustawy o podatku od towarów i usług (t. j. Dz.U.2021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zh-CN"/>
        </w:rPr>
        <w:t>poz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zh-CN"/>
        </w:rPr>
        <w:t>. 685).</w:t>
      </w:r>
    </w:p>
    <w:p w:rsidR="00A424E0" w:rsidRPr="00A424E0" w:rsidRDefault="00A424E0" w:rsidP="00E44909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Jako zapłatę faktury rozumie się datę obciążenia rachunku bankowego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Zamawiającego.</w:t>
      </w:r>
      <w:r w:rsidR="008D1A53">
        <w:rPr>
          <w:rFonts w:asciiTheme="minorHAnsi" w:hAnsiTheme="minorHAnsi" w:cs="Calibri"/>
          <w:sz w:val="18"/>
          <w:szCs w:val="18"/>
        </w:rPr>
        <w:t xml:space="preserve"> </w:t>
      </w:r>
      <w:proofErr w:type="gramEnd"/>
      <w:r w:rsidR="00E44909">
        <w:rPr>
          <w:rFonts w:asciiTheme="minorHAnsi" w:hAnsiTheme="minorHAnsi" w:cs="Calibri"/>
          <w:sz w:val="18"/>
          <w:szCs w:val="18"/>
        </w:rPr>
        <w:t xml:space="preserve">Termin uważa </w:t>
      </w:r>
      <w:r w:rsidRPr="00A424E0">
        <w:rPr>
          <w:rFonts w:asciiTheme="minorHAnsi" w:hAnsiTheme="minorHAnsi" w:cs="Calibri"/>
          <w:sz w:val="18"/>
          <w:szCs w:val="18"/>
        </w:rPr>
        <w:t>się za zachowany, jeśli obciążenie rachunku bankowego zamawiającego nastąpi najpóźniej w ostatnim dniu terminu płatności.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64700B" w:rsidRPr="0064700B" w:rsidRDefault="0064700B" w:rsidP="0064700B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64700B">
        <w:rPr>
          <w:rFonts w:asciiTheme="minorHAnsi" w:eastAsia="Calibri" w:hAnsiTheme="minorHAnsi"/>
          <w:sz w:val="18"/>
          <w:szCs w:val="18"/>
          <w:lang w:eastAsia="en-US"/>
        </w:rPr>
        <w:lastRenderedPageBreak/>
        <w:t xml:space="preserve">W przypadku, w którym rachunek bankowy Wykonawcy nie widnieje w wykazie podmiotów, o którym mowa w art. 96b ust. 1 ustawy o podatku od towarów i usług (Dz. U. </w:t>
      </w:r>
      <w:proofErr w:type="gramStart"/>
      <w:r w:rsidRPr="0064700B">
        <w:rPr>
          <w:rFonts w:asciiTheme="minorHAnsi" w:eastAsia="Calibri" w:hAnsiTheme="minorHAnsi"/>
          <w:sz w:val="18"/>
          <w:szCs w:val="18"/>
          <w:lang w:eastAsia="en-US"/>
        </w:rPr>
        <w:t>z</w:t>
      </w:r>
      <w:proofErr w:type="gramEnd"/>
      <w:r w:rsidRPr="0064700B">
        <w:rPr>
          <w:rFonts w:asciiTheme="minorHAnsi" w:eastAsia="Calibri" w:hAnsiTheme="minorHAnsi"/>
          <w:sz w:val="18"/>
          <w:szCs w:val="18"/>
          <w:lang w:eastAsia="en-US"/>
        </w:rPr>
        <w:t xml:space="preserve"> 2021 r. poz. 685),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64700B" w:rsidRPr="0064700B" w:rsidRDefault="0064700B" w:rsidP="0064700B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64700B">
        <w:rPr>
          <w:rFonts w:asciiTheme="minorHAnsi" w:eastAsia="Calibri" w:hAnsiTheme="minorHAnsi"/>
          <w:sz w:val="18"/>
          <w:szCs w:val="18"/>
          <w:lang w:eastAsia="en-US"/>
        </w:rPr>
        <w:t xml:space="preserve">W przypadku, gdy Zamawiający z winy Wykonawcy poniesie szkodę związaną z tym, iż na dzień zlecenia przelewu, rachunek bankowy Wykonawcy określony na fakturze nie figuruje w wykazie podmiotów, o których mowa w art. 96 b ust. 1. ustawy o podatku od towarów i usług (Dz. U. </w:t>
      </w:r>
      <w:proofErr w:type="gramStart"/>
      <w:r w:rsidRPr="0064700B">
        <w:rPr>
          <w:rFonts w:asciiTheme="minorHAnsi" w:eastAsia="Calibri" w:hAnsiTheme="minorHAnsi"/>
          <w:sz w:val="18"/>
          <w:szCs w:val="18"/>
          <w:lang w:eastAsia="en-US"/>
        </w:rPr>
        <w:t>z</w:t>
      </w:r>
      <w:proofErr w:type="gramEnd"/>
      <w:r w:rsidRPr="0064700B">
        <w:rPr>
          <w:rFonts w:asciiTheme="minorHAnsi" w:eastAsia="Calibri" w:hAnsiTheme="minorHAnsi"/>
          <w:sz w:val="18"/>
          <w:szCs w:val="18"/>
          <w:lang w:eastAsia="en-US"/>
        </w:rPr>
        <w:t xml:space="preserve"> 2021 r. poz. 685), Wykonawca pokryje szkodę poniesioną przez Zamawiającego z tego tytułu w pełnej wysokości.</w:t>
      </w:r>
    </w:p>
    <w:p w:rsidR="0064700B" w:rsidRPr="00A424E0" w:rsidRDefault="0064700B" w:rsidP="0064700B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Zapis powyższego ustępu obowiązuje pomimo wygaśnięcia lub rozwiązania umowy</w:t>
      </w:r>
    </w:p>
    <w:p w:rsidR="00E44909" w:rsidRDefault="00E44909" w:rsidP="009E3F6A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5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KARY UMOWNE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 0,5% wartości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5C2AD8">
        <w:rPr>
          <w:rFonts w:asciiTheme="minorHAnsi" w:hAnsiTheme="minorHAnsi" w:cs="Calibri"/>
          <w:sz w:val="18"/>
          <w:szCs w:val="18"/>
        </w:rPr>
        <w:t xml:space="preserve">niezrealizowanej w terminie części </w:t>
      </w:r>
      <w:r w:rsidRPr="00A424E0">
        <w:rPr>
          <w:rFonts w:asciiTheme="minorHAnsi" w:hAnsiTheme="minorHAnsi" w:cs="Calibri"/>
          <w:sz w:val="18"/>
          <w:szCs w:val="18"/>
        </w:rPr>
        <w:t>pr</w:t>
      </w:r>
      <w:r w:rsidR="005C2AD8">
        <w:rPr>
          <w:rFonts w:asciiTheme="minorHAnsi" w:hAnsiTheme="minorHAnsi" w:cs="Calibri"/>
          <w:sz w:val="18"/>
          <w:szCs w:val="18"/>
        </w:rPr>
        <w:t>zedmiotu umowy</w:t>
      </w:r>
      <w:r w:rsidRPr="00A424E0">
        <w:rPr>
          <w:rFonts w:asciiTheme="minorHAnsi" w:hAnsiTheme="minorHAnsi" w:cs="Calibri"/>
          <w:sz w:val="18"/>
          <w:szCs w:val="18"/>
        </w:rPr>
        <w:t>, za każdy dzień zwłoki w dostawie, nie więcej niż 20% wartości brutto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zapłaci Zamawiającemu karę umowną w wysokości 10% ogólnej wartości brutto umowy, jeżeli</w:t>
      </w:r>
      <w:r w:rsidRPr="00A424E0">
        <w:rPr>
          <w:rFonts w:asciiTheme="minorHAnsi" w:hAnsiTheme="minorHAnsi" w:cs="Calibri"/>
          <w:sz w:val="18"/>
          <w:szCs w:val="18"/>
        </w:rPr>
        <w:br/>
        <w:t>z przyczyn leżących po stronie Wykonawcy Zamawiający odstąpi od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</w:t>
      </w:r>
      <w:r w:rsidR="00E7757C">
        <w:rPr>
          <w:rFonts w:asciiTheme="minorHAnsi" w:hAnsiTheme="minorHAnsi" w:cs="Calibri"/>
          <w:bCs/>
          <w:sz w:val="18"/>
          <w:szCs w:val="18"/>
        </w:rPr>
        <w:t xml:space="preserve">ującego </w:t>
      </w:r>
      <w:r w:rsidRPr="00A424E0">
        <w:rPr>
          <w:rFonts w:asciiTheme="minorHAnsi" w:hAnsiTheme="minorHAnsi" w:cs="Calibri"/>
          <w:bCs/>
          <w:sz w:val="18"/>
          <w:szCs w:val="18"/>
        </w:rPr>
        <w:t>mu wynagrodzenia.</w:t>
      </w:r>
    </w:p>
    <w:p w:rsidR="00A424E0" w:rsidRPr="00A424E0" w:rsidRDefault="00A424E0" w:rsidP="00A424E0">
      <w:pPr>
        <w:numPr>
          <w:ilvl w:val="0"/>
          <w:numId w:val="27"/>
        </w:numPr>
        <w:ind w:left="714" w:hanging="357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Łączna Wysokość kar umownych nie może przekroczyć 20% wynagrodzenia brutto, o którym mowa w §3 ust. 2 niniejszej umowy.</w:t>
      </w:r>
    </w:p>
    <w:p w:rsidR="00A424E0" w:rsidRPr="00A424E0" w:rsidRDefault="00A424E0" w:rsidP="00A424E0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6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ODSTĄPIENIE OD UMOWY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Zamawiającemu przysługuje prawo odstąpienia od umowy w sytuacji, gdy Wykonawca wykonuje umowę niezgodnie z jej warunkami, w szczególności nie zachowuje</w:t>
      </w:r>
      <w:r w:rsidR="00E44909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="00E44909">
        <w:rPr>
          <w:rFonts w:asciiTheme="minorHAnsi" w:hAnsiTheme="minorHAnsi" w:cs="Calibri"/>
          <w:sz w:val="18"/>
          <w:szCs w:val="18"/>
        </w:rPr>
        <w:t>właściwej jakości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oraz termin</w:t>
      </w:r>
      <w:r w:rsidR="00396434" w:rsidRPr="00396434">
        <w:rPr>
          <w:rFonts w:asciiTheme="minorHAnsi" w:hAnsiTheme="minorHAnsi" w:cs="Calibri"/>
          <w:sz w:val="18"/>
          <w:szCs w:val="18"/>
        </w:rPr>
        <w:t>u</w:t>
      </w:r>
      <w:r w:rsidRPr="00A424E0">
        <w:rPr>
          <w:rFonts w:asciiTheme="minorHAnsi" w:hAnsiTheme="minorHAnsi" w:cs="Calibri"/>
          <w:sz w:val="18"/>
          <w:szCs w:val="18"/>
        </w:rPr>
        <w:t xml:space="preserve"> określon</w:t>
      </w:r>
      <w:r w:rsidR="00546640">
        <w:rPr>
          <w:rFonts w:asciiTheme="minorHAnsi" w:hAnsiTheme="minorHAnsi" w:cs="Calibri"/>
          <w:sz w:val="18"/>
          <w:szCs w:val="18"/>
        </w:rPr>
        <w:t>ego</w:t>
      </w:r>
      <w:r w:rsidRPr="00A424E0">
        <w:rPr>
          <w:rFonts w:asciiTheme="minorHAnsi" w:hAnsiTheme="minorHAnsi" w:cs="Calibri"/>
          <w:sz w:val="18"/>
          <w:szCs w:val="18"/>
        </w:rPr>
        <w:t xml:space="preserve"> w </w:t>
      </w:r>
      <w:r w:rsidRPr="00A424E0">
        <w:rPr>
          <w:rFonts w:asciiTheme="minorHAnsi" w:hAnsiTheme="minorHAnsi" w:cs="Calibri"/>
          <w:bCs/>
          <w:sz w:val="18"/>
          <w:szCs w:val="18"/>
        </w:rPr>
        <w:t>§ 2 ust. 1 oraz § 7 ust. 4.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7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GWARANCJA i REKLAMACJE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20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oświadcza, że przedmiot zamówienia oferowany Zamawiającemu jest wolny od wad i spełnia wszelkie normy stawiane takim produktom przez prawo polskie/unijne.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hanging="79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odpowiada za rodzaj, jakość oraz ilość dostarczonego przedmiotu umowy objętego zamówieniem.</w:t>
      </w:r>
      <w:r w:rsidRPr="00A424E0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Wykonawca udziela gwarancji </w:t>
      </w:r>
      <w:r w:rsidR="00E7757C">
        <w:rPr>
          <w:rFonts w:asciiTheme="minorHAnsi" w:hAnsiTheme="minorHAnsi" w:cs="Calibri"/>
          <w:sz w:val="18"/>
          <w:szCs w:val="18"/>
        </w:rPr>
        <w:t>…..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miesięcy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na dostarczony przedmiot umowy.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Braki ilościowe lub wady jakościowe stwierdzone w dostawie</w:t>
      </w:r>
      <w:r w:rsidR="00396434">
        <w:rPr>
          <w:rFonts w:asciiTheme="minorHAnsi" w:hAnsiTheme="minorHAnsi" w:cs="Calibri"/>
          <w:sz w:val="18"/>
          <w:szCs w:val="18"/>
        </w:rPr>
        <w:t xml:space="preserve"> i/lub montażu</w:t>
      </w:r>
      <w:r w:rsidRPr="00A424E0">
        <w:rPr>
          <w:rFonts w:asciiTheme="minorHAnsi" w:hAnsiTheme="minorHAnsi" w:cs="Calibri"/>
          <w:sz w:val="18"/>
          <w:szCs w:val="18"/>
        </w:rPr>
        <w:t xml:space="preserve"> Zamawiający reklamuje niezwłocznie. Wykonawca zobowiązuje się na własny koszt do uzupełnienia braków lub usunięcia wad niezwłocznie, nie później jednak niż w terminie </w:t>
      </w:r>
      <w:r w:rsidR="002A4C75">
        <w:rPr>
          <w:rFonts w:asciiTheme="minorHAnsi" w:hAnsiTheme="minorHAnsi" w:cs="Calibri"/>
          <w:sz w:val="18"/>
          <w:szCs w:val="18"/>
        </w:rPr>
        <w:t>14</w:t>
      </w:r>
      <w:r w:rsidRPr="00A424E0">
        <w:rPr>
          <w:rFonts w:asciiTheme="minorHAnsi" w:hAnsiTheme="minorHAnsi" w:cs="Calibri"/>
          <w:sz w:val="18"/>
          <w:szCs w:val="18"/>
        </w:rPr>
        <w:t xml:space="preserve"> dni licząc od daty otrzymania wezwania.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8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POSTANOWIENIA KOŃCOWE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Zmiana postanowień umowy może nastąpić za zgodą obu stron wyrażoną na piśmie pod r</w:t>
      </w:r>
      <w:bookmarkStart w:id="0" w:name="_GoBack"/>
      <w:bookmarkEnd w:id="0"/>
      <w:r w:rsidRPr="00A424E0">
        <w:rPr>
          <w:rFonts w:asciiTheme="minorHAnsi" w:hAnsiTheme="minorHAnsi" w:cs="Calibri"/>
          <w:sz w:val="18"/>
          <w:szCs w:val="18"/>
        </w:rPr>
        <w:t>ygorem nieważności umowy.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sprawach nieuregulowanych niniejszą Umową mają zastosowanie odpowiednie przepisy Kodeksu cywilnego.</w:t>
      </w:r>
    </w:p>
    <w:p w:rsidR="00A424E0" w:rsidRPr="00A424E0" w:rsidRDefault="00A424E0" w:rsidP="00A424E0">
      <w:pPr>
        <w:numPr>
          <w:ilvl w:val="0"/>
          <w:numId w:val="28"/>
        </w:numPr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Załącznik: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- Oferta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 xml:space="preserve">          </w:t>
      </w:r>
      <w:r w:rsidR="00303119">
        <w:rPr>
          <w:rFonts w:asciiTheme="minorHAnsi" w:hAnsiTheme="minorHAnsi" w:cs="Calibri"/>
          <w:b/>
          <w:sz w:val="18"/>
          <w:szCs w:val="18"/>
        </w:rPr>
        <w:t xml:space="preserve">     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  </w:t>
      </w:r>
      <w:proofErr w:type="gramStart"/>
      <w:r w:rsidRPr="00A424E0">
        <w:rPr>
          <w:rFonts w:asciiTheme="minorHAnsi" w:hAnsiTheme="minorHAnsi" w:cs="Calibri"/>
          <w:b/>
          <w:sz w:val="18"/>
          <w:szCs w:val="18"/>
        </w:rPr>
        <w:t>ZAMAWIAJĄCY</w:t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                                         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</w:t>
      </w:r>
      <w:r w:rsidR="00303119">
        <w:rPr>
          <w:rFonts w:asciiTheme="minorHAnsi" w:hAnsiTheme="minorHAnsi" w:cs="Calibri"/>
          <w:b/>
          <w:sz w:val="18"/>
          <w:szCs w:val="18"/>
        </w:rPr>
        <w:t xml:space="preserve">    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     </w:t>
      </w:r>
      <w:r w:rsidR="00303119">
        <w:rPr>
          <w:rFonts w:asciiTheme="minorHAnsi" w:hAnsiTheme="minorHAnsi" w:cs="Calibri"/>
          <w:b/>
          <w:sz w:val="18"/>
          <w:szCs w:val="18"/>
        </w:rPr>
        <w:t xml:space="preserve">           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 WYKONAWCA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</w:t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</w:p>
    <w:p w:rsidR="00A424E0" w:rsidRDefault="00A424E0" w:rsidP="00A424E0">
      <w:pPr>
        <w:jc w:val="both"/>
        <w:rPr>
          <w:rFonts w:cs="Calibri"/>
          <w:sz w:val="18"/>
          <w:szCs w:val="18"/>
        </w:rPr>
      </w:pPr>
    </w:p>
    <w:p w:rsidR="00A424E0" w:rsidRDefault="00A424E0" w:rsidP="00A424E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 w:rsidR="00303119"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 xml:space="preserve">   </w:t>
      </w:r>
      <w:r w:rsidRPr="00CF5845">
        <w:rPr>
          <w:rFonts w:cs="Calibri"/>
          <w:sz w:val="18"/>
          <w:szCs w:val="18"/>
        </w:rPr>
        <w:t>…….…………………</w:t>
      </w:r>
      <w:r>
        <w:rPr>
          <w:rFonts w:cs="Calibri"/>
          <w:sz w:val="18"/>
          <w:szCs w:val="18"/>
        </w:rPr>
        <w:t>…..</w:t>
      </w:r>
      <w:r w:rsidRPr="00CF5845">
        <w:rPr>
          <w:rFonts w:cs="Calibri"/>
          <w:sz w:val="18"/>
          <w:szCs w:val="18"/>
        </w:rPr>
        <w:t xml:space="preserve">…………..   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</w:t>
      </w:r>
      <w:r w:rsidR="00303119">
        <w:rPr>
          <w:rFonts w:cs="Calibri"/>
          <w:sz w:val="18"/>
          <w:szCs w:val="18"/>
        </w:rPr>
        <w:t>……..</w:t>
      </w:r>
      <w:r w:rsidRPr="00CF5845">
        <w:rPr>
          <w:rFonts w:cs="Calibri"/>
          <w:sz w:val="18"/>
          <w:szCs w:val="18"/>
        </w:rPr>
        <w:t>…</w:t>
      </w:r>
      <w:r>
        <w:rPr>
          <w:rFonts w:cs="Calibri"/>
          <w:sz w:val="18"/>
          <w:szCs w:val="18"/>
        </w:rPr>
        <w:t>……….……</w:t>
      </w:r>
    </w:p>
    <w:p w:rsidR="00DB5F64" w:rsidRPr="00D17A03" w:rsidRDefault="00DB5F64" w:rsidP="00A424E0">
      <w:pPr>
        <w:rPr>
          <w:sz w:val="28"/>
        </w:rPr>
      </w:pPr>
    </w:p>
    <w:sectPr w:rsidR="00DB5F64" w:rsidRPr="00D17A03" w:rsidSect="00AE1A19">
      <w:headerReference w:type="defaul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98528D" w15:done="0"/>
  <w15:commentEx w15:paraId="33A391A9" w15:done="0"/>
  <w15:commentEx w15:paraId="2517E134" w15:done="0"/>
  <w15:commentEx w15:paraId="20275572" w15:done="0"/>
  <w15:commentEx w15:paraId="2005A9D1" w15:done="0"/>
  <w15:commentEx w15:paraId="14508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8528D" w16cid:durableId="2475C725"/>
  <w16cid:commentId w16cid:paraId="33A391A9" w16cid:durableId="2475C633"/>
  <w16cid:commentId w16cid:paraId="2517E134" w16cid:durableId="2475C677"/>
  <w16cid:commentId w16cid:paraId="20275572" w16cid:durableId="2475CB7F"/>
  <w16cid:commentId w16cid:paraId="2005A9D1" w16cid:durableId="2475CBC2"/>
  <w16cid:commentId w16cid:paraId="145081A2" w16cid:durableId="2475CC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D2" w:rsidRDefault="00B427D2" w:rsidP="00DF7E53">
      <w:r>
        <w:separator/>
      </w:r>
    </w:p>
  </w:endnote>
  <w:endnote w:type="continuationSeparator" w:id="0">
    <w:p w:rsidR="00B427D2" w:rsidRDefault="00B427D2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D2" w:rsidRDefault="00B427D2" w:rsidP="00DF7E53">
      <w:r>
        <w:separator/>
      </w:r>
    </w:p>
  </w:footnote>
  <w:footnote w:type="continuationSeparator" w:id="0">
    <w:p w:rsidR="00B427D2" w:rsidRDefault="00B427D2" w:rsidP="00DF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53" w:rsidRPr="00AE1A19" w:rsidRDefault="00DF7E53" w:rsidP="00DF7E53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LUBLINIE</w:t>
    </w:r>
  </w:p>
  <w:p w:rsidR="00AE1A19" w:rsidRDefault="00DF7E5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Dział Zamówień Publicznych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Sekcja Zaopatrzenia</w:t>
    </w:r>
  </w:p>
  <w:p w:rsidR="00DF7E53" w:rsidRDefault="00DF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A7F62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7E3FB6"/>
    <w:multiLevelType w:val="hybridMultilevel"/>
    <w:tmpl w:val="9644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1439A5"/>
    <w:multiLevelType w:val="hybridMultilevel"/>
    <w:tmpl w:val="39D2B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C5955B9"/>
    <w:multiLevelType w:val="hybridMultilevel"/>
    <w:tmpl w:val="D1C8943E"/>
    <w:lvl w:ilvl="0" w:tplc="AF109BB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8670E4"/>
    <w:multiLevelType w:val="multilevel"/>
    <w:tmpl w:val="982A0D24"/>
    <w:lvl w:ilvl="0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B8502CD"/>
    <w:multiLevelType w:val="hybridMultilevel"/>
    <w:tmpl w:val="A87C141A"/>
    <w:lvl w:ilvl="0" w:tplc="93A0E8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6183A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1B46D5"/>
    <w:multiLevelType w:val="hybridMultilevel"/>
    <w:tmpl w:val="5F0A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77610"/>
    <w:multiLevelType w:val="hybridMultilevel"/>
    <w:tmpl w:val="1572F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E14746"/>
    <w:multiLevelType w:val="hybridMultilevel"/>
    <w:tmpl w:val="57F0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37F77"/>
    <w:multiLevelType w:val="hybridMultilevel"/>
    <w:tmpl w:val="5A18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F06A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154A7"/>
    <w:multiLevelType w:val="hybridMultilevel"/>
    <w:tmpl w:val="8E8C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77972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00DFE"/>
    <w:multiLevelType w:val="hybridMultilevel"/>
    <w:tmpl w:val="FF34124E"/>
    <w:lvl w:ilvl="0" w:tplc="A38E2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26783"/>
    <w:multiLevelType w:val="hybridMultilevel"/>
    <w:tmpl w:val="5E0669AE"/>
    <w:lvl w:ilvl="0" w:tplc="52DC20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62C1"/>
    <w:multiLevelType w:val="hybridMultilevel"/>
    <w:tmpl w:val="7FDA4E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C51B9C"/>
    <w:multiLevelType w:val="hybridMultilevel"/>
    <w:tmpl w:val="AAD6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B3E2C"/>
    <w:multiLevelType w:val="hybridMultilevel"/>
    <w:tmpl w:val="D0C47B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EBB2092"/>
    <w:multiLevelType w:val="hybridMultilevel"/>
    <w:tmpl w:val="9DEC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0"/>
  </w:num>
  <w:num w:numId="10">
    <w:abstractNumId w:val="3"/>
  </w:num>
  <w:num w:numId="11">
    <w:abstractNumId w:val="23"/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6"/>
  </w:num>
  <w:num w:numId="21">
    <w:abstractNumId w:val="29"/>
  </w:num>
  <w:num w:numId="22">
    <w:abstractNumId w:val="17"/>
  </w:num>
  <w:num w:numId="23">
    <w:abstractNumId w:val="27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5"/>
  </w:num>
  <w:num w:numId="33">
    <w:abstractNumId w:val="12"/>
  </w:num>
  <w:num w:numId="34">
    <w:abstractNumId w:val="30"/>
  </w:num>
  <w:num w:numId="35">
    <w:abstractNumId w:val="9"/>
  </w:num>
  <w:num w:numId="36">
    <w:abstractNumId w:val="28"/>
  </w:num>
  <w:num w:numId="37">
    <w:abstractNumId w:val="31"/>
  </w:num>
  <w:num w:numId="38">
    <w:abstractNumId w:val="24"/>
  </w:num>
  <w:num w:numId="3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Grzeszczyk">
    <w15:presenceInfo w15:providerId="AD" w15:userId="S-1-5-21-982656045-1864685899-1839671508-443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0025C"/>
    <w:rsid w:val="00044473"/>
    <w:rsid w:val="000450A7"/>
    <w:rsid w:val="000662E9"/>
    <w:rsid w:val="00083671"/>
    <w:rsid w:val="000973D2"/>
    <w:rsid w:val="000B4187"/>
    <w:rsid w:val="001A3CC6"/>
    <w:rsid w:val="001B4A2E"/>
    <w:rsid w:val="001D03FB"/>
    <w:rsid w:val="001E70C4"/>
    <w:rsid w:val="00211EC4"/>
    <w:rsid w:val="002424E5"/>
    <w:rsid w:val="00245918"/>
    <w:rsid w:val="00290C77"/>
    <w:rsid w:val="002958B3"/>
    <w:rsid w:val="00297293"/>
    <w:rsid w:val="002A4C75"/>
    <w:rsid w:val="002C7CDA"/>
    <w:rsid w:val="002E202B"/>
    <w:rsid w:val="002F0C08"/>
    <w:rsid w:val="00303119"/>
    <w:rsid w:val="00350971"/>
    <w:rsid w:val="00372C2E"/>
    <w:rsid w:val="003770EA"/>
    <w:rsid w:val="00383957"/>
    <w:rsid w:val="00396434"/>
    <w:rsid w:val="003B0BA7"/>
    <w:rsid w:val="003C4687"/>
    <w:rsid w:val="00400277"/>
    <w:rsid w:val="00406747"/>
    <w:rsid w:val="00421805"/>
    <w:rsid w:val="0046052E"/>
    <w:rsid w:val="004613CE"/>
    <w:rsid w:val="005313B9"/>
    <w:rsid w:val="00546640"/>
    <w:rsid w:val="005C2AD8"/>
    <w:rsid w:val="005F40FB"/>
    <w:rsid w:val="0064700B"/>
    <w:rsid w:val="00670758"/>
    <w:rsid w:val="006736AD"/>
    <w:rsid w:val="00681A2C"/>
    <w:rsid w:val="006A5245"/>
    <w:rsid w:val="006E50CF"/>
    <w:rsid w:val="006E6869"/>
    <w:rsid w:val="007029A7"/>
    <w:rsid w:val="00717350"/>
    <w:rsid w:val="007319DB"/>
    <w:rsid w:val="00763D27"/>
    <w:rsid w:val="00784183"/>
    <w:rsid w:val="00785355"/>
    <w:rsid w:val="007D498C"/>
    <w:rsid w:val="007D7CF8"/>
    <w:rsid w:val="007E1722"/>
    <w:rsid w:val="00810CB3"/>
    <w:rsid w:val="008247E2"/>
    <w:rsid w:val="00850375"/>
    <w:rsid w:val="00861CFB"/>
    <w:rsid w:val="00872735"/>
    <w:rsid w:val="0088508D"/>
    <w:rsid w:val="008C695A"/>
    <w:rsid w:val="008D1A53"/>
    <w:rsid w:val="008D4D42"/>
    <w:rsid w:val="008E0A71"/>
    <w:rsid w:val="008E6C9E"/>
    <w:rsid w:val="00912ECE"/>
    <w:rsid w:val="0091561B"/>
    <w:rsid w:val="00922A6A"/>
    <w:rsid w:val="00940401"/>
    <w:rsid w:val="00941A10"/>
    <w:rsid w:val="00982E64"/>
    <w:rsid w:val="009832FE"/>
    <w:rsid w:val="00984D74"/>
    <w:rsid w:val="0099666B"/>
    <w:rsid w:val="009E3F6A"/>
    <w:rsid w:val="00A061D3"/>
    <w:rsid w:val="00A3511D"/>
    <w:rsid w:val="00A424E0"/>
    <w:rsid w:val="00A42872"/>
    <w:rsid w:val="00A6164E"/>
    <w:rsid w:val="00A92D77"/>
    <w:rsid w:val="00A93A00"/>
    <w:rsid w:val="00AB18E6"/>
    <w:rsid w:val="00AE1A19"/>
    <w:rsid w:val="00B427D2"/>
    <w:rsid w:val="00B5460A"/>
    <w:rsid w:val="00B70B0E"/>
    <w:rsid w:val="00B73AE4"/>
    <w:rsid w:val="00B86BD0"/>
    <w:rsid w:val="00BE70C9"/>
    <w:rsid w:val="00C2612F"/>
    <w:rsid w:val="00C406E6"/>
    <w:rsid w:val="00C46039"/>
    <w:rsid w:val="00C56A42"/>
    <w:rsid w:val="00CE2FAF"/>
    <w:rsid w:val="00D17A03"/>
    <w:rsid w:val="00D714F1"/>
    <w:rsid w:val="00D82EFA"/>
    <w:rsid w:val="00D910E2"/>
    <w:rsid w:val="00D91E43"/>
    <w:rsid w:val="00DB5F64"/>
    <w:rsid w:val="00DF077A"/>
    <w:rsid w:val="00DF7E53"/>
    <w:rsid w:val="00E0509E"/>
    <w:rsid w:val="00E1533C"/>
    <w:rsid w:val="00E36350"/>
    <w:rsid w:val="00E44909"/>
    <w:rsid w:val="00E5411C"/>
    <w:rsid w:val="00E679F8"/>
    <w:rsid w:val="00E7757C"/>
    <w:rsid w:val="00E912B0"/>
    <w:rsid w:val="00EB6A07"/>
    <w:rsid w:val="00ED05C3"/>
    <w:rsid w:val="00ED1108"/>
    <w:rsid w:val="00F04AA9"/>
    <w:rsid w:val="00F278D4"/>
    <w:rsid w:val="00F50B07"/>
    <w:rsid w:val="00F7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semiHidden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agdalena.modrzynsk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485E-3185-48D6-973A-E37A6E9B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2724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14</cp:revision>
  <cp:lastPrinted>2021-11-16T13:50:00Z</cp:lastPrinted>
  <dcterms:created xsi:type="dcterms:W3CDTF">2021-06-17T12:00:00Z</dcterms:created>
  <dcterms:modified xsi:type="dcterms:W3CDTF">2021-11-16T13:50:00Z</dcterms:modified>
</cp:coreProperties>
</file>