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9923CA">
        <w:trPr>
          <w:cantSplit/>
          <w:trHeight w:val="2309"/>
        </w:trPr>
        <w:tc>
          <w:tcPr>
            <w:tcW w:w="3670" w:type="dxa"/>
          </w:tcPr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9923CA" w:rsidRDefault="009923CA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9923CA" w:rsidRDefault="009923CA">
            <w:pPr>
              <w:pStyle w:val="Nagwek6"/>
              <w:jc w:val="left"/>
            </w:pPr>
            <w:r>
              <w:t>OBJAŚNIENIA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</w:t>
            </w:r>
            <w:r w:rsidR="00DB4483">
              <w:rPr>
                <w:sz w:val="16"/>
              </w:rPr>
              <w:t>można</w:t>
            </w:r>
            <w:r>
              <w:rPr>
                <w:sz w:val="16"/>
              </w:rPr>
              <w:t xml:space="preserve">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**W przypadku wyrażenia zgody informacja (w formacie PDF lub wiadomości e-mail) dotycząca przyznania (lub nie) miejsca w DS zostanie wysłana drogą elektroniczną na podany we wniosku adres poczty elektronicznej, a oryginał będzie wydawany jedynie na wyraźne </w:t>
            </w:r>
            <w:r w:rsidR="00DB4483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„Helios”, ul. Czwartaków 13 pok 5).</w:t>
            </w:r>
          </w:p>
          <w:p w:rsidR="009923CA" w:rsidRDefault="009923CA">
            <w:pPr>
              <w:jc w:val="both"/>
            </w:pPr>
          </w:p>
        </w:tc>
      </w:tr>
      <w:tr w:rsidR="009923CA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9923CA" w:rsidRDefault="009923CA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9923CA" w:rsidRDefault="009923CA">
            <w:pPr>
              <w:pStyle w:val="Tekstpodstawowy3"/>
              <w:rPr>
                <w:sz w:val="24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80" w:type="dxa"/>
            <w:vMerge/>
          </w:tcPr>
          <w:p w:rsidR="009923CA" w:rsidRDefault="009923CA">
            <w:pPr>
              <w:rPr>
                <w:sz w:val="16"/>
              </w:rPr>
            </w:pPr>
          </w:p>
        </w:tc>
      </w:tr>
    </w:tbl>
    <w:p w:rsidR="009923CA" w:rsidRDefault="009923CA">
      <w:pPr>
        <w:pStyle w:val="Tekstpodstawowy"/>
      </w:pPr>
      <w:r>
        <w:rPr>
          <w:sz w:val="22"/>
        </w:rPr>
        <w:t>PODANIE O PRZYZNANIE MIEJSCA OSOBIE NIEPEŁNOSPRAWNEJ</w:t>
      </w:r>
      <w:r w:rsidR="002E7C51">
        <w:rPr>
          <w:sz w:val="22"/>
        </w:rPr>
        <w:t xml:space="preserve"> </w:t>
      </w:r>
      <w:r>
        <w:rPr>
          <w:sz w:val="22"/>
        </w:rPr>
        <w:t>W DOMU STUDENCKIM</w:t>
      </w:r>
      <w:r>
        <w:t xml:space="preserve"> </w:t>
      </w:r>
      <w:r>
        <w:rPr>
          <w:sz w:val="22"/>
        </w:rPr>
        <w:t>na rok akademicki 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kst20"/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bookmarkEnd w:id="1"/>
      <w:r w:rsidR="00E36D73">
        <w:rPr>
          <w:sz w:val="22"/>
        </w:rPr>
        <w:fldChar w:fldCharType="end"/>
      </w:r>
      <w:r>
        <w:rPr>
          <w:sz w:val="22"/>
        </w:rPr>
        <w:t>/20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r w:rsidR="00E36D73">
        <w:rPr>
          <w:sz w:val="22"/>
        </w:rPr>
        <w:fldChar w:fldCharType="end"/>
      </w:r>
    </w:p>
    <w:p w:rsidR="009923CA" w:rsidRDefault="009923CA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075C91" w:rsidTr="006D64D4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6C53" w:rsidTr="0058308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4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18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</w:tblGrid>
      <w:tr w:rsidR="00365F0D" w:rsidTr="00365F0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65F0D" w:rsidRDefault="00365F0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65F0D" w:rsidRDefault="00365F0D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albumu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0576B1" w:rsidTr="000576B1">
        <w:trPr>
          <w:cantSplit/>
          <w:trHeight w:val="106"/>
          <w:jc w:val="center"/>
        </w:trPr>
        <w:tc>
          <w:tcPr>
            <w:tcW w:w="1336" w:type="dxa"/>
          </w:tcPr>
          <w:p w:rsidR="000576B1" w:rsidRPr="00F370E7" w:rsidRDefault="000576B1" w:rsidP="00BB4210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6D7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E36D7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E36D7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E36D7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36D7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1188" w:type="dxa"/>
          </w:tcPr>
          <w:p w:rsidR="000576B1" w:rsidRDefault="000576B1" w:rsidP="00BB421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0576B1" w:rsidRDefault="000576B1" w:rsidP="00BB4210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E36D7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7F4D1E">
              <w:rPr>
                <w:b w:val="0"/>
                <w:bCs w:val="0"/>
                <w:sz w:val="22"/>
              </w:rPr>
            </w:r>
            <w:r w:rsidR="007F4D1E">
              <w:rPr>
                <w:b w:val="0"/>
                <w:bCs w:val="0"/>
                <w:sz w:val="22"/>
              </w:rPr>
              <w:fldChar w:fldCharType="separate"/>
            </w:r>
            <w:r w:rsidR="00E36D73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E36D7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0576B1" w:rsidRDefault="000576B1" w:rsidP="00BB4210">
            <w:pPr>
              <w:pStyle w:val="Nagwek2"/>
            </w:pPr>
            <w:r>
              <w:t xml:space="preserve">JM </w:t>
            </w:r>
            <w:r w:rsidR="00E36D7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4D1E">
              <w:fldChar w:fldCharType="separate"/>
            </w:r>
            <w:r w:rsidR="00E36D73">
              <w:fldChar w:fldCharType="end"/>
            </w:r>
          </w:p>
        </w:tc>
        <w:tc>
          <w:tcPr>
            <w:tcW w:w="618" w:type="dxa"/>
          </w:tcPr>
          <w:p w:rsidR="000576B1" w:rsidRDefault="000576B1" w:rsidP="00BB4210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E36D7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486C53" w:rsidTr="0058308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5" w:name="Tekst7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486C53" w:rsidTr="0058308B">
        <w:trPr>
          <w:cantSplit/>
        </w:trPr>
        <w:tc>
          <w:tcPr>
            <w:tcW w:w="1434" w:type="dxa"/>
          </w:tcPr>
          <w:p w:rsidR="00486C53" w:rsidRDefault="00486C53" w:rsidP="0058308B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="00486C53"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11"/>
            <w:r w:rsidR="00486C53"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486C53" w:rsidTr="0058308B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486C53" w:rsidTr="0058308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8" w:name="Tekst8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kst10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6C53" w:rsidTr="0058308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1" w:name="Tekst11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kst12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6C53" w:rsidTr="0058308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kst1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15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486C53" w:rsidP="0058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84"/>
        <w:gridCol w:w="720"/>
        <w:gridCol w:w="340"/>
        <w:gridCol w:w="133"/>
        <w:gridCol w:w="1327"/>
        <w:gridCol w:w="360"/>
        <w:gridCol w:w="14"/>
        <w:gridCol w:w="340"/>
        <w:gridCol w:w="340"/>
        <w:gridCol w:w="340"/>
        <w:gridCol w:w="46"/>
        <w:gridCol w:w="294"/>
        <w:gridCol w:w="46"/>
        <w:gridCol w:w="294"/>
        <w:gridCol w:w="340"/>
        <w:gridCol w:w="340"/>
        <w:gridCol w:w="340"/>
        <w:gridCol w:w="340"/>
        <w:gridCol w:w="127"/>
      </w:tblGrid>
      <w:tr w:rsidR="00486C53" w:rsidTr="00E37EF8">
        <w:trPr>
          <w:cantSplit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5" w:name="Tekst14"/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37EF8" w:rsidRP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</w:tr>
      <w:tr w:rsidR="009923CA" w:rsidTr="00E3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81" w:type="dxa"/>
          <w:cantSplit/>
        </w:trPr>
        <w:tc>
          <w:tcPr>
            <w:tcW w:w="3130" w:type="dxa"/>
            <w:gridSpan w:val="2"/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 niepełnosprawności</w:t>
            </w:r>
          </w:p>
        </w:tc>
        <w:tc>
          <w:tcPr>
            <w:tcW w:w="720" w:type="dxa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lekki</w:t>
            </w:r>
          </w:p>
        </w:tc>
        <w:tc>
          <w:tcPr>
            <w:tcW w:w="34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2"/>
            <w:r w:rsidR="00486C53"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460" w:type="dxa"/>
            <w:gridSpan w:val="2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umiarkowany</w:t>
            </w:r>
          </w:p>
        </w:tc>
        <w:tc>
          <w:tcPr>
            <w:tcW w:w="36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3"/>
            <w:r w:rsidR="00486C53"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080" w:type="dxa"/>
            <w:gridSpan w:val="5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923CA">
              <w:rPr>
                <w:sz w:val="22"/>
              </w:rPr>
              <w:t>znaczny</w:t>
            </w:r>
          </w:p>
        </w:tc>
        <w:tc>
          <w:tcPr>
            <w:tcW w:w="340" w:type="dxa"/>
            <w:gridSpan w:val="2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4"/>
            <w:r w:rsidR="00486C53">
              <w:rPr>
                <w:sz w:val="22"/>
              </w:rPr>
              <w:instrText xml:space="preserve"> FORMCHECKBOX </w:instrText>
            </w:r>
            <w:r w:rsidR="007F4D1E">
              <w:rPr>
                <w:sz w:val="22"/>
              </w:rPr>
            </w:r>
            <w:r w:rsidR="007F4D1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8A3A7F" w:rsidRPr="008A3A7F" w:rsidRDefault="008A3A7F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140"/>
        <w:gridCol w:w="865"/>
      </w:tblGrid>
      <w:tr w:rsidR="009923CA" w:rsidTr="00486C53">
        <w:trPr>
          <w:gridBefore w:val="1"/>
          <w:gridAfter w:val="1"/>
          <w:wBefore w:w="1330" w:type="dxa"/>
          <w:wAfter w:w="865" w:type="dxa"/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Rodzaj niepełnosprawności</w:t>
            </w:r>
            <w:r w:rsidR="00486C53"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kst1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9923CA">
        <w:trPr>
          <w:cantSplit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3CA" w:rsidRDefault="009923CA">
            <w:pPr>
              <w:rPr>
                <w:sz w:val="10"/>
              </w:rPr>
            </w:pPr>
          </w:p>
        </w:tc>
      </w:tr>
    </w:tbl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486C53" w:rsidRDefault="00486C53" w:rsidP="00486C53">
      <w:pPr>
        <w:rPr>
          <w:sz w:val="22"/>
        </w:rPr>
        <w:sectPr w:rsidR="00486C53" w:rsidSect="0058308B">
          <w:headerReference w:type="default" r:id="rId7"/>
          <w:footerReference w:type="default" r:id="rId8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25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433"/>
      </w:tblGrid>
      <w:tr w:rsidR="00486C53" w:rsidTr="009D4F71">
        <w:trPr>
          <w:cantSplit/>
        </w:trPr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7EF8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</w:p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t>Dom studencki 1-go wyboru</w:t>
            </w:r>
          </w:p>
        </w:tc>
      </w:tr>
      <w:tr w:rsidR="002F0DA7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Wybór21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0"/>
          </w:p>
        </w:tc>
      </w:tr>
      <w:tr w:rsidR="002F0DA7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2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1"/>
          </w:p>
        </w:tc>
      </w:tr>
      <w:tr w:rsidR="00075C91" w:rsidTr="002F0DA7">
        <w:trPr>
          <w:gridBefore w:val="1"/>
          <w:gridAfter w:val="1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3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2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30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3"/>
          </w:p>
        </w:tc>
      </w:tr>
      <w:tr w:rsidR="009D4F71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4"/>
          </w:p>
        </w:tc>
      </w:tr>
      <w:tr w:rsidR="002F0DA7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5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5"/>
          </w:p>
        </w:tc>
      </w:tr>
      <w:tr w:rsidR="004437CB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6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6"/>
          </w:p>
        </w:tc>
      </w:tr>
      <w:tr w:rsidR="009D4F71" w:rsidTr="002F0DA7">
        <w:trPr>
          <w:gridBefore w:val="1"/>
          <w:gridAfter w:val="3"/>
          <w:wBefore w:w="818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7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7"/>
          </w:p>
        </w:tc>
      </w:tr>
      <w:tr w:rsidR="009D4F71" w:rsidTr="002F0DA7">
        <w:trPr>
          <w:gridBefore w:val="1"/>
          <w:gridAfter w:val="1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8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8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3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9"/>
          </w:p>
        </w:tc>
      </w:tr>
      <w:tr w:rsidR="004437CB" w:rsidTr="002F0DA7">
        <w:trPr>
          <w:gridBefore w:val="1"/>
          <w:gridAfter w:val="1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9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34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</w:tbl>
    <w:p w:rsidR="00E37EF8" w:rsidRDefault="00E37EF8"/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C53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lastRenderedPageBreak/>
              <w:br/>
            </w:r>
            <w:r w:rsidR="00486C53" w:rsidRPr="00596498">
              <w:rPr>
                <w:rFonts w:cs="Tahoma"/>
                <w:b/>
                <w:bCs/>
                <w:sz w:val="22"/>
              </w:rPr>
              <w:t>Dom studencki 2-go wyboru</w:t>
            </w:r>
          </w:p>
        </w:tc>
      </w:tr>
      <w:tr w:rsidR="00075C91" w:rsidTr="009D4F7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075C91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9D4F7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9D4F7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9D4F7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4437CB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="004437CB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9D4F7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486C53" w:rsidSect="0058308B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3. Skład rodziny wnioskodawcy we wspólnym gospodarstwie domowym: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6C53" w:rsidTr="0058308B">
        <w:trPr>
          <w:trHeight w:val="227"/>
        </w:trPr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43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44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6C53" w:rsidTr="0058308B">
        <w:trPr>
          <w:trHeight w:val="227"/>
        </w:trPr>
        <w:tc>
          <w:tcPr>
            <w:tcW w:w="496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7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567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48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5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1B614A" w:rsidRDefault="001B614A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486C53" w:rsidRDefault="0001291D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486C53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486C53" w:rsidTr="0058308B">
        <w:tc>
          <w:tcPr>
            <w:tcW w:w="3850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486C53" w:rsidTr="0058308B">
        <w:tc>
          <w:tcPr>
            <w:tcW w:w="385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6" w:name="Tekst17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6"/>
            <w:r w:rsidR="00486C53" w:rsidRPr="00596498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7" w:name="Tekst18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7"/>
            <w:r w:rsidR="00486C53" w:rsidRPr="00596498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8" w:name="Tekst19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8"/>
            <w:r w:rsidR="00486C53" w:rsidRPr="00596498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E82E46" w:rsidRDefault="00E82E46" w:rsidP="00511F40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</w:t>
      </w:r>
      <w:r w:rsidR="00B9697E">
        <w:rPr>
          <w:sz w:val="20"/>
        </w:rPr>
        <w:t xml:space="preserve"> na podstawie </w:t>
      </w:r>
      <w:r>
        <w:rPr>
          <w:sz w:val="20"/>
        </w:rPr>
        <w:t>art. 233 § 1</w:t>
      </w:r>
      <w:r w:rsidR="00511F40">
        <w:rPr>
          <w:sz w:val="20"/>
        </w:rPr>
        <w:t xml:space="preserve"> kodeksu karnego</w:t>
      </w:r>
      <w:r>
        <w:rPr>
          <w:sz w:val="20"/>
        </w:rPr>
        <w:t xml:space="preserve"> </w:t>
      </w:r>
      <w:r w:rsidR="00B9697E">
        <w:rPr>
          <w:sz w:val="20"/>
        </w:rPr>
        <w:t>(</w:t>
      </w:r>
      <w:r w:rsidR="00511F40" w:rsidRPr="00511F40"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 w:rsidR="00511F40">
        <w:rPr>
          <w:sz w:val="20"/>
        </w:rPr>
        <w:t xml:space="preserve"> </w:t>
      </w:r>
      <w:r w:rsidR="00511F40" w:rsidRPr="00511F40">
        <w:rPr>
          <w:i/>
          <w:sz w:val="20"/>
        </w:rPr>
        <w:t>8</w:t>
      </w:r>
      <w:r w:rsidR="00B9697E">
        <w:rPr>
          <w:sz w:val="20"/>
        </w:rPr>
        <w:t xml:space="preserve">) oraz </w:t>
      </w:r>
      <w:r>
        <w:rPr>
          <w:sz w:val="20"/>
        </w:rPr>
        <w:t xml:space="preserve">art. 286 </w:t>
      </w:r>
      <w:r w:rsidR="00511F40">
        <w:rPr>
          <w:sz w:val="20"/>
        </w:rPr>
        <w:t>§ 1 kodeksu karnego (</w:t>
      </w:r>
      <w:r w:rsidR="00B9697E" w:rsidRPr="00B9697E">
        <w:rPr>
          <w:i/>
          <w:sz w:val="20"/>
        </w:rPr>
        <w:t>K</w:t>
      </w:r>
      <w:r w:rsidR="00511F40" w:rsidRPr="00B9697E">
        <w:rPr>
          <w:i/>
          <w:sz w:val="20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511F40">
        <w:rPr>
          <w:sz w:val="20"/>
        </w:rPr>
        <w:t>)</w:t>
      </w:r>
      <w:r w:rsidR="00B9697E">
        <w:rPr>
          <w:sz w:val="20"/>
        </w:rPr>
        <w:t xml:space="preserve">, a także </w:t>
      </w:r>
      <w:r w:rsidR="00B16863">
        <w:rPr>
          <w:sz w:val="20"/>
        </w:rPr>
        <w:t>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:rsidTr="00650C62">
        <w:trPr>
          <w:trHeight w:val="227"/>
        </w:trPr>
        <w:tc>
          <w:tcPr>
            <w:tcW w:w="48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853E56" w:rsidRDefault="00E82E46" w:rsidP="00650C62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8C34FC" w:rsidRPr="008C34FC" w:rsidRDefault="008C34FC" w:rsidP="008C34FC">
      <w:pPr>
        <w:pStyle w:val="Nagwek"/>
        <w:ind w:left="720"/>
        <w:jc w:val="both"/>
        <w:rPr>
          <w:sz w:val="10"/>
          <w:szCs w:val="1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:rsidTr="00650C62">
        <w:trPr>
          <w:trHeight w:val="227"/>
        </w:trPr>
        <w:tc>
          <w:tcPr>
            <w:tcW w:w="48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853E56" w:rsidRDefault="00E82E46" w:rsidP="00853E5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 xml:space="preserve">zapoznałem się </w:t>
      </w:r>
      <w:r w:rsidRPr="00DD5669">
        <w:rPr>
          <w:sz w:val="20"/>
        </w:rPr>
        <w:t xml:space="preserve">z Regulaminem </w:t>
      </w:r>
      <w:r w:rsidR="00DD5669" w:rsidRPr="00DD5669">
        <w:rPr>
          <w:sz w:val="20"/>
        </w:rPr>
        <w:t>świadczeń</w:t>
      </w:r>
      <w:r w:rsidR="00DD5669">
        <w:rPr>
          <w:sz w:val="20"/>
        </w:rPr>
        <w:t xml:space="preserve"> dla studentów</w:t>
      </w:r>
      <w:r w:rsidRPr="00E075CB">
        <w:rPr>
          <w:sz w:val="20"/>
        </w:rPr>
        <w:t xml:space="preserve"> Uniwersytet</w:t>
      </w:r>
      <w:r w:rsidR="007B5F8F">
        <w:rPr>
          <w:sz w:val="20"/>
        </w:rPr>
        <w:t>u</w:t>
      </w:r>
      <w:r w:rsidRPr="00E075CB">
        <w:rPr>
          <w:sz w:val="20"/>
        </w:rPr>
        <w:t xml:space="preserve"> Marii Curie-Skłodowskiej w Lublinie i akceptuję jego treść,</w:t>
      </w:r>
    </w:p>
    <w:p w:rsidR="008C34FC" w:rsidRPr="008C34FC" w:rsidRDefault="008C34FC" w:rsidP="008C34FC">
      <w:pPr>
        <w:pStyle w:val="Nagwek"/>
        <w:ind w:left="720"/>
        <w:jc w:val="both"/>
        <w:rPr>
          <w:sz w:val="10"/>
          <w:szCs w:val="10"/>
        </w:rPr>
      </w:pPr>
    </w:p>
    <w:p w:rsidR="001B614A" w:rsidRDefault="001B614A" w:rsidP="001B614A">
      <w:pPr>
        <w:pStyle w:val="Nagwek"/>
        <w:numPr>
          <w:ilvl w:val="0"/>
          <w:numId w:val="13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1. Administratorem Pani/Pana danych osobowych jest Uniwersytet Marii Curie-Skłodowskiej.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2. 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3. Monitoring obejmuje zewnętrzny oraz wewnętrzny teren obiektów.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5. Dane nie będą przekazywane do państwa trzeciego ani do organizacji międzynarodowej.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7. Osobie, której dane dotyczą przysługuje prawo: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1) dostępu do danych osobowych,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2) żądania ich sprostowania,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3) ograniczenia przetwarzania, w przypadkach wymienionych w RODO,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4) usunięcia danych, w przypadku, gdyby dane były przetwarzane niezgodnie z prawem.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11. W trakcie przetwarzania danych nie będzie dochodziło do zautomatyzowanego podejmowania decyzji ani do profilowania.</w:t>
      </w:r>
    </w:p>
    <w:tbl>
      <w:tblPr>
        <w:tblpPr w:leftFromText="141" w:rightFromText="141" w:bottomFromText="160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B614A" w:rsidTr="001B614A">
        <w:trPr>
          <w:trHeight w:val="227"/>
        </w:trPr>
        <w:tc>
          <w:tcPr>
            <w:tcW w:w="483" w:type="dxa"/>
            <w:hideMark/>
          </w:tcPr>
          <w:p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F4D1E">
              <w:rPr>
                <w:sz w:val="22"/>
                <w:lang w:eastAsia="en-US"/>
              </w:rPr>
            </w:r>
            <w:r w:rsidR="007F4D1E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458" w:type="dxa"/>
            <w:hideMark/>
          </w:tcPr>
          <w:p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7F4D1E">
              <w:rPr>
                <w:sz w:val="22"/>
                <w:lang w:eastAsia="en-US"/>
              </w:rPr>
            </w:r>
            <w:r w:rsidR="007F4D1E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</w:tbl>
    <w:p w:rsidR="001B614A" w:rsidRDefault="001B614A" w:rsidP="001B614A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  <w:t xml:space="preserve">Posiadam wiedzę, że podanie danych jest dobrowolne, jednak konieczne do realizacji procesu decyzyjnego w zakresie przyznania miejsca w domu studenckim, a także że mam prawo dostępu </w:t>
      </w:r>
      <w:r>
        <w:rPr>
          <w:sz w:val="20"/>
        </w:rPr>
        <w:br/>
        <w:t>do treści danych i ich modyfikacji.</w:t>
      </w:r>
      <w:r>
        <w:rPr>
          <w:i/>
        </w:rPr>
        <w:t xml:space="preserve"> </w:t>
      </w:r>
    </w:p>
    <w:p w:rsidR="001B614A" w:rsidRDefault="001B614A" w:rsidP="001B614A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Wyrażam zgodę na przekazanie decyzji drogą elektroniczną na wskazany we wniosku adres e-mail. **</w:t>
      </w:r>
    </w:p>
    <w:tbl>
      <w:tblPr>
        <w:tblpPr w:leftFromText="141" w:rightFromText="141" w:bottomFromText="160" w:vertAnchor="text" w:horzAnchor="margin" w:tblpXSpec="right" w:tblpY="3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B614A" w:rsidTr="001B614A">
        <w:trPr>
          <w:trHeight w:val="227"/>
        </w:trPr>
        <w:tc>
          <w:tcPr>
            <w:tcW w:w="483" w:type="dxa"/>
            <w:hideMark/>
          </w:tcPr>
          <w:p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9"/>
            <w:r>
              <w:rPr>
                <w:sz w:val="22"/>
                <w:lang w:eastAsia="en-US"/>
              </w:rPr>
              <w:instrText xml:space="preserve"> FORMCHECKBOX </w:instrText>
            </w:r>
            <w:r w:rsidR="007F4D1E">
              <w:rPr>
                <w:sz w:val="22"/>
                <w:lang w:eastAsia="en-US"/>
              </w:rPr>
            </w:r>
            <w:r w:rsidR="007F4D1E">
              <w:rPr>
                <w:sz w:val="22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39"/>
          </w:p>
        </w:tc>
        <w:tc>
          <w:tcPr>
            <w:tcW w:w="458" w:type="dxa"/>
            <w:hideMark/>
          </w:tcPr>
          <w:p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50"/>
            <w:r>
              <w:rPr>
                <w:sz w:val="22"/>
                <w:lang w:eastAsia="en-US"/>
              </w:rPr>
              <w:instrText xml:space="preserve"> FORMCHECKBOX </w:instrText>
            </w:r>
            <w:r w:rsidR="007F4D1E">
              <w:rPr>
                <w:sz w:val="22"/>
                <w:lang w:eastAsia="en-US"/>
              </w:rPr>
            </w:r>
            <w:r w:rsidR="007F4D1E">
              <w:rPr>
                <w:sz w:val="22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40"/>
          </w:p>
        </w:tc>
      </w:tr>
    </w:tbl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1B614A" w:rsidTr="001B614A">
        <w:trPr>
          <w:cantSplit/>
        </w:trPr>
        <w:tc>
          <w:tcPr>
            <w:tcW w:w="4571" w:type="dxa"/>
          </w:tcPr>
          <w:p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Lublin, dnia </w:t>
            </w:r>
            <w:r>
              <w:rPr>
                <w:sz w:val="22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4571" w:type="dxa"/>
          </w:tcPr>
          <w:p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  <w:p w:rsidR="001B614A" w:rsidRDefault="001B614A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16"/>
                <w:lang w:eastAsia="en-US"/>
              </w:rPr>
              <w:t>czytelny podpis wnioskującego</w:t>
            </w:r>
          </w:p>
        </w:tc>
      </w:tr>
    </w:tbl>
    <w:p w:rsidR="00D2283B" w:rsidRDefault="00D2283B" w:rsidP="00486C53">
      <w:pPr>
        <w:pStyle w:val="Nagwek"/>
        <w:rPr>
          <w:b/>
          <w:bCs/>
        </w:rPr>
      </w:pPr>
    </w:p>
    <w:p w:rsidR="00486C53" w:rsidRDefault="00486C53" w:rsidP="00486C53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3618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33"/>
        <w:gridCol w:w="479"/>
        <w:gridCol w:w="632"/>
        <w:gridCol w:w="482"/>
      </w:tblGrid>
      <w:tr w:rsidR="002F0DA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2F0DA7">
        <w:trPr>
          <w:gridAfter w:val="2"/>
          <w:wAfter w:w="1114" w:type="dxa"/>
          <w:cantSplit/>
          <w:trHeight w:val="11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F4D1E">
              <w:rPr>
                <w:rFonts w:cs="Tahoma"/>
                <w:sz w:val="22"/>
              </w:rPr>
            </w:r>
            <w:r w:rsidR="007F4D1E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BF0A62" w:rsidRDefault="00BF0A62" w:rsidP="00BF0A62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9923CA" w:rsidRPr="00F002A8" w:rsidRDefault="00486C53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9923CA" w:rsidRPr="00F002A8" w:rsidSect="00486C53">
      <w:headerReference w:type="default" r:id="rId9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1E" w:rsidRDefault="007F4D1E">
      <w:r>
        <w:separator/>
      </w:r>
    </w:p>
  </w:endnote>
  <w:endnote w:type="continuationSeparator" w:id="0">
    <w:p w:rsidR="007F4D1E" w:rsidRDefault="007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30" w:rsidRPr="00857645" w:rsidRDefault="00EA1530" w:rsidP="0058308B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1E" w:rsidRDefault="007F4D1E">
      <w:r>
        <w:separator/>
      </w:r>
    </w:p>
  </w:footnote>
  <w:footnote w:type="continuationSeparator" w:id="0">
    <w:p w:rsidR="007F4D1E" w:rsidRDefault="007F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69" w:rsidRDefault="00DD5669" w:rsidP="00DD5669">
    <w:pPr>
      <w:pStyle w:val="Nagwek"/>
      <w:jc w:val="right"/>
      <w:rPr>
        <w:sz w:val="16"/>
      </w:rPr>
    </w:pPr>
    <w:r>
      <w:rPr>
        <w:sz w:val="16"/>
      </w:rPr>
      <w:t xml:space="preserve">Załącznik nr </w:t>
    </w:r>
    <w:r w:rsidR="005F52D4">
      <w:rPr>
        <w:sz w:val="16"/>
      </w:rPr>
      <w:t>9</w:t>
    </w:r>
  </w:p>
  <w:p w:rsidR="00DD5669" w:rsidRDefault="00DD5669" w:rsidP="00DD5669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:rsidR="00DD5669" w:rsidRDefault="00DD5669" w:rsidP="00DD5669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  <w:p w:rsidR="00EA1530" w:rsidRPr="00DD5669" w:rsidRDefault="00EA1530" w:rsidP="00DD56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>Załącznik nr 10</w:t>
    </w:r>
  </w:p>
  <w:p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  <w:p w:rsidR="00EA1530" w:rsidRPr="000E1321" w:rsidRDefault="00EA1530" w:rsidP="000E1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ObhHYj18rJVG9yp7oqmSF3Z3bKnZx7cY9S06N9IoX9mIFOMY7huPdNfb1ZbOW0lLV9G/7q7xp65n/5ZIFdTpg==" w:salt="txTA7l7gWMU6A4WZLz9R0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97"/>
    <w:rsid w:val="00003CF8"/>
    <w:rsid w:val="0001291D"/>
    <w:rsid w:val="00025FD6"/>
    <w:rsid w:val="000576B1"/>
    <w:rsid w:val="00075C91"/>
    <w:rsid w:val="000B3A98"/>
    <w:rsid w:val="000C7CD7"/>
    <w:rsid w:val="000E1321"/>
    <w:rsid w:val="00133E0A"/>
    <w:rsid w:val="0013518E"/>
    <w:rsid w:val="001B0D9E"/>
    <w:rsid w:val="001B2893"/>
    <w:rsid w:val="001B614A"/>
    <w:rsid w:val="001B7702"/>
    <w:rsid w:val="001C6047"/>
    <w:rsid w:val="001D137E"/>
    <w:rsid w:val="002150AC"/>
    <w:rsid w:val="00271DAE"/>
    <w:rsid w:val="002B0AA4"/>
    <w:rsid w:val="002E7C51"/>
    <w:rsid w:val="002F0DA7"/>
    <w:rsid w:val="0031368A"/>
    <w:rsid w:val="00365F0D"/>
    <w:rsid w:val="003871D3"/>
    <w:rsid w:val="00393010"/>
    <w:rsid w:val="004019BC"/>
    <w:rsid w:val="004437CB"/>
    <w:rsid w:val="00452639"/>
    <w:rsid w:val="004812DD"/>
    <w:rsid w:val="00486C53"/>
    <w:rsid w:val="00496FF1"/>
    <w:rsid w:val="004D0828"/>
    <w:rsid w:val="00501D7D"/>
    <w:rsid w:val="00511F40"/>
    <w:rsid w:val="00521486"/>
    <w:rsid w:val="00530F87"/>
    <w:rsid w:val="00550AB0"/>
    <w:rsid w:val="00571D22"/>
    <w:rsid w:val="0058308B"/>
    <w:rsid w:val="00596498"/>
    <w:rsid w:val="005A1387"/>
    <w:rsid w:val="005C0693"/>
    <w:rsid w:val="005F52D4"/>
    <w:rsid w:val="00647027"/>
    <w:rsid w:val="00650C62"/>
    <w:rsid w:val="00666D53"/>
    <w:rsid w:val="0068460C"/>
    <w:rsid w:val="006D64D4"/>
    <w:rsid w:val="006D67DB"/>
    <w:rsid w:val="00752827"/>
    <w:rsid w:val="00755EAD"/>
    <w:rsid w:val="00761997"/>
    <w:rsid w:val="007807FF"/>
    <w:rsid w:val="00791186"/>
    <w:rsid w:val="007B365C"/>
    <w:rsid w:val="007B5F8F"/>
    <w:rsid w:val="007F4D1E"/>
    <w:rsid w:val="00844EAA"/>
    <w:rsid w:val="00853E56"/>
    <w:rsid w:val="00860E8E"/>
    <w:rsid w:val="00864AC4"/>
    <w:rsid w:val="00881E12"/>
    <w:rsid w:val="008A3A7F"/>
    <w:rsid w:val="008C34FC"/>
    <w:rsid w:val="009213EF"/>
    <w:rsid w:val="009923CA"/>
    <w:rsid w:val="009A19D2"/>
    <w:rsid w:val="009C1230"/>
    <w:rsid w:val="009C58B3"/>
    <w:rsid w:val="009D4F71"/>
    <w:rsid w:val="009E7763"/>
    <w:rsid w:val="00A80219"/>
    <w:rsid w:val="00AB52F6"/>
    <w:rsid w:val="00AC2E0C"/>
    <w:rsid w:val="00AF4349"/>
    <w:rsid w:val="00B16863"/>
    <w:rsid w:val="00B95936"/>
    <w:rsid w:val="00B9697E"/>
    <w:rsid w:val="00BB4210"/>
    <w:rsid w:val="00BB5819"/>
    <w:rsid w:val="00BF0A62"/>
    <w:rsid w:val="00BF4FA1"/>
    <w:rsid w:val="00C51AAD"/>
    <w:rsid w:val="00CC6B0D"/>
    <w:rsid w:val="00D2283B"/>
    <w:rsid w:val="00D51B26"/>
    <w:rsid w:val="00DB4483"/>
    <w:rsid w:val="00DD5669"/>
    <w:rsid w:val="00DD65DD"/>
    <w:rsid w:val="00DE70D6"/>
    <w:rsid w:val="00DF292E"/>
    <w:rsid w:val="00DF44C8"/>
    <w:rsid w:val="00E01EBE"/>
    <w:rsid w:val="00E04EA5"/>
    <w:rsid w:val="00E36D73"/>
    <w:rsid w:val="00E37EF8"/>
    <w:rsid w:val="00E82E46"/>
    <w:rsid w:val="00EA1530"/>
    <w:rsid w:val="00EF3089"/>
    <w:rsid w:val="00EF75D1"/>
    <w:rsid w:val="00F002A8"/>
    <w:rsid w:val="00F24338"/>
    <w:rsid w:val="00F95674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137FA1-4B70-49BC-A3E0-C8969E5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Konto Microsoft</cp:lastModifiedBy>
  <cp:revision>2</cp:revision>
  <cp:lastPrinted>2013-05-17T07:38:00Z</cp:lastPrinted>
  <dcterms:created xsi:type="dcterms:W3CDTF">2021-09-30T06:12:00Z</dcterms:created>
  <dcterms:modified xsi:type="dcterms:W3CDTF">2021-09-30T06:12:00Z</dcterms:modified>
</cp:coreProperties>
</file>