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0499" w14:textId="611B8B51" w:rsidR="00CB4B74" w:rsidRDefault="0096277B" w:rsidP="0096277B">
      <w:pPr>
        <w:tabs>
          <w:tab w:val="left" w:pos="0"/>
        </w:tabs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="00CB4B74">
        <w:rPr>
          <w:b/>
          <w:bCs/>
          <w:lang w:val="en-US"/>
        </w:rPr>
        <w:t>Fall semester</w:t>
      </w:r>
    </w:p>
    <w:p w14:paraId="7A5A26BD" w14:textId="33357BC1" w:rsidR="00CB4B74" w:rsidRDefault="00CB4B74" w:rsidP="00CB4B7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en-US"/>
        </w:rPr>
      </w:pPr>
      <w:r w:rsidRPr="006D5EDC">
        <w:rPr>
          <w:lang w:val="en-US"/>
        </w:rPr>
        <w:t>Basics of International Disability Law</w:t>
      </w:r>
      <w:r>
        <w:rPr>
          <w:lang w:val="en-US"/>
        </w:rPr>
        <w:t xml:space="preserve">, </w:t>
      </w:r>
      <w:bookmarkStart w:id="0" w:name="_Hlk82172436"/>
      <w:r>
        <w:rPr>
          <w:lang w:val="en-US"/>
        </w:rPr>
        <w:t xml:space="preserve">prof.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Istvan</w:t>
      </w:r>
      <w:r>
        <w:rPr>
          <w:lang w:val="en-GB"/>
        </w:rPr>
        <w:t xml:space="preserve"> </w:t>
      </w:r>
      <w:bookmarkEnd w:id="0"/>
      <w:r w:rsidRPr="006F4AF0">
        <w:rPr>
          <w:lang w:val="en-US"/>
        </w:rPr>
        <w:t>Hoffman</w:t>
      </w:r>
    </w:p>
    <w:p w14:paraId="6F8D1399" w14:textId="1B37DBAF" w:rsidR="00CB4B74" w:rsidRDefault="00CB4B74" w:rsidP="00CB4B7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en-US"/>
        </w:rPr>
      </w:pPr>
      <w:r>
        <w:rPr>
          <w:lang w:val="en-US"/>
        </w:rPr>
        <w:t>Comparative Municipal Tasks</w:t>
      </w:r>
      <w:r w:rsidRPr="006D5EDC">
        <w:rPr>
          <w:lang w:val="en-US"/>
        </w:rPr>
        <w:t xml:space="preserve"> in the Light of the Regulation of the European Charter of Local Self-Governmen</w:t>
      </w:r>
      <w:r>
        <w:rPr>
          <w:lang w:val="en-US"/>
        </w:rPr>
        <w:t xml:space="preserve">t, </w:t>
      </w:r>
      <w:r>
        <w:rPr>
          <w:lang w:val="en-GB"/>
        </w:rPr>
        <w:t xml:space="preserve"> </w:t>
      </w:r>
      <w:r>
        <w:rPr>
          <w:lang w:val="en-US"/>
        </w:rPr>
        <w:t xml:space="preserve">prof. </w:t>
      </w:r>
      <w:proofErr w:type="spellStart"/>
      <w:r>
        <w:rPr>
          <w:lang w:val="en-US"/>
        </w:rPr>
        <w:t>dr</w:t>
      </w:r>
      <w:proofErr w:type="spellEnd"/>
      <w:r w:rsidR="00B13C3F">
        <w:rPr>
          <w:lang w:val="en-US"/>
        </w:rPr>
        <w:t xml:space="preserve"> </w:t>
      </w:r>
      <w:r>
        <w:rPr>
          <w:lang w:val="en-US"/>
        </w:rPr>
        <w:t>Istvan</w:t>
      </w:r>
      <w:r>
        <w:rPr>
          <w:lang w:val="en-GB"/>
        </w:rPr>
        <w:t xml:space="preserve"> </w:t>
      </w:r>
      <w:r w:rsidRPr="006F4AF0">
        <w:rPr>
          <w:lang w:val="en-US"/>
        </w:rPr>
        <w:t>Hoffman</w:t>
      </w:r>
      <w:r>
        <w:rPr>
          <w:lang w:val="en-US"/>
        </w:rPr>
        <w:t xml:space="preserve"> </w:t>
      </w:r>
    </w:p>
    <w:p w14:paraId="1235C700" w14:textId="7E3BE9A2" w:rsidR="00CB4B74" w:rsidRDefault="00CB4B74" w:rsidP="00CB4B7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en-US"/>
        </w:rPr>
      </w:pPr>
      <w:r>
        <w:rPr>
          <w:lang w:val="en-US"/>
        </w:rPr>
        <w:t>Comparative Public Administration Systems, </w:t>
      </w:r>
      <w:proofErr w:type="spellStart"/>
      <w:r w:rsidR="00B13C3F">
        <w:rPr>
          <w:lang w:val="en-US"/>
        </w:rPr>
        <w:t>dr</w:t>
      </w:r>
      <w:proofErr w:type="spellEnd"/>
      <w:r w:rsidR="00B13C3F">
        <w:rPr>
          <w:lang w:val="en-US"/>
        </w:rPr>
        <w:t xml:space="preserve"> </w:t>
      </w:r>
      <w:r>
        <w:rPr>
          <w:lang w:val="en-US"/>
        </w:rPr>
        <w:t>B</w:t>
      </w:r>
      <w:r w:rsidR="00B13C3F">
        <w:rPr>
          <w:lang w:val="en-US"/>
        </w:rPr>
        <w:t>ostjan</w:t>
      </w:r>
      <w:r>
        <w:rPr>
          <w:lang w:val="en-US"/>
        </w:rPr>
        <w:t>. Brezovnik</w:t>
      </w:r>
      <w:r w:rsidR="00B13C3F">
        <w:rPr>
          <w:lang w:val="en-US"/>
        </w:rPr>
        <w:t>, prof UMCS</w:t>
      </w:r>
    </w:p>
    <w:p w14:paraId="34200C90" w14:textId="1655D68A" w:rsidR="00CB4B74" w:rsidRPr="0072703C" w:rsidRDefault="00CB4B74" w:rsidP="00CB4B7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en-US"/>
        </w:rPr>
      </w:pPr>
      <w:r w:rsidRPr="0031653D">
        <w:rPr>
          <w:lang w:val="en-US"/>
        </w:rPr>
        <w:t xml:space="preserve">European Union Intellectual Property Law, </w:t>
      </w:r>
      <w:proofErr w:type="spellStart"/>
      <w:r w:rsidR="00B13C3F">
        <w:rPr>
          <w:lang w:val="en-US"/>
        </w:rPr>
        <w:t>dr</w:t>
      </w:r>
      <w:proofErr w:type="spellEnd"/>
      <w:r w:rsidR="00B13C3F">
        <w:rPr>
          <w:lang w:val="en-US"/>
        </w:rPr>
        <w:t xml:space="preserve"> </w:t>
      </w:r>
      <w:r w:rsidRPr="0031653D">
        <w:rPr>
          <w:lang w:val="en-US"/>
        </w:rPr>
        <w:t>K</w:t>
      </w:r>
      <w:r w:rsidR="00B13C3F">
        <w:rPr>
          <w:lang w:val="en-US"/>
        </w:rPr>
        <w:t>inga</w:t>
      </w:r>
      <w:r w:rsidRPr="0031653D">
        <w:rPr>
          <w:lang w:val="en-US"/>
        </w:rPr>
        <w:t xml:space="preserve"> </w:t>
      </w:r>
      <w:proofErr w:type="spellStart"/>
      <w:r w:rsidRPr="0031653D">
        <w:rPr>
          <w:lang w:val="en-US"/>
        </w:rPr>
        <w:t>Wernicka</w:t>
      </w:r>
      <w:proofErr w:type="spellEnd"/>
      <w:r>
        <w:rPr>
          <w:lang w:val="en-US"/>
        </w:rPr>
        <w:t xml:space="preserve"> </w:t>
      </w:r>
    </w:p>
    <w:p w14:paraId="4C8EC7AE" w14:textId="2F7B9085" w:rsidR="00CB4B74" w:rsidRDefault="00CB4B74" w:rsidP="00CB4B7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en-US"/>
        </w:rPr>
      </w:pPr>
      <w:r w:rsidRPr="006D5EDC">
        <w:rPr>
          <w:lang w:val="en-US"/>
        </w:rPr>
        <w:t>Fiscal</w:t>
      </w:r>
      <w:r>
        <w:rPr>
          <w:lang w:val="en-US"/>
        </w:rPr>
        <w:t xml:space="preserve"> </w:t>
      </w:r>
      <w:proofErr w:type="spellStart"/>
      <w:r w:rsidRPr="006D5EDC">
        <w:rPr>
          <w:lang w:val="en-US"/>
        </w:rPr>
        <w:t>Decentralisation</w:t>
      </w:r>
      <w:proofErr w:type="spellEnd"/>
      <w:r w:rsidRPr="006D5EDC">
        <w:rPr>
          <w:lang w:val="en-US"/>
        </w:rPr>
        <w:t xml:space="preserve"> in Europe</w:t>
      </w:r>
      <w:r>
        <w:rPr>
          <w:lang w:val="en-US"/>
        </w:rPr>
        <w:t xml:space="preserve">, </w:t>
      </w:r>
      <w:proofErr w:type="spellStart"/>
      <w:r w:rsidR="00B13C3F">
        <w:rPr>
          <w:lang w:val="en-US"/>
        </w:rPr>
        <w:t>dr</w:t>
      </w:r>
      <w:proofErr w:type="spellEnd"/>
      <w:r w:rsidR="00B13C3F">
        <w:rPr>
          <w:lang w:val="en-US"/>
        </w:rPr>
        <w:t xml:space="preserve"> Bostjan. Brezovnik, prof UMCS</w:t>
      </w:r>
    </w:p>
    <w:p w14:paraId="1C8F301C" w14:textId="1296B1EB" w:rsidR="00CB4B74" w:rsidRDefault="00CB4B74" w:rsidP="00CB4B7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en-US"/>
        </w:rPr>
      </w:pPr>
      <w:r w:rsidRPr="001F16FD">
        <w:rPr>
          <w:lang w:val="en-US"/>
        </w:rPr>
        <w:t>Freedom of Expression in the Constitutional Tribunal of the Republic of Poland and European Cour</w:t>
      </w:r>
      <w:r>
        <w:rPr>
          <w:lang w:val="en-US"/>
        </w:rPr>
        <w:t xml:space="preserve">t of Human Rights Jurisprudence, </w:t>
      </w:r>
      <w:proofErr w:type="spellStart"/>
      <w:r w:rsidR="00B13C3F">
        <w:rPr>
          <w:lang w:val="en-US"/>
        </w:rPr>
        <w:t>dr</w:t>
      </w:r>
      <w:proofErr w:type="spellEnd"/>
      <w:r w:rsidR="00B13C3F">
        <w:rPr>
          <w:lang w:val="en-US"/>
        </w:rPr>
        <w:t xml:space="preserve"> </w:t>
      </w:r>
      <w:r>
        <w:rPr>
          <w:lang w:val="en-US"/>
        </w:rPr>
        <w:t>W</w:t>
      </w:r>
      <w:r w:rsidR="00B13C3F">
        <w:rPr>
          <w:lang w:val="en-US"/>
        </w:rPr>
        <w:t>ojciech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Mojski</w:t>
      </w:r>
      <w:proofErr w:type="spellEnd"/>
      <w:r>
        <w:rPr>
          <w:lang w:val="en-US"/>
        </w:rPr>
        <w:t xml:space="preserve"> </w:t>
      </w:r>
    </w:p>
    <w:p w14:paraId="3C356A1B" w14:textId="5483EF77" w:rsidR="00CB4B74" w:rsidRDefault="00CB4B74" w:rsidP="00CB4B7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en-US"/>
        </w:rPr>
      </w:pPr>
      <w:r w:rsidRPr="006F4AF0">
        <w:rPr>
          <w:lang w:val="en-US"/>
        </w:rPr>
        <w:t>International and European Social Law</w:t>
      </w:r>
      <w:r>
        <w:rPr>
          <w:lang w:val="en-US"/>
        </w:rPr>
        <w:t xml:space="preserve">, prof.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 Istvan</w:t>
      </w:r>
      <w:r>
        <w:rPr>
          <w:lang w:val="en-GB"/>
        </w:rPr>
        <w:t xml:space="preserve"> </w:t>
      </w:r>
      <w:r w:rsidRPr="006F4AF0">
        <w:rPr>
          <w:lang w:val="en-US"/>
        </w:rPr>
        <w:t>Hoffman</w:t>
      </w:r>
      <w:r>
        <w:rPr>
          <w:lang w:val="en-US"/>
        </w:rPr>
        <w:t xml:space="preserve"> </w:t>
      </w:r>
    </w:p>
    <w:p w14:paraId="68344FAB" w14:textId="2868608E" w:rsidR="00CB4B74" w:rsidRPr="00736E42" w:rsidRDefault="00CB4B74" w:rsidP="00CB4B7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Introduction to Comparative Administrative Law Part I – Legal Regulations on the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of the Public Administration, prof.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 Istvan</w:t>
      </w:r>
      <w:r>
        <w:rPr>
          <w:lang w:val="en-GB"/>
        </w:rPr>
        <w:t xml:space="preserve"> </w:t>
      </w:r>
      <w:r>
        <w:rPr>
          <w:lang w:val="en-US"/>
        </w:rPr>
        <w:t>Hoffman</w:t>
      </w:r>
    </w:p>
    <w:p w14:paraId="39E1465D" w14:textId="475C6B3E" w:rsidR="00CB4B74" w:rsidRPr="00736E42" w:rsidRDefault="00CB4B74" w:rsidP="00CB4B7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en-US"/>
        </w:rPr>
      </w:pPr>
      <w:r w:rsidRPr="00736E42">
        <w:rPr>
          <w:lang w:val="en-US"/>
        </w:rPr>
        <w:t xml:space="preserve">Introduction to the Polish Civil Law and Civil Procedure, </w:t>
      </w:r>
      <w:proofErr w:type="spellStart"/>
      <w:r w:rsidR="00B13C3F">
        <w:rPr>
          <w:lang w:val="en-US"/>
        </w:rPr>
        <w:t>dr</w:t>
      </w:r>
      <w:proofErr w:type="spellEnd"/>
      <w:r w:rsidR="00B13C3F">
        <w:rPr>
          <w:lang w:val="en-US"/>
        </w:rPr>
        <w:t xml:space="preserve"> </w:t>
      </w:r>
      <w:r w:rsidRPr="00736E42">
        <w:rPr>
          <w:lang w:val="en-US"/>
        </w:rPr>
        <w:t>P</w:t>
      </w:r>
      <w:r w:rsidR="00B13C3F">
        <w:rPr>
          <w:lang w:val="en-US"/>
        </w:rPr>
        <w:t>rzemysław</w:t>
      </w:r>
      <w:r w:rsidRPr="00736E42">
        <w:rPr>
          <w:lang w:val="en-US"/>
        </w:rPr>
        <w:t xml:space="preserve"> </w:t>
      </w:r>
      <w:proofErr w:type="spellStart"/>
      <w:r w:rsidRPr="00736E42">
        <w:rPr>
          <w:lang w:val="en-US"/>
        </w:rPr>
        <w:t>Telenga</w:t>
      </w:r>
      <w:proofErr w:type="spellEnd"/>
    </w:p>
    <w:p w14:paraId="12551F33" w14:textId="5428787A" w:rsidR="00CB4B74" w:rsidRDefault="00CB4B74" w:rsidP="00CB4B7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en-US"/>
        </w:rPr>
      </w:pPr>
      <w:r w:rsidRPr="00BE6D9E">
        <w:rPr>
          <w:lang w:val="en-GB"/>
        </w:rPr>
        <w:t>Introduction to Polish Penal Law</w:t>
      </w:r>
      <w:r>
        <w:rPr>
          <w:lang w:val="en-US"/>
        </w:rPr>
        <w:t xml:space="preserve">, </w:t>
      </w:r>
      <w:proofErr w:type="spellStart"/>
      <w:r w:rsidR="00B13C3F">
        <w:rPr>
          <w:lang w:val="en-US"/>
        </w:rPr>
        <w:t>dr</w:t>
      </w:r>
      <w:proofErr w:type="spellEnd"/>
      <w:r w:rsidR="00B13C3F">
        <w:rPr>
          <w:lang w:val="en-US"/>
        </w:rPr>
        <w:t xml:space="preserve"> hab. </w:t>
      </w:r>
      <w:r>
        <w:rPr>
          <w:lang w:val="en-US"/>
        </w:rPr>
        <w:t>A</w:t>
      </w:r>
      <w:r w:rsidR="00B13C3F">
        <w:rPr>
          <w:lang w:val="en-US"/>
        </w:rPr>
        <w:t>neta</w:t>
      </w:r>
      <w:r w:rsidRPr="00BE6D9E">
        <w:rPr>
          <w:lang w:val="en-US"/>
        </w:rPr>
        <w:t xml:space="preserve"> Michalska-</w:t>
      </w:r>
      <w:proofErr w:type="spellStart"/>
      <w:r w:rsidRPr="00BE6D9E">
        <w:rPr>
          <w:lang w:val="en-US"/>
        </w:rPr>
        <w:t>Warias</w:t>
      </w:r>
      <w:proofErr w:type="spellEnd"/>
      <w:r w:rsidR="00B13C3F">
        <w:rPr>
          <w:lang w:val="en-US"/>
        </w:rPr>
        <w:t>, prof UMCS</w:t>
      </w:r>
    </w:p>
    <w:p w14:paraId="669AB0F4" w14:textId="1A0223F8" w:rsidR="00CB4B74" w:rsidRDefault="00CB4B74" w:rsidP="00CB4B7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en-US"/>
        </w:rPr>
      </w:pPr>
      <w:r w:rsidRPr="006D5EDC">
        <w:rPr>
          <w:lang w:val="en-US"/>
        </w:rPr>
        <w:t>Legal entities under public law in European Union</w:t>
      </w:r>
      <w:r>
        <w:rPr>
          <w:lang w:val="en-US"/>
        </w:rPr>
        <w:t xml:space="preserve">, </w:t>
      </w:r>
      <w:proofErr w:type="spellStart"/>
      <w:r w:rsidR="00B13C3F">
        <w:rPr>
          <w:lang w:val="en-US"/>
        </w:rPr>
        <w:t>dr</w:t>
      </w:r>
      <w:proofErr w:type="spellEnd"/>
      <w:r w:rsidR="00B13C3F">
        <w:rPr>
          <w:lang w:val="en-US"/>
        </w:rPr>
        <w:t xml:space="preserve"> Bostjan. Brezovnik, prof UMCS</w:t>
      </w:r>
    </w:p>
    <w:p w14:paraId="57838124" w14:textId="03CB4617" w:rsidR="00CB4B74" w:rsidRDefault="00CB4B74" w:rsidP="00CB4B7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en-US"/>
        </w:rPr>
      </w:pPr>
      <w:r w:rsidRPr="006D5EDC">
        <w:rPr>
          <w:lang w:val="en-US"/>
        </w:rPr>
        <w:t xml:space="preserve">Local Self-Government in </w:t>
      </w:r>
      <w:smartTag w:uri="urn:schemas-microsoft-com:office:smarttags" w:element="place">
        <w:r w:rsidRPr="006D5EDC">
          <w:rPr>
            <w:lang w:val="en-US"/>
          </w:rPr>
          <w:t>Europe</w:t>
        </w:r>
      </w:smartTag>
      <w:r>
        <w:rPr>
          <w:lang w:val="en-US"/>
        </w:rPr>
        <w:t xml:space="preserve">, </w:t>
      </w:r>
      <w:proofErr w:type="spellStart"/>
      <w:r w:rsidR="00B13C3F">
        <w:rPr>
          <w:lang w:val="en-US"/>
        </w:rPr>
        <w:t>dr</w:t>
      </w:r>
      <w:proofErr w:type="spellEnd"/>
      <w:r w:rsidR="00B13C3F">
        <w:rPr>
          <w:lang w:val="en-US"/>
        </w:rPr>
        <w:t xml:space="preserve"> Bostjan. Brezovnik, prof UMCS</w:t>
      </w:r>
    </w:p>
    <w:p w14:paraId="6AFE2F9F" w14:textId="783B8B07" w:rsidR="00CB4B74" w:rsidRPr="00A23B3B" w:rsidRDefault="00CB4B74" w:rsidP="00CB4B7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lang w:val="en-US"/>
        </w:rPr>
      </w:pPr>
      <w:r w:rsidRPr="00A23B3B">
        <w:rPr>
          <w:lang w:val="en-US"/>
        </w:rPr>
        <w:t>Mediation in practice,</w:t>
      </w:r>
      <w:r>
        <w:rPr>
          <w:lang w:val="en-US"/>
        </w:rPr>
        <w:t xml:space="preserve"> </w:t>
      </w:r>
      <w:proofErr w:type="spellStart"/>
      <w:r w:rsidR="00B13C3F">
        <w:rPr>
          <w:lang w:val="en-US"/>
        </w:rPr>
        <w:t>dr</w:t>
      </w:r>
      <w:proofErr w:type="spellEnd"/>
      <w:r w:rsidR="00B13C3F">
        <w:rPr>
          <w:lang w:val="en-US"/>
        </w:rPr>
        <w:t xml:space="preserve"> </w:t>
      </w:r>
      <w:r>
        <w:rPr>
          <w:lang w:val="en-US"/>
        </w:rPr>
        <w:t>P</w:t>
      </w:r>
      <w:r w:rsidR="00B13C3F">
        <w:rPr>
          <w:lang w:val="en-US"/>
        </w:rPr>
        <w:t>aweł</w:t>
      </w:r>
      <w:r>
        <w:rPr>
          <w:lang w:val="en-US"/>
        </w:rPr>
        <w:t xml:space="preserve"> Kłos </w:t>
      </w:r>
    </w:p>
    <w:p w14:paraId="3475D608" w14:textId="1EB853C7" w:rsidR="00CB4B74" w:rsidRPr="00E301B3" w:rsidRDefault="00CB4B74" w:rsidP="00CB4B74">
      <w:pPr>
        <w:numPr>
          <w:ilvl w:val="0"/>
          <w:numId w:val="1"/>
        </w:numPr>
        <w:tabs>
          <w:tab w:val="left" w:pos="0"/>
          <w:tab w:val="left" w:pos="900"/>
        </w:tabs>
        <w:spacing w:line="360" w:lineRule="auto"/>
        <w:jc w:val="both"/>
        <w:rPr>
          <w:lang w:val="en-US"/>
        </w:rPr>
      </w:pPr>
      <w:r w:rsidRPr="00BE6D9E">
        <w:rPr>
          <w:lang w:val="en-GB"/>
        </w:rPr>
        <w:t>The European Ombudsman</w:t>
      </w:r>
      <w:r>
        <w:rPr>
          <w:lang w:val="en-GB"/>
        </w:rPr>
        <w:t xml:space="preserve">, </w:t>
      </w:r>
      <w:proofErr w:type="spellStart"/>
      <w:r w:rsidR="00B13C3F">
        <w:rPr>
          <w:lang w:val="en-GB"/>
        </w:rPr>
        <w:t>dr</w:t>
      </w:r>
      <w:proofErr w:type="spellEnd"/>
      <w:r w:rsidR="00B13C3F">
        <w:rPr>
          <w:lang w:val="en-GB"/>
        </w:rPr>
        <w:t xml:space="preserve"> </w:t>
      </w:r>
      <w:r>
        <w:rPr>
          <w:lang w:val="en-GB"/>
        </w:rPr>
        <w:t>P</w:t>
      </w:r>
      <w:r w:rsidR="00B13C3F">
        <w:rPr>
          <w:lang w:val="en-GB"/>
        </w:rPr>
        <w:t>aweł</w:t>
      </w:r>
      <w:r>
        <w:rPr>
          <w:lang w:val="en-GB"/>
        </w:rPr>
        <w:t xml:space="preserve"> </w:t>
      </w:r>
      <w:r w:rsidRPr="00E301B3">
        <w:rPr>
          <w:lang w:val="en-US"/>
        </w:rPr>
        <w:t>Sadowski</w:t>
      </w:r>
      <w:r>
        <w:rPr>
          <w:lang w:val="en-US"/>
        </w:rPr>
        <w:t xml:space="preserve"> </w:t>
      </w:r>
    </w:p>
    <w:p w14:paraId="27A0C0B5" w14:textId="2E48C88A" w:rsidR="00CB4B74" w:rsidRPr="009B7D62" w:rsidRDefault="00CB4B74" w:rsidP="00CB4B74">
      <w:pPr>
        <w:numPr>
          <w:ilvl w:val="0"/>
          <w:numId w:val="1"/>
        </w:numPr>
        <w:tabs>
          <w:tab w:val="left" w:pos="0"/>
          <w:tab w:val="left" w:pos="900"/>
        </w:tabs>
        <w:spacing w:line="360" w:lineRule="auto"/>
        <w:jc w:val="both"/>
        <w:rPr>
          <w:lang w:val="en-US"/>
        </w:rPr>
      </w:pPr>
      <w:r w:rsidRPr="00E301B3">
        <w:rPr>
          <w:lang w:val="en-US"/>
        </w:rPr>
        <w:t>The particular issues of administrative law</w:t>
      </w:r>
      <w:r>
        <w:rPr>
          <w:lang w:val="en-US"/>
        </w:rPr>
        <w:t xml:space="preserve">, </w:t>
      </w:r>
      <w:proofErr w:type="spellStart"/>
      <w:r w:rsidR="00B13C3F">
        <w:rPr>
          <w:lang w:val="en-US"/>
        </w:rPr>
        <w:t>dr</w:t>
      </w:r>
      <w:proofErr w:type="spellEnd"/>
      <w:r w:rsidR="00B13C3F">
        <w:rPr>
          <w:lang w:val="en-US"/>
        </w:rPr>
        <w:t xml:space="preserve"> </w:t>
      </w:r>
      <w:r>
        <w:rPr>
          <w:lang w:val="en-US"/>
        </w:rPr>
        <w:t>H</w:t>
      </w:r>
      <w:r w:rsidR="00B13C3F">
        <w:rPr>
          <w:lang w:val="en-US"/>
        </w:rPr>
        <w:t>anna</w:t>
      </w:r>
      <w:r>
        <w:rPr>
          <w:lang w:val="en-US"/>
        </w:rPr>
        <w:t xml:space="preserve"> </w:t>
      </w:r>
      <w:proofErr w:type="spellStart"/>
      <w:r w:rsidRPr="00E301B3">
        <w:rPr>
          <w:lang w:val="en-US"/>
        </w:rPr>
        <w:t>Spasowska</w:t>
      </w:r>
      <w:proofErr w:type="spellEnd"/>
      <w:r w:rsidRPr="00E301B3">
        <w:rPr>
          <w:lang w:val="en-US"/>
        </w:rPr>
        <w:t>-Czarny</w:t>
      </w:r>
    </w:p>
    <w:p w14:paraId="15AD8553" w14:textId="77777777" w:rsidR="00022243" w:rsidRDefault="0096277B"/>
    <w:sectPr w:rsidR="0002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0335"/>
    <w:multiLevelType w:val="hybridMultilevel"/>
    <w:tmpl w:val="58C87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74"/>
    <w:rsid w:val="00026E66"/>
    <w:rsid w:val="004B76FC"/>
    <w:rsid w:val="0096277B"/>
    <w:rsid w:val="00B13C3F"/>
    <w:rsid w:val="00C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B9EE260"/>
  <w15:chartTrackingRefBased/>
  <w15:docId w15:val="{290BC1B0-BAD9-4586-AF19-37DACB84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Rekas</dc:creator>
  <cp:keywords/>
  <dc:description/>
  <cp:lastModifiedBy>Justyna Rekas</cp:lastModifiedBy>
  <cp:revision>4</cp:revision>
  <dcterms:created xsi:type="dcterms:W3CDTF">2021-09-15T18:45:00Z</dcterms:created>
  <dcterms:modified xsi:type="dcterms:W3CDTF">2021-09-16T06:57:00Z</dcterms:modified>
</cp:coreProperties>
</file>