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C4DB1" w14:textId="77777777" w:rsidR="00055AE4" w:rsidRPr="00885A0E" w:rsidRDefault="00055AE4" w:rsidP="00055AE4">
      <w:pPr>
        <w:jc w:val="center"/>
        <w:rPr>
          <w:b/>
          <w:bCs/>
          <w:sz w:val="32"/>
          <w:szCs w:val="32"/>
        </w:rPr>
      </w:pPr>
      <w:r w:rsidRPr="00885A0E">
        <w:rPr>
          <w:b/>
          <w:bCs/>
          <w:sz w:val="32"/>
          <w:szCs w:val="32"/>
        </w:rPr>
        <w:t xml:space="preserve">Międzynarodowa konferencja studencko-doktorancka </w:t>
      </w:r>
    </w:p>
    <w:p w14:paraId="199CEC07" w14:textId="4E1D89AF" w:rsidR="00055AE4" w:rsidRPr="00885A0E" w:rsidRDefault="00055AE4" w:rsidP="00885A0E">
      <w:pPr>
        <w:jc w:val="center"/>
        <w:rPr>
          <w:b/>
          <w:bCs/>
          <w:sz w:val="32"/>
          <w:szCs w:val="32"/>
        </w:rPr>
      </w:pPr>
      <w:r w:rsidRPr="00885A0E">
        <w:rPr>
          <w:b/>
          <w:bCs/>
          <w:sz w:val="32"/>
          <w:szCs w:val="32"/>
        </w:rPr>
        <w:t>Wspólne Drogi „Podobieństwa i różnice”</w:t>
      </w:r>
    </w:p>
    <w:p w14:paraId="06286488" w14:textId="5E37ED51" w:rsidR="00055AE4" w:rsidRDefault="00055AE4" w:rsidP="00885A0E">
      <w:pPr>
        <w:jc w:val="center"/>
        <w:rPr>
          <w:b/>
          <w:bCs/>
          <w:sz w:val="28"/>
          <w:szCs w:val="28"/>
        </w:rPr>
      </w:pPr>
      <w:r w:rsidRPr="00885A0E">
        <w:rPr>
          <w:b/>
          <w:bCs/>
          <w:sz w:val="28"/>
          <w:szCs w:val="28"/>
        </w:rPr>
        <w:t>Program konferencji</w:t>
      </w:r>
    </w:p>
    <w:p w14:paraId="2298281A" w14:textId="77777777" w:rsidR="00885A0E" w:rsidRPr="00885A0E" w:rsidRDefault="00885A0E" w:rsidP="00885A0E">
      <w:pPr>
        <w:jc w:val="center"/>
        <w:rPr>
          <w:b/>
          <w:bCs/>
          <w:sz w:val="28"/>
          <w:szCs w:val="28"/>
        </w:rPr>
      </w:pPr>
    </w:p>
    <w:p w14:paraId="242E06D5" w14:textId="42472198" w:rsidR="00055AE4" w:rsidRPr="00885A0E" w:rsidRDefault="00055AE4" w:rsidP="00885A0E">
      <w:pPr>
        <w:jc w:val="center"/>
        <w:rPr>
          <w:b/>
          <w:bCs/>
          <w:sz w:val="28"/>
          <w:szCs w:val="28"/>
        </w:rPr>
      </w:pPr>
      <w:r w:rsidRPr="00885A0E">
        <w:rPr>
          <w:b/>
          <w:bCs/>
          <w:sz w:val="28"/>
          <w:szCs w:val="28"/>
        </w:rPr>
        <w:t>Czwartek (13.05.2021)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055AE4" w:rsidRPr="00AE6CE6" w14:paraId="7BABE293" w14:textId="77777777" w:rsidTr="00031524">
        <w:tc>
          <w:tcPr>
            <w:tcW w:w="10201" w:type="dxa"/>
            <w:gridSpan w:val="2"/>
          </w:tcPr>
          <w:p w14:paraId="078E0A5D" w14:textId="77777777" w:rsidR="00885A0E" w:rsidRDefault="00885A0E" w:rsidP="00885A0E">
            <w:pPr>
              <w:jc w:val="center"/>
              <w:rPr>
                <w:b/>
                <w:bCs/>
                <w:lang w:val="uk-UA"/>
              </w:rPr>
            </w:pPr>
          </w:p>
          <w:p w14:paraId="14C8F000" w14:textId="6F30335A" w:rsidR="00885A0E" w:rsidRPr="00885A0E" w:rsidRDefault="00055AE4" w:rsidP="00885A0E">
            <w:pPr>
              <w:jc w:val="center"/>
              <w:rPr>
                <w:b/>
                <w:bCs/>
                <w:lang w:val="uk-UA"/>
              </w:rPr>
            </w:pPr>
            <w:r w:rsidRPr="00EA1D05">
              <w:rPr>
                <w:b/>
                <w:bCs/>
                <w:lang w:val="uk-UA"/>
              </w:rPr>
              <w:t>9:00-10:30</w:t>
            </w:r>
          </w:p>
        </w:tc>
      </w:tr>
      <w:tr w:rsidR="00055AE4" w:rsidRPr="00AE6CE6" w14:paraId="171A0C0C" w14:textId="77777777" w:rsidTr="00031524">
        <w:tc>
          <w:tcPr>
            <w:tcW w:w="5098" w:type="dxa"/>
            <w:shd w:val="clear" w:color="auto" w:fill="FFFF00"/>
          </w:tcPr>
          <w:p w14:paraId="6971D6A7" w14:textId="77777777" w:rsidR="00055AE4" w:rsidRPr="00AE6CE6" w:rsidRDefault="00055AE4" w:rsidP="00031524">
            <w:r>
              <w:t>SEKCJA 1</w:t>
            </w:r>
          </w:p>
        </w:tc>
        <w:tc>
          <w:tcPr>
            <w:tcW w:w="5103" w:type="dxa"/>
            <w:shd w:val="clear" w:color="auto" w:fill="FFFF00"/>
          </w:tcPr>
          <w:p w14:paraId="4F44A27A" w14:textId="77777777" w:rsidR="00055AE4" w:rsidRPr="00AE6CE6" w:rsidRDefault="00055AE4" w:rsidP="00031524">
            <w:r>
              <w:t>SEKCJA 2</w:t>
            </w:r>
          </w:p>
        </w:tc>
      </w:tr>
      <w:tr w:rsidR="00BD7256" w:rsidRPr="00AE6CE6" w14:paraId="50C319BF" w14:textId="77777777" w:rsidTr="00031524">
        <w:tc>
          <w:tcPr>
            <w:tcW w:w="5098" w:type="dxa"/>
            <w:shd w:val="clear" w:color="auto" w:fill="FFFF00"/>
          </w:tcPr>
          <w:p w14:paraId="0235B5F8" w14:textId="1B7EC361" w:rsidR="00BD7256" w:rsidRDefault="00BD7256" w:rsidP="00031524">
            <w:r w:rsidRPr="00AE6CE6">
              <w:t xml:space="preserve">Moderator: </w:t>
            </w:r>
            <w:r>
              <w:t>Konrad Majchrzyk</w:t>
            </w:r>
          </w:p>
        </w:tc>
        <w:tc>
          <w:tcPr>
            <w:tcW w:w="5103" w:type="dxa"/>
            <w:shd w:val="clear" w:color="auto" w:fill="FFFF00"/>
          </w:tcPr>
          <w:p w14:paraId="61929DF8" w14:textId="26C8EF48" w:rsidR="00BD7256" w:rsidRDefault="00BD7256" w:rsidP="00031524">
            <w:r w:rsidRPr="004F3667">
              <w:t>Moderator: Magdalena Wołoszyn</w:t>
            </w:r>
          </w:p>
        </w:tc>
      </w:tr>
      <w:tr w:rsidR="00055AE4" w:rsidRPr="00AE6CE6" w14:paraId="125DB778" w14:textId="77777777" w:rsidTr="00031524">
        <w:tc>
          <w:tcPr>
            <w:tcW w:w="5098" w:type="dxa"/>
          </w:tcPr>
          <w:p w14:paraId="5D4CE726" w14:textId="77777777" w:rsidR="00055AE4" w:rsidRPr="00885A0E" w:rsidRDefault="00055AE4" w:rsidP="00031524">
            <w:pPr>
              <w:rPr>
                <w:rFonts w:eastAsia="Cambria"/>
                <w:b/>
                <w:bCs/>
                <w:sz w:val="20"/>
                <w:szCs w:val="20"/>
              </w:rPr>
            </w:pPr>
            <w:r w:rsidRPr="00885A0E">
              <w:rPr>
                <w:rFonts w:eastAsia="Cambria"/>
                <w:b/>
                <w:bCs/>
                <w:sz w:val="20"/>
                <w:szCs w:val="20"/>
              </w:rPr>
              <w:t>Konrad Majchrzyk</w:t>
            </w:r>
          </w:p>
          <w:p w14:paraId="6A4C7EE2" w14:textId="77777777" w:rsidR="00055AE4" w:rsidRPr="00885A0E" w:rsidRDefault="00055AE4" w:rsidP="00031524">
            <w:pPr>
              <w:rPr>
                <w:rFonts w:eastAsia="Cambria"/>
                <w:i/>
                <w:iCs/>
                <w:sz w:val="20"/>
                <w:szCs w:val="20"/>
              </w:rPr>
            </w:pPr>
            <w:r w:rsidRPr="00885A0E">
              <w:rPr>
                <w:rFonts w:eastAsia="Cambria"/>
                <w:i/>
                <w:iCs/>
                <w:sz w:val="20"/>
                <w:szCs w:val="20"/>
              </w:rPr>
              <w:t>Uniwersytet Marii Curie-Skłodowskiej</w:t>
            </w:r>
          </w:p>
          <w:p w14:paraId="13AC9B64" w14:textId="77777777" w:rsidR="00055AE4" w:rsidRPr="00885A0E" w:rsidRDefault="00055AE4" w:rsidP="00031524">
            <w:pPr>
              <w:rPr>
                <w:rFonts w:eastAsia="Cambria"/>
                <w:sz w:val="20"/>
                <w:szCs w:val="20"/>
                <w:lang w:val="uk-UA"/>
              </w:rPr>
            </w:pPr>
            <w:r w:rsidRPr="00885A0E">
              <w:rPr>
                <w:rFonts w:eastAsia="Cambria"/>
                <w:sz w:val="20"/>
                <w:szCs w:val="20"/>
              </w:rPr>
              <w:t>PZPR a ZSL. Różnice i podobieństwa w strukturze i organizacji.</w:t>
            </w:r>
          </w:p>
        </w:tc>
        <w:tc>
          <w:tcPr>
            <w:tcW w:w="5103" w:type="dxa"/>
          </w:tcPr>
          <w:p w14:paraId="5FD20565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Adrian Pietruszewski</w:t>
            </w:r>
          </w:p>
          <w:p w14:paraId="1725EB21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Uniwersytet Szczeciński</w:t>
            </w:r>
          </w:p>
          <w:p w14:paraId="24BA18FF" w14:textId="77777777" w:rsidR="00055AE4" w:rsidRPr="00885A0E" w:rsidRDefault="00055AE4" w:rsidP="00031524">
            <w:pPr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Nowomowa PZPR, a nowomowa Zjednoczonej Prawicy.</w:t>
            </w:r>
          </w:p>
        </w:tc>
      </w:tr>
      <w:tr w:rsidR="00055AE4" w:rsidRPr="00AE6CE6" w14:paraId="0498EFE0" w14:textId="77777777" w:rsidTr="00031524">
        <w:tc>
          <w:tcPr>
            <w:tcW w:w="5098" w:type="dxa"/>
          </w:tcPr>
          <w:p w14:paraId="30543F5A" w14:textId="77777777" w:rsidR="00055AE4" w:rsidRPr="00885A0E" w:rsidRDefault="00055AE4" w:rsidP="00031524">
            <w:pPr>
              <w:pStyle w:val="NormalnyWeb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Anna Jakimowicz</w:t>
            </w:r>
          </w:p>
          <w:p w14:paraId="2B0F217C" w14:textId="77777777" w:rsidR="00055AE4" w:rsidRPr="00885A0E" w:rsidRDefault="00055AE4" w:rsidP="00031524">
            <w:pPr>
              <w:rPr>
                <w:rFonts w:eastAsia="Cambria"/>
                <w:i/>
                <w:iCs/>
                <w:sz w:val="20"/>
                <w:szCs w:val="20"/>
              </w:rPr>
            </w:pPr>
            <w:r w:rsidRPr="00885A0E">
              <w:rPr>
                <w:rFonts w:eastAsia="Cambria"/>
                <w:i/>
                <w:iCs/>
                <w:sz w:val="20"/>
                <w:szCs w:val="20"/>
              </w:rPr>
              <w:t>Uniwersytet Marii Curie-Skłodowskiej</w:t>
            </w:r>
          </w:p>
          <w:p w14:paraId="7E8457F4" w14:textId="77777777" w:rsidR="00055AE4" w:rsidRPr="00885A0E" w:rsidRDefault="00055AE4" w:rsidP="00031524">
            <w:pPr>
              <w:rPr>
                <w:rFonts w:eastAsia="Cambria"/>
                <w:sz w:val="20"/>
                <w:szCs w:val="20"/>
              </w:rPr>
            </w:pPr>
            <w:r w:rsidRPr="00885A0E">
              <w:rPr>
                <w:rFonts w:eastAsia="Cambria"/>
                <w:sz w:val="20"/>
                <w:szCs w:val="20"/>
              </w:rPr>
              <w:t>Genius loci… Przestrzeń publiczna Lublina w okresie I wojny światowej.</w:t>
            </w:r>
          </w:p>
        </w:tc>
        <w:tc>
          <w:tcPr>
            <w:tcW w:w="5103" w:type="dxa"/>
          </w:tcPr>
          <w:p w14:paraId="362F178A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Anzhelika Savchuk</w:t>
            </w:r>
          </w:p>
          <w:p w14:paraId="47A6D230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Uniwersytet Wrocławski</w:t>
            </w:r>
          </w:p>
          <w:p w14:paraId="65DA5919" w14:textId="77777777" w:rsidR="00055AE4" w:rsidRPr="00885A0E" w:rsidRDefault="00055AE4" w:rsidP="00031524">
            <w:pPr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Działalność Prezydenta V. Zelensky’ego w Polskiej opinii publicznej</w:t>
            </w:r>
          </w:p>
        </w:tc>
      </w:tr>
      <w:tr w:rsidR="00055AE4" w:rsidRPr="00AE6CE6" w14:paraId="541FED22" w14:textId="77777777" w:rsidTr="00031524">
        <w:tc>
          <w:tcPr>
            <w:tcW w:w="5098" w:type="dxa"/>
          </w:tcPr>
          <w:p w14:paraId="7A37050A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Grzegorz Mazur</w:t>
            </w:r>
          </w:p>
          <w:p w14:paraId="2BC95854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Uniwersytet Szczeciński</w:t>
            </w:r>
          </w:p>
          <w:p w14:paraId="664E668E" w14:textId="77777777" w:rsidR="00055AE4" w:rsidRPr="00885A0E" w:rsidRDefault="00055AE4" w:rsidP="00031524">
            <w:pPr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Wyobrażenia Polski postpeerelowskiej a recepcja III RP przez opozycjonistów związanych z KOR oraz NSZZ „Solidarność” przed i po przemianach okrągłostołowych.</w:t>
            </w:r>
          </w:p>
        </w:tc>
        <w:tc>
          <w:tcPr>
            <w:tcW w:w="5103" w:type="dxa"/>
          </w:tcPr>
          <w:p w14:paraId="68C13FD5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Magdalena Wołoszyn</w:t>
            </w:r>
          </w:p>
          <w:p w14:paraId="58BABDF2" w14:textId="77777777" w:rsidR="00055AE4" w:rsidRPr="00885A0E" w:rsidRDefault="00055AE4" w:rsidP="00031524">
            <w:pPr>
              <w:rPr>
                <w:rFonts w:eastAsia="Cambria"/>
                <w:i/>
                <w:iCs/>
                <w:sz w:val="20"/>
                <w:szCs w:val="20"/>
              </w:rPr>
            </w:pPr>
            <w:r w:rsidRPr="00885A0E">
              <w:rPr>
                <w:rFonts w:eastAsia="Cambria"/>
                <w:i/>
                <w:iCs/>
                <w:sz w:val="20"/>
                <w:szCs w:val="20"/>
              </w:rPr>
              <w:t>Uniwersytet Marii Curie-Skłodowskiej</w:t>
            </w:r>
          </w:p>
          <w:p w14:paraId="0F15D884" w14:textId="77777777" w:rsidR="00055AE4" w:rsidRPr="00885A0E" w:rsidRDefault="00055AE4" w:rsidP="00031524">
            <w:pPr>
              <w:rPr>
                <w:rFonts w:eastAsia="Cambria"/>
                <w:sz w:val="20"/>
                <w:szCs w:val="20"/>
              </w:rPr>
            </w:pPr>
            <w:r w:rsidRPr="00885A0E">
              <w:rPr>
                <w:rFonts w:eastAsia="Cambria"/>
                <w:sz w:val="20"/>
                <w:szCs w:val="20"/>
              </w:rPr>
              <w:t>Wspólny rodowód – różne drogi. WOLNOŚĆ w publicznych wystąpieniach prezydenckich Lecha Kaczyńskiego i Bronisława Komorowskiego</w:t>
            </w:r>
          </w:p>
        </w:tc>
      </w:tr>
      <w:tr w:rsidR="00055AE4" w:rsidRPr="000568E9" w14:paraId="508F19A1" w14:textId="77777777" w:rsidTr="00031524">
        <w:tc>
          <w:tcPr>
            <w:tcW w:w="5098" w:type="dxa"/>
          </w:tcPr>
          <w:p w14:paraId="67D91F7E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Adrian Talarek</w:t>
            </w:r>
          </w:p>
          <w:p w14:paraId="0F9A256E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Uniwersytet Humanistyczno-Przyrodniczy im. Jana Długosza w Częstochowie</w:t>
            </w:r>
          </w:p>
          <w:p w14:paraId="279A9BB8" w14:textId="77777777" w:rsidR="00055AE4" w:rsidRPr="00885A0E" w:rsidRDefault="00055AE4" w:rsidP="00031524">
            <w:pPr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Partyzantka powstania listopadowego a partyzantka II wojny światowej.</w:t>
            </w:r>
          </w:p>
        </w:tc>
        <w:tc>
          <w:tcPr>
            <w:tcW w:w="5103" w:type="dxa"/>
          </w:tcPr>
          <w:p w14:paraId="7154A281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5A0E">
              <w:rPr>
                <w:b/>
                <w:bCs/>
                <w:sz w:val="20"/>
                <w:szCs w:val="20"/>
                <w:lang w:val="en-US"/>
              </w:rPr>
              <w:t>Zlatislava Strakhova</w:t>
            </w:r>
          </w:p>
          <w:p w14:paraId="56EB25B3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85A0E">
              <w:rPr>
                <w:i/>
                <w:iCs/>
                <w:sz w:val="20"/>
                <w:szCs w:val="20"/>
                <w:lang w:val="en-US"/>
              </w:rPr>
              <w:t>Voronezh State University</w:t>
            </w:r>
          </w:p>
          <w:p w14:paraId="1612212B" w14:textId="77777777" w:rsidR="00055AE4" w:rsidRPr="00885A0E" w:rsidRDefault="00055AE4" w:rsidP="00031524">
            <w:pPr>
              <w:rPr>
                <w:sz w:val="20"/>
                <w:szCs w:val="20"/>
                <w:lang w:val="en-US"/>
              </w:rPr>
            </w:pPr>
            <w:r w:rsidRPr="00885A0E">
              <w:rPr>
                <w:sz w:val="20"/>
                <w:szCs w:val="20"/>
                <w:lang w:val="en-US"/>
              </w:rPr>
              <w:t>The Senate of the Polish-Lithuanian Commonwealth and the reform of the Boyar Duma during the reign of False Dmitry I (1605-1606)</w:t>
            </w:r>
          </w:p>
        </w:tc>
      </w:tr>
      <w:tr w:rsidR="00055AE4" w:rsidRPr="00EE7D0A" w14:paraId="02F509DD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1CD7195F" w14:textId="77777777" w:rsidR="00055AE4" w:rsidRPr="00EA1D05" w:rsidRDefault="00055AE4" w:rsidP="00031524">
            <w:pPr>
              <w:jc w:val="center"/>
              <w:rPr>
                <w:lang w:val="en-US"/>
              </w:rPr>
            </w:pPr>
            <w:r w:rsidRPr="00EA1D05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>:</w:t>
            </w:r>
            <w:r w:rsidRPr="00EA1D05">
              <w:rPr>
                <w:b/>
                <w:lang w:val="en-US"/>
              </w:rPr>
              <w:t>00-10</w:t>
            </w:r>
            <w:r>
              <w:rPr>
                <w:b/>
                <w:lang w:val="en-US"/>
              </w:rPr>
              <w:t>:</w:t>
            </w:r>
            <w:r w:rsidRPr="00EA1D05">
              <w:rPr>
                <w:b/>
                <w:lang w:val="en-US"/>
              </w:rPr>
              <w:t xml:space="preserve">45 </w:t>
            </w:r>
            <w:r>
              <w:rPr>
                <w:b/>
                <w:lang w:val="en-US"/>
              </w:rPr>
              <w:t xml:space="preserve">– </w:t>
            </w:r>
            <w:r w:rsidRPr="00EA1D05">
              <w:rPr>
                <w:b/>
              </w:rPr>
              <w:t>przerwa</w:t>
            </w:r>
          </w:p>
        </w:tc>
      </w:tr>
      <w:tr w:rsidR="00055AE4" w:rsidRPr="00AE6CE6" w14:paraId="1FC370BA" w14:textId="77777777" w:rsidTr="00031524">
        <w:tc>
          <w:tcPr>
            <w:tcW w:w="10201" w:type="dxa"/>
            <w:gridSpan w:val="2"/>
          </w:tcPr>
          <w:p w14:paraId="0D88072E" w14:textId="77777777" w:rsidR="00055AE4" w:rsidRPr="00EE7D0A" w:rsidRDefault="00055AE4" w:rsidP="00031524">
            <w:pPr>
              <w:rPr>
                <w:b/>
                <w:lang w:val="en-US"/>
              </w:rPr>
            </w:pPr>
          </w:p>
          <w:p w14:paraId="3688236A" w14:textId="77777777" w:rsidR="00055AE4" w:rsidRPr="00EA1D05" w:rsidRDefault="00055AE4" w:rsidP="00031524">
            <w:pPr>
              <w:jc w:val="center"/>
              <w:rPr>
                <w:b/>
                <w:bCs/>
              </w:rPr>
            </w:pPr>
            <w:r w:rsidRPr="00EA1D05">
              <w:rPr>
                <w:b/>
                <w:bCs/>
              </w:rPr>
              <w:t>10</w:t>
            </w:r>
            <w:r>
              <w:rPr>
                <w:b/>
                <w:bCs/>
              </w:rPr>
              <w:t>:</w:t>
            </w:r>
            <w:r w:rsidRPr="00EA1D05">
              <w:rPr>
                <w:b/>
                <w:bCs/>
              </w:rPr>
              <w:t>45-11</w:t>
            </w:r>
            <w:r>
              <w:rPr>
                <w:b/>
                <w:bCs/>
              </w:rPr>
              <w:t>:</w:t>
            </w:r>
            <w:r w:rsidRPr="00EA1D05">
              <w:rPr>
                <w:b/>
                <w:bCs/>
              </w:rPr>
              <w:t>45</w:t>
            </w:r>
          </w:p>
        </w:tc>
      </w:tr>
      <w:tr w:rsidR="00055AE4" w:rsidRPr="00AE6CE6" w14:paraId="39F0D772" w14:textId="77777777" w:rsidTr="00031524">
        <w:tc>
          <w:tcPr>
            <w:tcW w:w="10201" w:type="dxa"/>
            <w:gridSpan w:val="2"/>
            <w:shd w:val="clear" w:color="auto" w:fill="FFFF00"/>
          </w:tcPr>
          <w:p w14:paraId="27C85388" w14:textId="77777777" w:rsidR="00055AE4" w:rsidRPr="00885A0E" w:rsidRDefault="00055AE4" w:rsidP="00885A0E">
            <w:pPr>
              <w:jc w:val="center"/>
              <w:rPr>
                <w:b/>
                <w:sz w:val="24"/>
                <w:szCs w:val="24"/>
              </w:rPr>
            </w:pPr>
            <w:r w:rsidRPr="00885A0E">
              <w:rPr>
                <w:b/>
                <w:sz w:val="24"/>
                <w:szCs w:val="24"/>
              </w:rPr>
              <w:t>Wykład plenarny</w:t>
            </w:r>
          </w:p>
          <w:p w14:paraId="4B395894" w14:textId="635FFDC9" w:rsidR="00055AE4" w:rsidRPr="00885A0E" w:rsidRDefault="00BD7256" w:rsidP="00885A0E">
            <w:pPr>
              <w:jc w:val="center"/>
              <w:rPr>
                <w:b/>
                <w:sz w:val="24"/>
                <w:szCs w:val="24"/>
              </w:rPr>
            </w:pPr>
            <w:r w:rsidRPr="00885A0E">
              <w:rPr>
                <w:b/>
                <w:sz w:val="24"/>
                <w:szCs w:val="24"/>
              </w:rPr>
              <w:t>prof</w:t>
            </w:r>
            <w:r w:rsidR="00055AE4" w:rsidRPr="00885A0E">
              <w:rPr>
                <w:b/>
                <w:sz w:val="24"/>
                <w:szCs w:val="24"/>
              </w:rPr>
              <w:t>. dr hab. Janusz Wrona</w:t>
            </w:r>
          </w:p>
          <w:p w14:paraId="72080D3D" w14:textId="46DD80F6" w:rsidR="00BD7256" w:rsidRPr="00540EDA" w:rsidRDefault="00055AE4" w:rsidP="00885A0E">
            <w:pPr>
              <w:jc w:val="center"/>
              <w:rPr>
                <w:b/>
                <w:i/>
                <w:iCs/>
              </w:rPr>
            </w:pPr>
            <w:r w:rsidRPr="00885A0E">
              <w:rPr>
                <w:b/>
                <w:i/>
                <w:iCs/>
                <w:sz w:val="24"/>
                <w:szCs w:val="24"/>
              </w:rPr>
              <w:t>Społeczeństwo wobec wyzwań cywilizacyjnych XXl wieku</w:t>
            </w:r>
          </w:p>
        </w:tc>
      </w:tr>
      <w:tr w:rsidR="00BD7256" w:rsidRPr="00AE6CE6" w14:paraId="2856FBC9" w14:textId="77777777" w:rsidTr="00031524">
        <w:tc>
          <w:tcPr>
            <w:tcW w:w="10201" w:type="dxa"/>
            <w:gridSpan w:val="2"/>
            <w:shd w:val="clear" w:color="auto" w:fill="FFFF00"/>
          </w:tcPr>
          <w:p w14:paraId="384774C2" w14:textId="6F895B2F" w:rsidR="00BD7256" w:rsidRPr="00BD7256" w:rsidRDefault="00BD7256" w:rsidP="00885A0E">
            <w:pPr>
              <w:jc w:val="center"/>
              <w:rPr>
                <w:bCs/>
              </w:rPr>
            </w:pPr>
            <w:r w:rsidRPr="00BD7256">
              <w:rPr>
                <w:bCs/>
              </w:rPr>
              <w:t>Moderator: Konrad Majchrzyk</w:t>
            </w:r>
          </w:p>
        </w:tc>
      </w:tr>
      <w:tr w:rsidR="00055AE4" w:rsidRPr="00AE6CE6" w14:paraId="6FEC7665" w14:textId="77777777" w:rsidTr="00031524">
        <w:tc>
          <w:tcPr>
            <w:tcW w:w="10201" w:type="dxa"/>
            <w:gridSpan w:val="2"/>
          </w:tcPr>
          <w:p w14:paraId="6785F4AC" w14:textId="77777777" w:rsidR="00055AE4" w:rsidRDefault="00055AE4" w:rsidP="00031524">
            <w:pPr>
              <w:jc w:val="center"/>
              <w:rPr>
                <w:b/>
                <w:bCs/>
              </w:rPr>
            </w:pPr>
          </w:p>
          <w:p w14:paraId="19085689" w14:textId="77777777" w:rsidR="00055AE4" w:rsidRPr="0017720A" w:rsidRDefault="00055AE4" w:rsidP="00031524">
            <w:pPr>
              <w:jc w:val="center"/>
              <w:rPr>
                <w:b/>
                <w:bCs/>
              </w:rPr>
            </w:pPr>
            <w:r w:rsidRPr="0017720A">
              <w:rPr>
                <w:b/>
                <w:bCs/>
              </w:rPr>
              <w:t>12</w:t>
            </w:r>
            <w:r>
              <w:rPr>
                <w:b/>
                <w:bCs/>
              </w:rPr>
              <w:t>:</w:t>
            </w:r>
            <w:r w:rsidRPr="0017720A">
              <w:rPr>
                <w:b/>
                <w:bCs/>
              </w:rPr>
              <w:t>00</w:t>
            </w:r>
            <w:r>
              <w:rPr>
                <w:b/>
                <w:bCs/>
              </w:rPr>
              <w:t>-</w:t>
            </w:r>
            <w:r w:rsidRPr="0017720A">
              <w:rPr>
                <w:b/>
                <w:bCs/>
              </w:rPr>
              <w:t>13</w:t>
            </w:r>
            <w:r>
              <w:rPr>
                <w:b/>
                <w:bCs/>
              </w:rPr>
              <w:t>:</w:t>
            </w:r>
            <w:r w:rsidRPr="0017720A">
              <w:rPr>
                <w:b/>
                <w:bCs/>
              </w:rPr>
              <w:t>30</w:t>
            </w:r>
          </w:p>
        </w:tc>
      </w:tr>
      <w:tr w:rsidR="00055AE4" w:rsidRPr="00AE6CE6" w14:paraId="29148988" w14:textId="77777777" w:rsidTr="00031524">
        <w:tc>
          <w:tcPr>
            <w:tcW w:w="5098" w:type="dxa"/>
            <w:shd w:val="clear" w:color="auto" w:fill="FFFF00"/>
          </w:tcPr>
          <w:p w14:paraId="58ABAC1C" w14:textId="77777777" w:rsidR="00055AE4" w:rsidRPr="00AE6CE6" w:rsidRDefault="00055AE4" w:rsidP="00031524">
            <w:r>
              <w:t>SEKCJA 3</w:t>
            </w:r>
          </w:p>
        </w:tc>
        <w:tc>
          <w:tcPr>
            <w:tcW w:w="5103" w:type="dxa"/>
            <w:shd w:val="clear" w:color="auto" w:fill="FFFF00"/>
          </w:tcPr>
          <w:p w14:paraId="4CF689E2" w14:textId="77777777" w:rsidR="00055AE4" w:rsidRPr="00AE6CE6" w:rsidRDefault="00055AE4" w:rsidP="00031524">
            <w:r>
              <w:t>SEKCJA 4</w:t>
            </w:r>
          </w:p>
        </w:tc>
      </w:tr>
      <w:tr w:rsidR="00BD7256" w:rsidRPr="00AE6CE6" w14:paraId="4F5C0D63" w14:textId="77777777" w:rsidTr="00031524">
        <w:tc>
          <w:tcPr>
            <w:tcW w:w="5098" w:type="dxa"/>
            <w:shd w:val="clear" w:color="auto" w:fill="FFFF00"/>
          </w:tcPr>
          <w:p w14:paraId="58B51FDD" w14:textId="512E1913" w:rsidR="00BD7256" w:rsidRDefault="00BD7256" w:rsidP="00031524">
            <w:r w:rsidRPr="00AE6CE6">
              <w:t xml:space="preserve">Moderator: </w:t>
            </w:r>
            <w:r>
              <w:t>Anna Mikiciuk</w:t>
            </w:r>
          </w:p>
        </w:tc>
        <w:tc>
          <w:tcPr>
            <w:tcW w:w="5103" w:type="dxa"/>
            <w:shd w:val="clear" w:color="auto" w:fill="FFFF00"/>
          </w:tcPr>
          <w:p w14:paraId="37944D08" w14:textId="143AA846" w:rsidR="00BD7256" w:rsidRDefault="00BD7256" w:rsidP="00031524">
            <w:r w:rsidRPr="00AE6CE6">
              <w:t xml:space="preserve">Moderator: </w:t>
            </w:r>
            <w:r>
              <w:t>Anna Oleszczuk</w:t>
            </w:r>
          </w:p>
        </w:tc>
      </w:tr>
      <w:tr w:rsidR="00055AE4" w:rsidRPr="000568E9" w14:paraId="0BE3162B" w14:textId="77777777" w:rsidTr="00031524">
        <w:tc>
          <w:tcPr>
            <w:tcW w:w="5098" w:type="dxa"/>
          </w:tcPr>
          <w:p w14:paraId="13ECE580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Damian Herda</w:t>
            </w:r>
          </w:p>
          <w:p w14:paraId="022D10BB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Jagielloński</w:t>
            </w:r>
          </w:p>
          <w:p w14:paraId="15E79660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Semantyka polskich rzeczowników partytywnych w perspektywie porównawczej: badanie korpusowe.</w:t>
            </w:r>
          </w:p>
        </w:tc>
        <w:tc>
          <w:tcPr>
            <w:tcW w:w="5103" w:type="dxa"/>
          </w:tcPr>
          <w:p w14:paraId="70809C71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Anna Oleszczuk</w:t>
            </w:r>
          </w:p>
          <w:p w14:paraId="10FE9B68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Marii Curie-Skłodowskiej</w:t>
            </w:r>
          </w:p>
          <w:p w14:paraId="129C9E1B" w14:textId="77777777" w:rsidR="00055AE4" w:rsidRPr="00885A0E" w:rsidRDefault="00055AE4" w:rsidP="00031524">
            <w:pPr>
              <w:rPr>
                <w:bCs/>
                <w:sz w:val="20"/>
                <w:szCs w:val="20"/>
                <w:lang w:val="en-US"/>
              </w:rPr>
            </w:pPr>
            <w:r w:rsidRPr="00885A0E">
              <w:rPr>
                <w:bCs/>
                <w:sz w:val="20"/>
                <w:szCs w:val="20"/>
                <w:lang w:val="en-US"/>
              </w:rPr>
              <w:t>Performing Masculinities, Constructing Race: Intersections Between Race and Gender in Charles Chesnutt’s “The Passing of Grandison” (1899)</w:t>
            </w:r>
          </w:p>
          <w:p w14:paraId="1D6A2390" w14:textId="77777777" w:rsidR="00055AE4" w:rsidRPr="00885A0E" w:rsidRDefault="00055AE4" w:rsidP="0003152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55AE4" w:rsidRPr="00AE6CE6" w14:paraId="06C6562C" w14:textId="77777777" w:rsidTr="00031524">
        <w:tc>
          <w:tcPr>
            <w:tcW w:w="5098" w:type="dxa"/>
          </w:tcPr>
          <w:p w14:paraId="21D634B5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Anna Mikiciuk</w:t>
            </w:r>
          </w:p>
          <w:p w14:paraId="31B0C95D" w14:textId="77777777" w:rsidR="00055AE4" w:rsidRPr="00885A0E" w:rsidRDefault="00055AE4" w:rsidP="00031524">
            <w:pPr>
              <w:rPr>
                <w:rFonts w:eastAsia="Cambria"/>
                <w:i/>
                <w:iCs/>
                <w:sz w:val="20"/>
                <w:szCs w:val="20"/>
              </w:rPr>
            </w:pPr>
            <w:r w:rsidRPr="00885A0E">
              <w:rPr>
                <w:rFonts w:eastAsia="Cambria"/>
                <w:i/>
                <w:iCs/>
                <w:sz w:val="20"/>
                <w:szCs w:val="20"/>
              </w:rPr>
              <w:t>Uniwersytet Marii Curie-Skłodowskiej</w:t>
            </w:r>
          </w:p>
          <w:p w14:paraId="6629C4CE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Mikrotoponimy na pograniczu polsko-wschodniosłowiańskim – ujęcie diachroniczne.</w:t>
            </w:r>
          </w:p>
          <w:p w14:paraId="6B7012BC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8BB8D2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Kinga Handzlik</w:t>
            </w:r>
          </w:p>
          <w:p w14:paraId="1C3E3A51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Jagielloński</w:t>
            </w:r>
          </w:p>
          <w:p w14:paraId="1A4FE9BA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Queerbaiting a reprezentacja - przedstawianie postaci nieheteronormatywnych w filmach animowanych.</w:t>
            </w:r>
          </w:p>
        </w:tc>
      </w:tr>
      <w:tr w:rsidR="00055AE4" w:rsidRPr="000568E9" w14:paraId="58A31399" w14:textId="77777777" w:rsidTr="00031524">
        <w:tc>
          <w:tcPr>
            <w:tcW w:w="5098" w:type="dxa"/>
          </w:tcPr>
          <w:p w14:paraId="01E4820C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Marta Gajęcka</w:t>
            </w:r>
          </w:p>
          <w:p w14:paraId="365DB258" w14:textId="77777777" w:rsidR="00055AE4" w:rsidRPr="00885A0E" w:rsidRDefault="00055AE4" w:rsidP="00031524">
            <w:pPr>
              <w:rPr>
                <w:rFonts w:eastAsia="Cambria"/>
                <w:i/>
                <w:iCs/>
                <w:sz w:val="20"/>
                <w:szCs w:val="20"/>
              </w:rPr>
            </w:pPr>
            <w:r w:rsidRPr="00885A0E">
              <w:rPr>
                <w:rFonts w:eastAsia="Cambria"/>
                <w:i/>
                <w:iCs/>
                <w:sz w:val="20"/>
                <w:szCs w:val="20"/>
              </w:rPr>
              <w:t>Uniwersytet Marii Curie-Skłodowskiej</w:t>
            </w:r>
          </w:p>
          <w:p w14:paraId="438FA559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Nazwy subiektów występujących w turystyce w języku polskim i bułgarskim.</w:t>
            </w:r>
          </w:p>
        </w:tc>
        <w:tc>
          <w:tcPr>
            <w:tcW w:w="5103" w:type="dxa"/>
          </w:tcPr>
          <w:p w14:paraId="78C72DD5" w14:textId="77777777" w:rsidR="00055AE4" w:rsidRPr="00885A0E" w:rsidRDefault="00055AE4" w:rsidP="00031524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5A0E">
              <w:rPr>
                <w:b/>
                <w:bCs/>
                <w:i/>
                <w:iCs/>
                <w:sz w:val="20"/>
                <w:szCs w:val="20"/>
                <w:lang w:val="en-US"/>
              </w:rPr>
              <w:t>Adriana Simoncelli</w:t>
            </w:r>
          </w:p>
          <w:p w14:paraId="0C3630CE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885A0E">
              <w:rPr>
                <w:bCs/>
                <w:i/>
                <w:iCs/>
                <w:sz w:val="20"/>
                <w:szCs w:val="20"/>
                <w:lang w:val="en-US"/>
              </w:rPr>
              <w:t>Uniwersytet Jagielloński</w:t>
            </w:r>
          </w:p>
          <w:p w14:paraId="15FAFC05" w14:textId="77777777" w:rsidR="00055AE4" w:rsidRPr="00885A0E" w:rsidRDefault="00055AE4" w:rsidP="00031524">
            <w:pPr>
              <w:rPr>
                <w:sz w:val="20"/>
                <w:szCs w:val="20"/>
                <w:lang w:val="en-US"/>
              </w:rPr>
            </w:pPr>
            <w:r w:rsidRPr="00885A0E">
              <w:rPr>
                <w:sz w:val="20"/>
                <w:szCs w:val="20"/>
                <w:lang w:val="en-US"/>
              </w:rPr>
              <w:t>Cultural Differnces in Gender Perception from Western and Indian Perspective</w:t>
            </w:r>
          </w:p>
        </w:tc>
      </w:tr>
      <w:tr w:rsidR="00055AE4" w:rsidRPr="00A06D93" w14:paraId="2912357D" w14:textId="77777777" w:rsidTr="00031524">
        <w:tc>
          <w:tcPr>
            <w:tcW w:w="5098" w:type="dxa"/>
          </w:tcPr>
          <w:p w14:paraId="70C87621" w14:textId="3DE0AE3E" w:rsidR="00055AE4" w:rsidRPr="00885A0E" w:rsidRDefault="00885A0E" w:rsidP="00031524">
            <w:pPr>
              <w:rPr>
                <w:b/>
                <w:sz w:val="20"/>
                <w:szCs w:val="20"/>
                <w:lang w:val="ru-RU"/>
              </w:rPr>
            </w:pPr>
            <w:r w:rsidRPr="000568E9">
              <w:rPr>
                <w:sz w:val="20"/>
                <w:szCs w:val="20"/>
                <w:lang w:val="ru-RU"/>
              </w:rPr>
              <w:br w:type="page"/>
            </w:r>
            <w:r w:rsidR="00055AE4" w:rsidRPr="00885A0E">
              <w:rPr>
                <w:b/>
                <w:sz w:val="20"/>
                <w:szCs w:val="20"/>
                <w:lang w:val="ru-RU"/>
              </w:rPr>
              <w:t>Концур Микола</w:t>
            </w:r>
          </w:p>
          <w:p w14:paraId="5568B704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885A0E">
              <w:rPr>
                <w:bCs/>
                <w:i/>
                <w:iCs/>
                <w:sz w:val="20"/>
                <w:szCs w:val="20"/>
                <w:lang w:val="ru-RU"/>
              </w:rPr>
              <w:t>Горлівський інститут іноземних мов ДВНЗ „Донбаський державний педагогічний університет”</w:t>
            </w:r>
          </w:p>
          <w:p w14:paraId="2D41FBEE" w14:textId="77777777" w:rsidR="00055AE4" w:rsidRPr="00885A0E" w:rsidRDefault="00055AE4" w:rsidP="00031524">
            <w:pPr>
              <w:rPr>
                <w:bCs/>
                <w:sz w:val="20"/>
                <w:szCs w:val="20"/>
                <w:lang w:val="ru-RU"/>
              </w:rPr>
            </w:pPr>
            <w:r w:rsidRPr="00885A0E">
              <w:rPr>
                <w:bCs/>
                <w:sz w:val="20"/>
                <w:szCs w:val="20"/>
                <w:lang w:val="ru-RU"/>
              </w:rPr>
              <w:t>Іноземні робітники у Третьому рейху: проблема термінології та представництва.</w:t>
            </w:r>
          </w:p>
        </w:tc>
        <w:tc>
          <w:tcPr>
            <w:tcW w:w="5103" w:type="dxa"/>
          </w:tcPr>
          <w:p w14:paraId="328A4CDD" w14:textId="2059756A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Szymon Stankiewicz</w:t>
            </w:r>
          </w:p>
          <w:p w14:paraId="7EB37FF7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Jagielloński</w:t>
            </w:r>
          </w:p>
          <w:p w14:paraId="47412416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Już nie robią takich filmów jak kiedyś. Wykazanie podobieństw w strategii współczesnego kina rozrywkowego oraz kina grozy I poł. XX w.</w:t>
            </w:r>
          </w:p>
        </w:tc>
      </w:tr>
      <w:tr w:rsidR="00055AE4" w:rsidRPr="00A06D93" w14:paraId="5CCD3874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3A9AB98D" w14:textId="77777777" w:rsidR="00055AE4" w:rsidRPr="00A06D93" w:rsidRDefault="00055AE4" w:rsidP="00031524">
            <w:pPr>
              <w:jc w:val="center"/>
              <w:rPr>
                <w:bCs/>
                <w:i/>
                <w:iCs/>
              </w:rPr>
            </w:pPr>
            <w:r w:rsidRPr="0017720A">
              <w:rPr>
                <w:b/>
              </w:rPr>
              <w:t>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30-13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45</w:t>
            </w:r>
            <w:r>
              <w:rPr>
                <w:b/>
              </w:rPr>
              <w:t xml:space="preserve"> – </w:t>
            </w:r>
            <w:r w:rsidRPr="0017720A">
              <w:rPr>
                <w:b/>
              </w:rPr>
              <w:t>przerwa</w:t>
            </w:r>
          </w:p>
        </w:tc>
      </w:tr>
    </w:tbl>
    <w:p w14:paraId="5D2361A0" w14:textId="77777777" w:rsidR="00885A0E" w:rsidRDefault="00885A0E">
      <w:r>
        <w:br w:type="pag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055AE4" w:rsidRPr="00AE6CE6" w14:paraId="424EC29F" w14:textId="77777777" w:rsidTr="00031524">
        <w:tc>
          <w:tcPr>
            <w:tcW w:w="10201" w:type="dxa"/>
            <w:gridSpan w:val="2"/>
          </w:tcPr>
          <w:p w14:paraId="47FB9900" w14:textId="2F90B2AD" w:rsidR="00055AE4" w:rsidRDefault="00055AE4" w:rsidP="00031524">
            <w:pPr>
              <w:jc w:val="center"/>
              <w:rPr>
                <w:b/>
                <w:bCs/>
              </w:rPr>
            </w:pPr>
          </w:p>
          <w:p w14:paraId="1A296D31" w14:textId="77777777" w:rsidR="00055AE4" w:rsidRPr="008907FC" w:rsidRDefault="00055AE4" w:rsidP="00031524">
            <w:pPr>
              <w:jc w:val="center"/>
              <w:rPr>
                <w:b/>
                <w:bCs/>
              </w:rPr>
            </w:pPr>
            <w:r w:rsidRPr="008907FC">
              <w:rPr>
                <w:b/>
                <w:bCs/>
              </w:rPr>
              <w:t>13:45-15:15</w:t>
            </w:r>
          </w:p>
        </w:tc>
      </w:tr>
      <w:tr w:rsidR="00055AE4" w:rsidRPr="00AE6CE6" w14:paraId="2FB1C1BC" w14:textId="77777777" w:rsidTr="00031524">
        <w:tc>
          <w:tcPr>
            <w:tcW w:w="5098" w:type="dxa"/>
            <w:shd w:val="clear" w:color="auto" w:fill="FFFF00"/>
          </w:tcPr>
          <w:p w14:paraId="3775B61B" w14:textId="77777777" w:rsidR="00055AE4" w:rsidRPr="00AE6CE6" w:rsidRDefault="00055AE4" w:rsidP="00031524">
            <w:r>
              <w:t>SEKCJA 5</w:t>
            </w:r>
          </w:p>
        </w:tc>
        <w:tc>
          <w:tcPr>
            <w:tcW w:w="5103" w:type="dxa"/>
            <w:shd w:val="clear" w:color="auto" w:fill="FFFF00"/>
          </w:tcPr>
          <w:p w14:paraId="39D807D8" w14:textId="77777777" w:rsidR="00055AE4" w:rsidRPr="00AE6CE6" w:rsidRDefault="00055AE4" w:rsidP="00031524">
            <w:r>
              <w:t>SEKCJA 6</w:t>
            </w:r>
          </w:p>
        </w:tc>
      </w:tr>
      <w:tr w:rsidR="00BD7256" w:rsidRPr="00AE6CE6" w14:paraId="69CBEB32" w14:textId="77777777" w:rsidTr="00031524">
        <w:tc>
          <w:tcPr>
            <w:tcW w:w="5098" w:type="dxa"/>
            <w:shd w:val="clear" w:color="auto" w:fill="FFFF00"/>
          </w:tcPr>
          <w:p w14:paraId="2B876BCD" w14:textId="2BB60644" w:rsidR="00BD7256" w:rsidRDefault="00BD7256" w:rsidP="00031524">
            <w:r w:rsidRPr="00AE6CE6">
              <w:t xml:space="preserve">Moderator: </w:t>
            </w:r>
            <w:r>
              <w:t>Anna Mikiciuk</w:t>
            </w:r>
          </w:p>
        </w:tc>
        <w:tc>
          <w:tcPr>
            <w:tcW w:w="5103" w:type="dxa"/>
            <w:shd w:val="clear" w:color="auto" w:fill="FFFF00"/>
          </w:tcPr>
          <w:p w14:paraId="053F55D1" w14:textId="5A14B167" w:rsidR="00BD7256" w:rsidRDefault="00BD7256" w:rsidP="00031524">
            <w:r w:rsidRPr="00AE6CE6">
              <w:t xml:space="preserve">Moderator: </w:t>
            </w:r>
            <w:r>
              <w:t xml:space="preserve">Marta Gajęcka  </w:t>
            </w:r>
          </w:p>
        </w:tc>
      </w:tr>
      <w:tr w:rsidR="00055AE4" w:rsidRPr="00AE6CE6" w14:paraId="45016480" w14:textId="77777777" w:rsidTr="00031524">
        <w:tc>
          <w:tcPr>
            <w:tcW w:w="5098" w:type="dxa"/>
          </w:tcPr>
          <w:p w14:paraId="51622216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Paweł Sypek</w:t>
            </w:r>
          </w:p>
          <w:p w14:paraId="3CC28933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Marii Curie-Skłodowskiej</w:t>
            </w:r>
          </w:p>
          <w:p w14:paraId="0E162FE3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Nieoczywiste paralele baśni o Śpiącej Królewnie i starotestamentowej Księgi Rodzaju.</w:t>
            </w:r>
          </w:p>
        </w:tc>
        <w:tc>
          <w:tcPr>
            <w:tcW w:w="5103" w:type="dxa"/>
          </w:tcPr>
          <w:p w14:paraId="0437E073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Marek Błaszczyk</w:t>
            </w:r>
          </w:p>
          <w:p w14:paraId="6EAA4C1B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Mikołaja Kopernika</w:t>
            </w:r>
          </w:p>
          <w:p w14:paraId="163687B8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Człowiek w kontekstach. O fenomenie egzystencjalizmu.</w:t>
            </w:r>
          </w:p>
        </w:tc>
      </w:tr>
      <w:tr w:rsidR="00055AE4" w:rsidRPr="00AE6CE6" w14:paraId="45D11372" w14:textId="77777777" w:rsidTr="00031524">
        <w:tc>
          <w:tcPr>
            <w:tcW w:w="5098" w:type="dxa"/>
          </w:tcPr>
          <w:p w14:paraId="6179675A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Jadwiga Clea Moreno-Szypowska</w:t>
            </w:r>
          </w:p>
          <w:p w14:paraId="097ED445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Instytut Badań Literackich, Polskiej Akademii Nauk w Warszawie</w:t>
            </w:r>
          </w:p>
          <w:p w14:paraId="61A2161C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Podobieństwa i różnice w żydowskim i chrześcijańskim podejściu do Pieśni nad pieśniami.</w:t>
            </w:r>
          </w:p>
        </w:tc>
        <w:tc>
          <w:tcPr>
            <w:tcW w:w="5103" w:type="dxa"/>
          </w:tcPr>
          <w:p w14:paraId="22370F1C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Marek Blacha</w:t>
            </w:r>
          </w:p>
          <w:p w14:paraId="354B5DF8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Jagielloński</w:t>
            </w:r>
          </w:p>
          <w:p w14:paraId="2760C0CC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„Po strunach idę do nieba” – Krzysztof Myszkowski: ewolucja twórcza.</w:t>
            </w:r>
          </w:p>
        </w:tc>
      </w:tr>
      <w:tr w:rsidR="00055AE4" w:rsidRPr="00AE6CE6" w14:paraId="1CBED283" w14:textId="77777777" w:rsidTr="00031524">
        <w:tc>
          <w:tcPr>
            <w:tcW w:w="5098" w:type="dxa"/>
          </w:tcPr>
          <w:p w14:paraId="00E3E53E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Natalia Rembisz</w:t>
            </w:r>
          </w:p>
          <w:p w14:paraId="41DE336C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Marii Curie-Skłodowskiej</w:t>
            </w:r>
          </w:p>
          <w:p w14:paraId="04677D0C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Co łączy oraz dzieli Hutu i Tutsi?</w:t>
            </w:r>
          </w:p>
        </w:tc>
        <w:tc>
          <w:tcPr>
            <w:tcW w:w="5103" w:type="dxa"/>
          </w:tcPr>
          <w:p w14:paraId="1134E6E4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Kamil Bujny</w:t>
            </w:r>
          </w:p>
          <w:p w14:paraId="358A6EC7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Wrocławski</w:t>
            </w:r>
          </w:p>
          <w:p w14:paraId="1AC899BE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Za, a nawet przeciw? Debata krytycznoliteracka wokół „Lubiewa” Michała Witkowskiego jako przykład upolityczniania lektury.</w:t>
            </w:r>
          </w:p>
        </w:tc>
      </w:tr>
      <w:tr w:rsidR="00055AE4" w:rsidRPr="00AE6CE6" w14:paraId="6232E273" w14:textId="77777777" w:rsidTr="00031524">
        <w:tc>
          <w:tcPr>
            <w:tcW w:w="5098" w:type="dxa"/>
          </w:tcPr>
          <w:p w14:paraId="5F9E9FD0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Aleksandra Jabłkowska, Michał Jabłkowski</w:t>
            </w:r>
          </w:p>
          <w:p w14:paraId="6365DF8D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Rzeszowski</w:t>
            </w:r>
          </w:p>
          <w:p w14:paraId="563E2121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„Głowa ludzka – głowa ucięta – czaszka” w świecie antycznych Celtów–podobieństwa i różnice zabytków archeologicznych i antycznych źródeł pisanych.</w:t>
            </w:r>
          </w:p>
        </w:tc>
        <w:tc>
          <w:tcPr>
            <w:tcW w:w="5103" w:type="dxa"/>
          </w:tcPr>
          <w:p w14:paraId="2889C0F6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Karolina Wilamowska</w:t>
            </w:r>
          </w:p>
          <w:p w14:paraId="47BC6C44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Warszawski</w:t>
            </w:r>
          </w:p>
          <w:p w14:paraId="229250CF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W poszukiwaniu własnego pokoju – Anna Stanisławska i Kata Szidónia Petrőczy.</w:t>
            </w:r>
          </w:p>
        </w:tc>
      </w:tr>
      <w:tr w:rsidR="00055AE4" w14:paraId="2DBEB0FB" w14:textId="77777777" w:rsidTr="00031524">
        <w:tc>
          <w:tcPr>
            <w:tcW w:w="5098" w:type="dxa"/>
          </w:tcPr>
          <w:p w14:paraId="4A4B4C2B" w14:textId="77777777" w:rsidR="00C41D37" w:rsidRPr="000568E9" w:rsidRDefault="00C41D37" w:rsidP="00C41D37">
            <w:pPr>
              <w:rPr>
                <w:b/>
                <w:sz w:val="20"/>
                <w:szCs w:val="20"/>
              </w:rPr>
            </w:pPr>
            <w:r w:rsidRPr="000568E9">
              <w:rPr>
                <w:b/>
                <w:sz w:val="20"/>
                <w:szCs w:val="20"/>
              </w:rPr>
              <w:t>Justyna Salamon</w:t>
            </w:r>
          </w:p>
          <w:p w14:paraId="45B5F253" w14:textId="77777777" w:rsidR="00C41D37" w:rsidRPr="000568E9" w:rsidRDefault="00C41D37" w:rsidP="00C41D37">
            <w:pPr>
              <w:rPr>
                <w:b/>
                <w:sz w:val="20"/>
                <w:szCs w:val="20"/>
              </w:rPr>
            </w:pPr>
            <w:r w:rsidRPr="000568E9">
              <w:rPr>
                <w:bCs/>
                <w:i/>
                <w:iCs/>
                <w:sz w:val="20"/>
                <w:szCs w:val="20"/>
              </w:rPr>
              <w:t>Uniwersytet Jagielloński</w:t>
            </w:r>
            <w:r w:rsidRPr="000568E9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14:paraId="55263A08" w14:textId="701E38C9" w:rsidR="00055AE4" w:rsidRPr="000568E9" w:rsidRDefault="00C41D37" w:rsidP="00C41D37">
            <w:pPr>
              <w:rPr>
                <w:bCs/>
                <w:i/>
                <w:iCs/>
                <w:sz w:val="20"/>
                <w:szCs w:val="20"/>
              </w:rPr>
            </w:pPr>
            <w:r w:rsidRPr="000568E9">
              <w:rPr>
                <w:bCs/>
                <w:sz w:val="20"/>
                <w:szCs w:val="20"/>
              </w:rPr>
              <w:t>Muzułmanie w Hiszpanii i w Meksyku - porównanie statusu.</w:t>
            </w:r>
          </w:p>
        </w:tc>
        <w:tc>
          <w:tcPr>
            <w:tcW w:w="5103" w:type="dxa"/>
          </w:tcPr>
          <w:p w14:paraId="368D2018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Kamila Sroślak</w:t>
            </w:r>
          </w:p>
          <w:p w14:paraId="5F1514BB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Wrocławski</w:t>
            </w:r>
          </w:p>
          <w:p w14:paraId="46C925DF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Dziecko migrant w poszukiwaniu wolności na podstawie powieści Wolfganga Bὅhmera pt. „Hesmats Flucht. Eine wahre Geschichte aus Afganistan”.</w:t>
            </w:r>
          </w:p>
        </w:tc>
      </w:tr>
    </w:tbl>
    <w:p w14:paraId="5D25BF13" w14:textId="77777777" w:rsidR="00BD7256" w:rsidRDefault="00BD7256" w:rsidP="00885A0E">
      <w:pPr>
        <w:rPr>
          <w:b/>
          <w:bCs/>
        </w:rPr>
      </w:pPr>
    </w:p>
    <w:p w14:paraId="7C986424" w14:textId="0CE8E1A9" w:rsidR="00055AE4" w:rsidRDefault="00055AE4" w:rsidP="00055AE4">
      <w:pPr>
        <w:jc w:val="center"/>
        <w:rPr>
          <w:b/>
          <w:bCs/>
        </w:rPr>
      </w:pPr>
      <w:r>
        <w:rPr>
          <w:b/>
          <w:bCs/>
        </w:rPr>
        <w:t>Piątek</w:t>
      </w:r>
      <w:r w:rsidRPr="00AE6CE6">
        <w:rPr>
          <w:b/>
          <w:bCs/>
        </w:rPr>
        <w:t xml:space="preserve"> (</w:t>
      </w:r>
      <w:r>
        <w:rPr>
          <w:b/>
          <w:bCs/>
        </w:rPr>
        <w:t>14</w:t>
      </w:r>
      <w:r w:rsidRPr="00AE6CE6">
        <w:rPr>
          <w:b/>
          <w:bCs/>
        </w:rPr>
        <w:t>.0</w:t>
      </w:r>
      <w:r>
        <w:rPr>
          <w:b/>
          <w:bCs/>
        </w:rPr>
        <w:t>5</w:t>
      </w:r>
      <w:r w:rsidRPr="00AE6CE6">
        <w:rPr>
          <w:b/>
          <w:bCs/>
        </w:rPr>
        <w:t>.202</w:t>
      </w:r>
      <w:r>
        <w:rPr>
          <w:b/>
          <w:bCs/>
        </w:rPr>
        <w:t>1</w:t>
      </w:r>
      <w:r w:rsidRPr="00AE6CE6">
        <w:rPr>
          <w:b/>
          <w:bCs/>
        </w:rPr>
        <w:t>)</w:t>
      </w:r>
    </w:p>
    <w:p w14:paraId="7D46BBAD" w14:textId="77777777" w:rsidR="00055AE4" w:rsidRPr="00AE6CE6" w:rsidRDefault="00055AE4" w:rsidP="00055AE4">
      <w:pPr>
        <w:jc w:val="center"/>
        <w:rPr>
          <w:b/>
          <w:bCs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055AE4" w:rsidRPr="00AE6CE6" w14:paraId="56AE4ADA" w14:textId="77777777" w:rsidTr="00031524">
        <w:tc>
          <w:tcPr>
            <w:tcW w:w="10201" w:type="dxa"/>
            <w:gridSpan w:val="2"/>
          </w:tcPr>
          <w:p w14:paraId="1D9ACCC4" w14:textId="77777777" w:rsidR="00055AE4" w:rsidRPr="00106978" w:rsidRDefault="00055AE4" w:rsidP="00031524">
            <w:pPr>
              <w:jc w:val="center"/>
            </w:pPr>
            <w:r w:rsidRPr="00EA1D05">
              <w:rPr>
                <w:b/>
                <w:bCs/>
                <w:lang w:val="uk-UA"/>
              </w:rPr>
              <w:t>9:00-10:</w:t>
            </w:r>
            <w:r>
              <w:rPr>
                <w:b/>
                <w:bCs/>
              </w:rPr>
              <w:t>45</w:t>
            </w:r>
          </w:p>
        </w:tc>
      </w:tr>
      <w:tr w:rsidR="00055AE4" w:rsidRPr="00AE6CE6" w14:paraId="5AEF8184" w14:textId="77777777" w:rsidTr="00031524">
        <w:tc>
          <w:tcPr>
            <w:tcW w:w="5098" w:type="dxa"/>
            <w:shd w:val="clear" w:color="auto" w:fill="FFFF00"/>
          </w:tcPr>
          <w:p w14:paraId="324F9F5E" w14:textId="77777777" w:rsidR="00055AE4" w:rsidRPr="00AE6CE6" w:rsidRDefault="00055AE4" w:rsidP="00031524">
            <w:r>
              <w:t>SEKCJA 7</w:t>
            </w:r>
          </w:p>
        </w:tc>
        <w:tc>
          <w:tcPr>
            <w:tcW w:w="5103" w:type="dxa"/>
            <w:shd w:val="clear" w:color="auto" w:fill="FFFF00"/>
          </w:tcPr>
          <w:p w14:paraId="33A1A2CE" w14:textId="77777777" w:rsidR="00055AE4" w:rsidRPr="00AE6CE6" w:rsidRDefault="00055AE4" w:rsidP="00031524">
            <w:r>
              <w:t>SEKCJA 8</w:t>
            </w:r>
          </w:p>
        </w:tc>
      </w:tr>
      <w:tr w:rsidR="00BD7256" w:rsidRPr="00AE6CE6" w14:paraId="497F5ECA" w14:textId="77777777" w:rsidTr="00031524">
        <w:tc>
          <w:tcPr>
            <w:tcW w:w="5098" w:type="dxa"/>
            <w:shd w:val="clear" w:color="auto" w:fill="FFFF00"/>
          </w:tcPr>
          <w:p w14:paraId="22A8A98C" w14:textId="0AFE7156" w:rsidR="00BD7256" w:rsidRDefault="00BD7256" w:rsidP="00031524">
            <w:r w:rsidRPr="00AE6CE6">
              <w:t xml:space="preserve">Moderator: </w:t>
            </w:r>
            <w:r>
              <w:t xml:space="preserve">Paulina Mistal  </w:t>
            </w:r>
          </w:p>
        </w:tc>
        <w:tc>
          <w:tcPr>
            <w:tcW w:w="5103" w:type="dxa"/>
            <w:shd w:val="clear" w:color="auto" w:fill="FFFF00"/>
          </w:tcPr>
          <w:p w14:paraId="3B7D1AF1" w14:textId="37B36286" w:rsidR="00BD7256" w:rsidRDefault="00BD7256" w:rsidP="00031524">
            <w:r w:rsidRPr="00AE6CE6">
              <w:t xml:space="preserve">Moderator: </w:t>
            </w:r>
            <w:r>
              <w:t>Hanna Melnyk</w:t>
            </w:r>
          </w:p>
        </w:tc>
      </w:tr>
      <w:tr w:rsidR="00055AE4" w:rsidRPr="00267CD1" w14:paraId="2454E935" w14:textId="77777777" w:rsidTr="00031524">
        <w:trPr>
          <w:trHeight w:val="1572"/>
        </w:trPr>
        <w:tc>
          <w:tcPr>
            <w:tcW w:w="5098" w:type="dxa"/>
          </w:tcPr>
          <w:p w14:paraId="31488623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Konrad Drezno</w:t>
            </w:r>
          </w:p>
          <w:p w14:paraId="464EB6BE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Katolicki Uniwersytet Lubelski im. Jana Pawła II w Lublinie</w:t>
            </w:r>
          </w:p>
          <w:p w14:paraId="54C5828B" w14:textId="77777777" w:rsidR="00055AE4" w:rsidRPr="00885A0E" w:rsidRDefault="00055AE4" w:rsidP="00031524">
            <w:pPr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Integracja europejska w zakresie prawa podatkowego na przykładzie genezy harmonizacji przepisów polskiej ustawy o podatku od towarów i usług z przepisami prawa unijnego w zakresie zwolnienia od opodatkowania usług z zakresu opieki medycznej wykonywanych w ramach zawodów medycznych lub paramedycznych.</w:t>
            </w:r>
          </w:p>
        </w:tc>
        <w:tc>
          <w:tcPr>
            <w:tcW w:w="5103" w:type="dxa"/>
          </w:tcPr>
          <w:p w14:paraId="382E0170" w14:textId="77777777" w:rsidR="00055AE4" w:rsidRPr="00885A0E" w:rsidRDefault="00055AE4" w:rsidP="00031524">
            <w:pPr>
              <w:jc w:val="both"/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Izabela Grabias</w:t>
            </w:r>
          </w:p>
          <w:p w14:paraId="57F9F197" w14:textId="77777777" w:rsidR="00055AE4" w:rsidRPr="00885A0E" w:rsidRDefault="00055AE4" w:rsidP="00031524">
            <w:pPr>
              <w:jc w:val="both"/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Uniwersytet Rzeszowski</w:t>
            </w:r>
          </w:p>
          <w:p w14:paraId="2AB607C5" w14:textId="77777777" w:rsidR="00055AE4" w:rsidRPr="00885A0E" w:rsidRDefault="00055AE4" w:rsidP="00031524">
            <w:pPr>
              <w:jc w:val="both"/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Lingua franca – then and now</w:t>
            </w:r>
          </w:p>
        </w:tc>
      </w:tr>
      <w:tr w:rsidR="00055AE4" w:rsidRPr="000568E9" w14:paraId="217DC1DA" w14:textId="77777777" w:rsidTr="00031524">
        <w:tc>
          <w:tcPr>
            <w:tcW w:w="5098" w:type="dxa"/>
          </w:tcPr>
          <w:p w14:paraId="14C0C248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Agata Fuśnik</w:t>
            </w:r>
          </w:p>
          <w:p w14:paraId="41EA0C63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Akademia Pedagogiki Specjalnej im. Marii Grzegorzewskiej w Warszawie</w:t>
            </w:r>
          </w:p>
          <w:p w14:paraId="4AEA0FB3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Osoby pełnosprawne i z niepełnosprawnością - co nas łączy a co dzieli.</w:t>
            </w:r>
          </w:p>
        </w:tc>
        <w:tc>
          <w:tcPr>
            <w:tcW w:w="5103" w:type="dxa"/>
          </w:tcPr>
          <w:p w14:paraId="2D4E69EF" w14:textId="77777777" w:rsidR="00055AE4" w:rsidRPr="00885A0E" w:rsidRDefault="00055AE4" w:rsidP="00031524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885A0E">
              <w:rPr>
                <w:b/>
                <w:bCs/>
                <w:sz w:val="20"/>
                <w:szCs w:val="20"/>
                <w:lang w:val="en-US"/>
              </w:rPr>
              <w:t xml:space="preserve">Svitlana Tarasova </w:t>
            </w:r>
          </w:p>
          <w:p w14:paraId="3442B12B" w14:textId="77777777" w:rsidR="00055AE4" w:rsidRPr="00885A0E" w:rsidRDefault="00055AE4" w:rsidP="00031524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 w:rsidRPr="00885A0E">
              <w:rPr>
                <w:i/>
                <w:iCs/>
                <w:sz w:val="20"/>
                <w:szCs w:val="20"/>
                <w:lang w:val="en-US"/>
              </w:rPr>
              <w:t>V.</w:t>
            </w:r>
            <w:r w:rsidRPr="00885A0E">
              <w:rPr>
                <w:i/>
                <w:iCs/>
                <w:sz w:val="20"/>
                <w:szCs w:val="20"/>
                <w:lang w:val="uk-UA"/>
              </w:rPr>
              <w:t> </w:t>
            </w:r>
            <w:r w:rsidRPr="00885A0E">
              <w:rPr>
                <w:i/>
                <w:iCs/>
                <w:sz w:val="20"/>
                <w:szCs w:val="20"/>
                <w:lang w:val="en-US"/>
              </w:rPr>
              <w:t>N. Karazin Kharkiv National University</w:t>
            </w:r>
          </w:p>
          <w:p w14:paraId="7D939310" w14:textId="77777777" w:rsidR="00055AE4" w:rsidRPr="00885A0E" w:rsidRDefault="00055AE4" w:rsidP="00031524">
            <w:pPr>
              <w:contextualSpacing/>
              <w:rPr>
                <w:sz w:val="20"/>
                <w:szCs w:val="20"/>
                <w:lang w:val="en-US"/>
              </w:rPr>
            </w:pPr>
            <w:r w:rsidRPr="00885A0E">
              <w:rPr>
                <w:sz w:val="20"/>
                <w:szCs w:val="20"/>
                <w:lang w:val="en-US"/>
              </w:rPr>
              <w:t>COVID – neologisms in British media</w:t>
            </w:r>
          </w:p>
        </w:tc>
      </w:tr>
      <w:tr w:rsidR="00055AE4" w:rsidRPr="002C23FF" w14:paraId="64D1C43D" w14:textId="77777777" w:rsidTr="00031524">
        <w:tc>
          <w:tcPr>
            <w:tcW w:w="5098" w:type="dxa"/>
          </w:tcPr>
          <w:p w14:paraId="7082978B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Paulina Mistal</w:t>
            </w:r>
          </w:p>
          <w:p w14:paraId="5CFC970C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Marii Curie-Skłodowskiej</w:t>
            </w:r>
          </w:p>
          <w:p w14:paraId="613B8265" w14:textId="77777777" w:rsidR="00055AE4" w:rsidRPr="00885A0E" w:rsidRDefault="00055AE4" w:rsidP="00031524">
            <w:pPr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Tradycyjne zabawki i współczesne zabawki interaktywne z punktu widzenia ich wpływu na kształtowanie kompetencji komunikacyjnej dzieci</w:t>
            </w:r>
          </w:p>
        </w:tc>
        <w:tc>
          <w:tcPr>
            <w:tcW w:w="5103" w:type="dxa"/>
          </w:tcPr>
          <w:p w14:paraId="43065121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  <w:lang w:val="uk-UA"/>
              </w:rPr>
              <w:t xml:space="preserve">Wiktorija </w:t>
            </w:r>
            <w:r w:rsidRPr="00885A0E">
              <w:rPr>
                <w:b/>
                <w:bCs/>
                <w:sz w:val="20"/>
                <w:szCs w:val="20"/>
              </w:rPr>
              <w:t>Hudy</w:t>
            </w:r>
          </w:p>
          <w:p w14:paraId="6463432A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Marii Curie-Skłodowskiej</w:t>
            </w:r>
          </w:p>
          <w:p w14:paraId="4F149CD7" w14:textId="77777777" w:rsidR="00055AE4" w:rsidRPr="00885A0E" w:rsidRDefault="00055AE4" w:rsidP="00031524">
            <w:pPr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 xml:space="preserve">Podobieństwa i różnice w kształtowaniu językowego obrazu świata w polskim i ukraińskim liście motywacyjnym </w:t>
            </w:r>
          </w:p>
        </w:tc>
      </w:tr>
      <w:tr w:rsidR="00055AE4" w:rsidRPr="000568E9" w14:paraId="23D4D0A4" w14:textId="77777777" w:rsidTr="00031524">
        <w:tc>
          <w:tcPr>
            <w:tcW w:w="5098" w:type="dxa"/>
          </w:tcPr>
          <w:p w14:paraId="5E6233B9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Karolina Małocha</w:t>
            </w:r>
          </w:p>
          <w:p w14:paraId="786718B2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Uniwersytet Marii Curie-Skłodowskiej</w:t>
            </w:r>
          </w:p>
          <w:p w14:paraId="262B525C" w14:textId="77777777" w:rsidR="00055AE4" w:rsidRPr="00885A0E" w:rsidRDefault="00055AE4" w:rsidP="00031524">
            <w:pPr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Porównanie rozwoju językowego dziecka wychowywanego w placówce instytucjonalnej i dziecka wychowywanego w pełnej rodzinie, bez deprywacji jego podstawowych potrzeb.</w:t>
            </w:r>
          </w:p>
        </w:tc>
        <w:tc>
          <w:tcPr>
            <w:tcW w:w="5103" w:type="dxa"/>
          </w:tcPr>
          <w:p w14:paraId="67036A43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Hanna Melnyk</w:t>
            </w:r>
          </w:p>
          <w:p w14:paraId="09107A30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Marii Curie-Skłodowskiej</w:t>
            </w:r>
          </w:p>
          <w:p w14:paraId="582C41DA" w14:textId="77777777" w:rsidR="00055AE4" w:rsidRPr="00885A0E" w:rsidRDefault="00055AE4" w:rsidP="00031524">
            <w:pPr>
              <w:rPr>
                <w:sz w:val="20"/>
                <w:szCs w:val="20"/>
                <w:lang w:val="ru-RU"/>
              </w:rPr>
            </w:pPr>
            <w:r w:rsidRPr="00885A0E">
              <w:rPr>
                <w:sz w:val="20"/>
                <w:szCs w:val="20"/>
                <w:lang w:val="ru-RU"/>
              </w:rPr>
              <w:t>Явище антонімії в українській математичній термінології</w:t>
            </w:r>
          </w:p>
          <w:p w14:paraId="34E72DCD" w14:textId="77777777" w:rsidR="00055AE4" w:rsidRPr="00885A0E" w:rsidRDefault="00055AE4" w:rsidP="00031524">
            <w:pPr>
              <w:rPr>
                <w:sz w:val="20"/>
                <w:szCs w:val="20"/>
                <w:lang w:val="ru-RU"/>
              </w:rPr>
            </w:pPr>
          </w:p>
        </w:tc>
      </w:tr>
      <w:tr w:rsidR="00055AE4" w:rsidRPr="002C23FF" w14:paraId="037F1C63" w14:textId="77777777" w:rsidTr="00031524">
        <w:tc>
          <w:tcPr>
            <w:tcW w:w="5098" w:type="dxa"/>
          </w:tcPr>
          <w:p w14:paraId="3654DBC6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Kamila Bigos</w:t>
            </w:r>
          </w:p>
          <w:p w14:paraId="70801D9C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Uniwersytet Marii Curie-Skłodowskiej</w:t>
            </w:r>
          </w:p>
          <w:p w14:paraId="7DFCCBF9" w14:textId="77777777" w:rsidR="00055AE4" w:rsidRPr="00885A0E" w:rsidRDefault="00055AE4" w:rsidP="00031524">
            <w:pPr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Dynamika ustępowania zaburzeń afatycznych u chorego po udarze mózgu.</w:t>
            </w:r>
          </w:p>
        </w:tc>
        <w:tc>
          <w:tcPr>
            <w:tcW w:w="5103" w:type="dxa"/>
          </w:tcPr>
          <w:p w14:paraId="662A1BA5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Dawid Kobylański</w:t>
            </w:r>
          </w:p>
          <w:p w14:paraId="78738372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Uniwersytet Marii Curie-Skłodowskiej</w:t>
            </w:r>
          </w:p>
          <w:p w14:paraId="0286ABF2" w14:textId="77777777" w:rsidR="00055AE4" w:rsidRPr="00885A0E" w:rsidRDefault="00055AE4" w:rsidP="00031524">
            <w:pPr>
              <w:rPr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Teoria odpowiedzialności społecznej a dyskurs mediów publicznych w Polsce.</w:t>
            </w:r>
          </w:p>
        </w:tc>
      </w:tr>
      <w:tr w:rsidR="00055AE4" w:rsidRPr="002C23FF" w14:paraId="06C223A4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3E70C1A8" w14:textId="77777777" w:rsidR="00055AE4" w:rsidRPr="00AE6CE6" w:rsidRDefault="00055AE4" w:rsidP="00031524">
            <w:pPr>
              <w:jc w:val="center"/>
              <w:rPr>
                <w:highlight w:val="yellow"/>
                <w:lang w:val="uk-UA"/>
              </w:rPr>
            </w:pPr>
            <w:r w:rsidRPr="00EA1D05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>:15</w:t>
            </w:r>
            <w:r w:rsidRPr="00EA1D05">
              <w:rPr>
                <w:b/>
                <w:lang w:val="en-US"/>
              </w:rPr>
              <w:t>-10</w:t>
            </w:r>
            <w:r>
              <w:rPr>
                <w:b/>
                <w:lang w:val="en-US"/>
              </w:rPr>
              <w:t>:</w:t>
            </w:r>
            <w:r w:rsidRPr="00EA1D05">
              <w:rPr>
                <w:b/>
                <w:lang w:val="en-US"/>
              </w:rPr>
              <w:t xml:space="preserve">45 </w:t>
            </w:r>
            <w:r>
              <w:rPr>
                <w:b/>
                <w:lang w:val="en-US"/>
              </w:rPr>
              <w:t xml:space="preserve">– </w:t>
            </w:r>
            <w:r w:rsidRPr="00EA1D05">
              <w:rPr>
                <w:b/>
              </w:rPr>
              <w:t>przerwa</w:t>
            </w:r>
          </w:p>
        </w:tc>
      </w:tr>
    </w:tbl>
    <w:p w14:paraId="2552B0CB" w14:textId="77777777" w:rsidR="00885A0E" w:rsidRDefault="00885A0E">
      <w:r>
        <w:br w:type="pag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055AE4" w:rsidRPr="00AE6CE6" w14:paraId="2522449D" w14:textId="77777777" w:rsidTr="00031524">
        <w:tc>
          <w:tcPr>
            <w:tcW w:w="10201" w:type="dxa"/>
            <w:gridSpan w:val="2"/>
          </w:tcPr>
          <w:p w14:paraId="60DDF80F" w14:textId="17514F0F" w:rsidR="00055AE4" w:rsidRDefault="00055AE4" w:rsidP="00031524">
            <w:pPr>
              <w:jc w:val="center"/>
              <w:rPr>
                <w:b/>
                <w:bCs/>
              </w:rPr>
            </w:pPr>
          </w:p>
          <w:p w14:paraId="3E823B1B" w14:textId="77777777" w:rsidR="00055AE4" w:rsidRPr="00106978" w:rsidRDefault="00055AE4" w:rsidP="00031524">
            <w:pPr>
              <w:jc w:val="center"/>
              <w:rPr>
                <w:b/>
                <w:bCs/>
              </w:rPr>
            </w:pPr>
            <w:r w:rsidRPr="00106978">
              <w:rPr>
                <w:b/>
                <w:bCs/>
              </w:rPr>
              <w:t>10:45-11:45</w:t>
            </w:r>
          </w:p>
        </w:tc>
      </w:tr>
      <w:tr w:rsidR="00055AE4" w:rsidRPr="00AE6CE6" w14:paraId="2EB62B42" w14:textId="77777777" w:rsidTr="00031524">
        <w:tc>
          <w:tcPr>
            <w:tcW w:w="10201" w:type="dxa"/>
            <w:gridSpan w:val="2"/>
            <w:shd w:val="clear" w:color="auto" w:fill="FFFF00"/>
          </w:tcPr>
          <w:p w14:paraId="2EAF11A7" w14:textId="70551404" w:rsidR="00055AE4" w:rsidRPr="00885A0E" w:rsidRDefault="00055AE4" w:rsidP="00885A0E">
            <w:pPr>
              <w:jc w:val="center"/>
              <w:rPr>
                <w:b/>
                <w:sz w:val="24"/>
                <w:szCs w:val="24"/>
              </w:rPr>
            </w:pPr>
            <w:r w:rsidRPr="00885A0E">
              <w:rPr>
                <w:b/>
                <w:sz w:val="24"/>
                <w:szCs w:val="24"/>
              </w:rPr>
              <w:t>Wykład plenarny:</w:t>
            </w:r>
          </w:p>
          <w:p w14:paraId="0D450C9C" w14:textId="77777777" w:rsidR="00055AE4" w:rsidRPr="00885A0E" w:rsidRDefault="00055AE4" w:rsidP="00885A0E">
            <w:pPr>
              <w:jc w:val="center"/>
              <w:rPr>
                <w:b/>
                <w:sz w:val="24"/>
                <w:szCs w:val="24"/>
              </w:rPr>
            </w:pPr>
            <w:r w:rsidRPr="00885A0E">
              <w:rPr>
                <w:b/>
                <w:sz w:val="24"/>
                <w:szCs w:val="24"/>
              </w:rPr>
              <w:t>prof. dr hab. Jolanta Szpyra-Kozłowska</w:t>
            </w:r>
          </w:p>
          <w:p w14:paraId="7170D207" w14:textId="77777777" w:rsidR="00055AE4" w:rsidRPr="00885A0E" w:rsidRDefault="00055AE4" w:rsidP="00885A0E">
            <w:pPr>
              <w:jc w:val="center"/>
              <w:rPr>
                <w:b/>
                <w:sz w:val="24"/>
                <w:szCs w:val="24"/>
              </w:rPr>
            </w:pPr>
            <w:r w:rsidRPr="00885A0E">
              <w:rPr>
                <w:b/>
                <w:i/>
                <w:iCs/>
                <w:sz w:val="24"/>
                <w:szCs w:val="24"/>
              </w:rPr>
              <w:t xml:space="preserve">Panem sytuacji jest pandemia. </w:t>
            </w:r>
            <w:r w:rsidRPr="00885A0E">
              <w:rPr>
                <w:b/>
                <w:sz w:val="24"/>
                <w:szCs w:val="24"/>
              </w:rPr>
              <w:t>O nierówności płci w tekstach medialnych i jej konsekwencjach</w:t>
            </w:r>
          </w:p>
          <w:p w14:paraId="2D018774" w14:textId="2B081DED" w:rsidR="00BD7256" w:rsidRPr="00106978" w:rsidRDefault="00BD7256" w:rsidP="00885A0E">
            <w:pPr>
              <w:jc w:val="center"/>
              <w:rPr>
                <w:b/>
              </w:rPr>
            </w:pPr>
          </w:p>
        </w:tc>
      </w:tr>
      <w:tr w:rsidR="00BD7256" w:rsidRPr="00AE6CE6" w14:paraId="38DB2F03" w14:textId="77777777" w:rsidTr="00031524">
        <w:tc>
          <w:tcPr>
            <w:tcW w:w="10201" w:type="dxa"/>
            <w:gridSpan w:val="2"/>
            <w:shd w:val="clear" w:color="auto" w:fill="FFFF00"/>
          </w:tcPr>
          <w:p w14:paraId="37A7BBC4" w14:textId="11B1DA7F" w:rsidR="00BD7256" w:rsidRPr="00BD7256" w:rsidRDefault="00BD7256" w:rsidP="00885A0E">
            <w:pPr>
              <w:jc w:val="center"/>
              <w:rPr>
                <w:bCs/>
              </w:rPr>
            </w:pPr>
            <w:r w:rsidRPr="00BD7256">
              <w:rPr>
                <w:bCs/>
              </w:rPr>
              <w:t>Moderator: Wiktorija Hudy</w:t>
            </w:r>
          </w:p>
        </w:tc>
      </w:tr>
      <w:tr w:rsidR="00055AE4" w:rsidRPr="00AE6CE6" w14:paraId="27C5CB7B" w14:textId="77777777" w:rsidTr="00031524">
        <w:tc>
          <w:tcPr>
            <w:tcW w:w="10201" w:type="dxa"/>
            <w:gridSpan w:val="2"/>
          </w:tcPr>
          <w:p w14:paraId="0BA4644F" w14:textId="77777777" w:rsidR="00BD7256" w:rsidRDefault="00BD7256" w:rsidP="00BD7256">
            <w:pPr>
              <w:rPr>
                <w:highlight w:val="cyan"/>
              </w:rPr>
            </w:pPr>
          </w:p>
          <w:p w14:paraId="0FD98B68" w14:textId="77777777" w:rsidR="00055AE4" w:rsidRPr="00106978" w:rsidRDefault="00055AE4" w:rsidP="00031524">
            <w:pPr>
              <w:jc w:val="center"/>
              <w:rPr>
                <w:b/>
                <w:bCs/>
              </w:rPr>
            </w:pPr>
            <w:r w:rsidRPr="00106978">
              <w:rPr>
                <w:b/>
                <w:bCs/>
              </w:rPr>
              <w:t>12:00-13:30</w:t>
            </w:r>
          </w:p>
        </w:tc>
      </w:tr>
      <w:tr w:rsidR="00055AE4" w:rsidRPr="00AE6CE6" w14:paraId="0F9F7D56" w14:textId="77777777" w:rsidTr="00031524">
        <w:tc>
          <w:tcPr>
            <w:tcW w:w="5098" w:type="dxa"/>
            <w:shd w:val="clear" w:color="auto" w:fill="FFFF00"/>
          </w:tcPr>
          <w:p w14:paraId="22A38773" w14:textId="77777777" w:rsidR="00055AE4" w:rsidRPr="00AE6CE6" w:rsidRDefault="00055AE4" w:rsidP="00031524">
            <w:r>
              <w:t>SEKCJA 9</w:t>
            </w:r>
          </w:p>
        </w:tc>
        <w:tc>
          <w:tcPr>
            <w:tcW w:w="5103" w:type="dxa"/>
            <w:shd w:val="clear" w:color="auto" w:fill="FFFF00"/>
          </w:tcPr>
          <w:p w14:paraId="76900F15" w14:textId="77777777" w:rsidR="00055AE4" w:rsidRPr="00AE6CE6" w:rsidRDefault="00055AE4" w:rsidP="00031524">
            <w:r>
              <w:t>SEKCJA 10</w:t>
            </w:r>
          </w:p>
        </w:tc>
      </w:tr>
      <w:tr w:rsidR="00BD7256" w:rsidRPr="00AE6CE6" w14:paraId="3E92DF04" w14:textId="77777777" w:rsidTr="00031524">
        <w:tc>
          <w:tcPr>
            <w:tcW w:w="5098" w:type="dxa"/>
            <w:shd w:val="clear" w:color="auto" w:fill="FFFF00"/>
          </w:tcPr>
          <w:p w14:paraId="1B389347" w14:textId="2A9AEFCC" w:rsidR="00BD7256" w:rsidRDefault="00BD7256" w:rsidP="00031524">
            <w:r w:rsidRPr="00AE6CE6">
              <w:t xml:space="preserve">Moderator: </w:t>
            </w:r>
            <w:r>
              <w:t>Anna Jakimowicz</w:t>
            </w:r>
          </w:p>
        </w:tc>
        <w:tc>
          <w:tcPr>
            <w:tcW w:w="5103" w:type="dxa"/>
            <w:shd w:val="clear" w:color="auto" w:fill="FFFF00"/>
          </w:tcPr>
          <w:p w14:paraId="6476D9EA" w14:textId="4651375C" w:rsidR="00BD7256" w:rsidRDefault="00BD7256" w:rsidP="00031524">
            <w:r w:rsidRPr="00AE6CE6">
              <w:t xml:space="preserve">Moderator: </w:t>
            </w:r>
            <w:r>
              <w:t>Sara Akram</w:t>
            </w:r>
          </w:p>
        </w:tc>
      </w:tr>
      <w:tr w:rsidR="00055AE4" w:rsidRPr="00AE6CE6" w14:paraId="7B09B063" w14:textId="77777777" w:rsidTr="00031524">
        <w:tc>
          <w:tcPr>
            <w:tcW w:w="5098" w:type="dxa"/>
          </w:tcPr>
          <w:p w14:paraId="74980483" w14:textId="77777777" w:rsidR="00055AE4" w:rsidRPr="00885A0E" w:rsidRDefault="00055AE4" w:rsidP="00031524">
            <w:pPr>
              <w:jc w:val="both"/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Katarzyna Skała</w:t>
            </w:r>
          </w:p>
          <w:p w14:paraId="06F1FF3E" w14:textId="77777777" w:rsidR="00055AE4" w:rsidRPr="00885A0E" w:rsidRDefault="00055AE4" w:rsidP="00031524">
            <w:pPr>
              <w:jc w:val="both"/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Uniwersytet Gdański</w:t>
            </w:r>
          </w:p>
          <w:p w14:paraId="0CD9A580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Wspólne fundamenty, inne drogi: podobieństwa i różnice w funkcjonowaniu ustroju komunistycznego w Jugosławii oraz ZSRR (wybrane aspekty).</w:t>
            </w:r>
          </w:p>
        </w:tc>
        <w:tc>
          <w:tcPr>
            <w:tcW w:w="5103" w:type="dxa"/>
          </w:tcPr>
          <w:p w14:paraId="14AEC6EA" w14:textId="77777777" w:rsidR="00055AE4" w:rsidRPr="00885A0E" w:rsidRDefault="00055AE4" w:rsidP="00031524">
            <w:pPr>
              <w:pStyle w:val="NormalnyWeb"/>
              <w:shd w:val="clear" w:color="auto" w:fill="FFFFFF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85A0E">
              <w:rPr>
                <w:rFonts w:eastAsiaTheme="minorHAnsi"/>
                <w:b/>
                <w:sz w:val="20"/>
                <w:szCs w:val="20"/>
                <w:lang w:eastAsia="en-US"/>
              </w:rPr>
              <w:t>Sara Akram</w:t>
            </w:r>
          </w:p>
          <w:p w14:paraId="1011C751" w14:textId="77777777" w:rsidR="00055AE4" w:rsidRPr="00885A0E" w:rsidRDefault="00055AE4" w:rsidP="00031524">
            <w:pPr>
              <w:pStyle w:val="NormalnyWeb"/>
              <w:shd w:val="clear" w:color="auto" w:fill="FFFFFF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Marii Curie-Skłodowskiej</w:t>
            </w:r>
          </w:p>
          <w:p w14:paraId="5B7A39D6" w14:textId="7A54C6AC" w:rsidR="00055AE4" w:rsidRPr="00885A0E" w:rsidRDefault="00055AE4" w:rsidP="00031524">
            <w:pPr>
              <w:pStyle w:val="NormalnyWeb"/>
              <w:shd w:val="clear" w:color="auto" w:fill="FFFFFF"/>
              <w:contextualSpacing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85A0E">
              <w:rPr>
                <w:rFonts w:eastAsiaTheme="minorHAnsi"/>
                <w:bCs/>
                <w:sz w:val="20"/>
                <w:szCs w:val="20"/>
                <w:lang w:eastAsia="en-US"/>
              </w:rPr>
              <w:t>Król malowany i Lew z Transwalu – obrazy E. Szewardnadzego i E. Terre’Blanche’a w reportażach Wojciecha Jagielskiego.</w:t>
            </w:r>
          </w:p>
        </w:tc>
      </w:tr>
      <w:tr w:rsidR="00055AE4" w:rsidRPr="00AE6CE6" w14:paraId="381A1E50" w14:textId="77777777" w:rsidTr="00031524">
        <w:tc>
          <w:tcPr>
            <w:tcW w:w="5098" w:type="dxa"/>
          </w:tcPr>
          <w:p w14:paraId="3DC0CA83" w14:textId="77777777" w:rsidR="00055AE4" w:rsidRPr="00885A0E" w:rsidRDefault="00055AE4" w:rsidP="00031524">
            <w:pPr>
              <w:contextualSpacing/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Bartosz Smoczyk</w:t>
            </w:r>
          </w:p>
          <w:p w14:paraId="2825E9DE" w14:textId="77777777" w:rsidR="00055AE4" w:rsidRPr="00885A0E" w:rsidRDefault="00055AE4" w:rsidP="00031524">
            <w:pPr>
              <w:contextualSpacing/>
              <w:rPr>
                <w:i/>
                <w:iCs/>
                <w:sz w:val="20"/>
                <w:szCs w:val="20"/>
              </w:rPr>
            </w:pPr>
            <w:r w:rsidRPr="00885A0E">
              <w:rPr>
                <w:i/>
                <w:iCs/>
                <w:sz w:val="20"/>
                <w:szCs w:val="20"/>
              </w:rPr>
              <w:t>Uniwersytet im. Adama Mickiewicza</w:t>
            </w:r>
          </w:p>
          <w:p w14:paraId="5189C12A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Polsko - włoskie podobieństwa w odczycie „Polska w Italji” z 1938 roku.</w:t>
            </w:r>
          </w:p>
        </w:tc>
        <w:tc>
          <w:tcPr>
            <w:tcW w:w="5103" w:type="dxa"/>
          </w:tcPr>
          <w:p w14:paraId="2CC44818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Joanna Kobylańska-Butrym</w:t>
            </w:r>
          </w:p>
          <w:p w14:paraId="010E8069" w14:textId="77777777" w:rsidR="00055AE4" w:rsidRPr="00885A0E" w:rsidRDefault="00055AE4" w:rsidP="0003152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Marii Curie-Skłodowskiej</w:t>
            </w:r>
          </w:p>
          <w:p w14:paraId="2460FEC2" w14:textId="77777777" w:rsidR="00055AE4" w:rsidRPr="00885A0E" w:rsidRDefault="00055AE4" w:rsidP="00031524">
            <w:pPr>
              <w:rPr>
                <w:b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Mitologia słowiańska kiedyś i dziś – w świetle współczesnych badań literaturoznawczych.</w:t>
            </w:r>
          </w:p>
        </w:tc>
      </w:tr>
      <w:tr w:rsidR="00055AE4" w:rsidRPr="00AE6CE6" w14:paraId="52E84BBE" w14:textId="77777777" w:rsidTr="00031524">
        <w:tc>
          <w:tcPr>
            <w:tcW w:w="5098" w:type="dxa"/>
          </w:tcPr>
          <w:p w14:paraId="5D09AD21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85A0E">
              <w:rPr>
                <w:b/>
                <w:bCs/>
                <w:sz w:val="20"/>
                <w:szCs w:val="20"/>
                <w:lang w:val="uk-UA"/>
              </w:rPr>
              <w:t>Emiliana Konopka</w:t>
            </w:r>
          </w:p>
          <w:p w14:paraId="5743A6D9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  <w:lang w:val="uk-UA"/>
              </w:rPr>
            </w:pPr>
            <w:r w:rsidRPr="00885A0E">
              <w:rPr>
                <w:i/>
                <w:iCs/>
                <w:sz w:val="20"/>
                <w:szCs w:val="20"/>
                <w:lang w:val="uk-UA"/>
              </w:rPr>
              <w:t>Uniwersytet Gdański</w:t>
            </w:r>
          </w:p>
          <w:p w14:paraId="5964C732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sz w:val="20"/>
                <w:szCs w:val="20"/>
                <w:lang w:val="uk-UA"/>
              </w:rPr>
              <w:t>Pokrewne dusze? Związki polsko-skandynawskie w sztuce około 1886-1914.</w:t>
            </w:r>
          </w:p>
        </w:tc>
        <w:tc>
          <w:tcPr>
            <w:tcW w:w="5103" w:type="dxa"/>
          </w:tcPr>
          <w:p w14:paraId="0A3AA661" w14:textId="77777777" w:rsidR="00055AE4" w:rsidRPr="00885A0E" w:rsidRDefault="00055AE4" w:rsidP="00031524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5A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Beata Bochnia</w:t>
            </w:r>
          </w:p>
          <w:p w14:paraId="070D8938" w14:textId="77777777" w:rsidR="00055AE4" w:rsidRPr="00885A0E" w:rsidRDefault="00055AE4" w:rsidP="00031524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Marii Curie-Skłodowskiej</w:t>
            </w:r>
          </w:p>
          <w:p w14:paraId="2D55E2BE" w14:textId="77777777" w:rsidR="00055AE4" w:rsidRPr="00885A0E" w:rsidRDefault="00055AE4" w:rsidP="0003152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85A0E">
              <w:rPr>
                <w:rFonts w:eastAsiaTheme="minorHAnsi"/>
                <w:sz w:val="20"/>
                <w:szCs w:val="20"/>
                <w:lang w:eastAsia="en-US"/>
              </w:rPr>
              <w:t>„Dzieci gorszego Boga” – kilka uwag o konstrukcji bohaterek polskich powieści fantasy.</w:t>
            </w:r>
          </w:p>
        </w:tc>
      </w:tr>
      <w:tr w:rsidR="00055AE4" w:rsidRPr="000568E9" w14:paraId="094F286B" w14:textId="77777777" w:rsidTr="00031524">
        <w:tc>
          <w:tcPr>
            <w:tcW w:w="5098" w:type="dxa"/>
          </w:tcPr>
          <w:p w14:paraId="34AEA51F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85A0E">
              <w:rPr>
                <w:b/>
                <w:bCs/>
                <w:sz w:val="20"/>
                <w:szCs w:val="20"/>
                <w:lang w:val="uk-UA"/>
              </w:rPr>
              <w:t>Wojciech Bielski</w:t>
            </w:r>
          </w:p>
          <w:p w14:paraId="2B015BB9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  <w:lang w:val="uk-UA"/>
              </w:rPr>
            </w:pPr>
            <w:r w:rsidRPr="00885A0E">
              <w:rPr>
                <w:i/>
                <w:iCs/>
                <w:sz w:val="20"/>
                <w:szCs w:val="20"/>
                <w:lang w:val="uk-UA"/>
              </w:rPr>
              <w:t>Uniwersytet Warszawski</w:t>
            </w:r>
          </w:p>
          <w:p w14:paraId="6E288A4B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sz w:val="20"/>
                <w:szCs w:val="20"/>
                <w:lang w:val="uk-UA"/>
              </w:rPr>
              <w:t>Polska oczami Szweda, czyli wspomnienia Svena Stillego</w:t>
            </w:r>
            <w:r w:rsidRPr="00885A0E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44E4108" w14:textId="77777777" w:rsidR="00055AE4" w:rsidRPr="00885A0E" w:rsidRDefault="00055AE4" w:rsidP="0003152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sz w:val="20"/>
                <w:szCs w:val="20"/>
                <w:lang w:val="ru-RU" w:eastAsia="en-US"/>
              </w:rPr>
            </w:pPr>
            <w:r w:rsidRPr="00885A0E">
              <w:rPr>
                <w:rFonts w:eastAsiaTheme="minorHAnsi"/>
                <w:b/>
                <w:sz w:val="20"/>
                <w:szCs w:val="20"/>
                <w:lang w:val="ru-RU" w:eastAsia="en-US"/>
              </w:rPr>
              <w:t>Ганна Власова</w:t>
            </w:r>
          </w:p>
          <w:p w14:paraId="69218507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  <w:lang w:val="ru-RU"/>
              </w:rPr>
            </w:pPr>
            <w:r w:rsidRPr="00885A0E">
              <w:rPr>
                <w:i/>
                <w:iCs/>
                <w:sz w:val="20"/>
                <w:szCs w:val="20"/>
                <w:lang w:val="uk-UA"/>
              </w:rPr>
              <w:t xml:space="preserve">Горлівський інститут іноземних мов ДВНЗ </w:t>
            </w:r>
            <w:r w:rsidRPr="00885A0E">
              <w:rPr>
                <w:i/>
                <w:iCs/>
                <w:sz w:val="20"/>
                <w:szCs w:val="20"/>
                <w:lang w:val="ru-RU"/>
              </w:rPr>
              <w:t>„</w:t>
            </w:r>
            <w:r w:rsidRPr="00885A0E">
              <w:rPr>
                <w:i/>
                <w:iCs/>
                <w:sz w:val="20"/>
                <w:szCs w:val="20"/>
                <w:lang w:val="uk-UA"/>
              </w:rPr>
              <w:t>Донбаський державний педагогічний університет</w:t>
            </w:r>
            <w:r w:rsidRPr="00885A0E">
              <w:rPr>
                <w:i/>
                <w:iCs/>
                <w:sz w:val="20"/>
                <w:szCs w:val="20"/>
                <w:lang w:val="ru-RU"/>
              </w:rPr>
              <w:t>”</w:t>
            </w:r>
          </w:p>
          <w:p w14:paraId="45F9556E" w14:textId="77777777" w:rsidR="00055AE4" w:rsidRPr="00885A0E" w:rsidRDefault="00055AE4" w:rsidP="0003152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85A0E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Концептуальна інтерпретація образу митця в творчості Л. В. Костенко (на матеріалі циклу поезій „Силуети”)</w:t>
            </w:r>
          </w:p>
        </w:tc>
      </w:tr>
      <w:tr w:rsidR="00055AE4" w:rsidRPr="000568E9" w14:paraId="7F173DFC" w14:textId="77777777" w:rsidTr="00031524">
        <w:tc>
          <w:tcPr>
            <w:tcW w:w="5098" w:type="dxa"/>
          </w:tcPr>
          <w:p w14:paraId="3CCE40FA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85A0E">
              <w:rPr>
                <w:b/>
                <w:bCs/>
                <w:sz w:val="20"/>
                <w:szCs w:val="20"/>
                <w:lang w:val="uk-UA"/>
              </w:rPr>
              <w:t>Rafał Smoleń</w:t>
            </w:r>
          </w:p>
          <w:p w14:paraId="4F9F81D3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  <w:lang w:val="uk-UA"/>
              </w:rPr>
            </w:pPr>
            <w:r w:rsidRPr="00885A0E">
              <w:rPr>
                <w:i/>
                <w:iCs/>
                <w:sz w:val="20"/>
                <w:szCs w:val="20"/>
                <w:lang w:val="uk-UA"/>
              </w:rPr>
              <w:t>Uniwersytet Warszawski</w:t>
            </w:r>
          </w:p>
          <w:p w14:paraId="35444EAD" w14:textId="77777777" w:rsidR="00055AE4" w:rsidRPr="00885A0E" w:rsidRDefault="00055AE4" w:rsidP="00031524">
            <w:pPr>
              <w:rPr>
                <w:b/>
                <w:i/>
                <w:iCs/>
                <w:sz w:val="20"/>
                <w:szCs w:val="20"/>
              </w:rPr>
            </w:pPr>
            <w:r w:rsidRPr="00885A0E">
              <w:rPr>
                <w:sz w:val="20"/>
                <w:szCs w:val="20"/>
                <w:lang w:val="uk-UA"/>
              </w:rPr>
              <w:t>Rola różnic i podobieństw w demokracji konstytucyjnej</w:t>
            </w:r>
            <w:r w:rsidRPr="00885A0E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88B0037" w14:textId="77777777" w:rsidR="00055AE4" w:rsidRPr="00885A0E" w:rsidRDefault="00055AE4" w:rsidP="00031524">
            <w:pPr>
              <w:rPr>
                <w:b/>
                <w:sz w:val="20"/>
                <w:szCs w:val="20"/>
                <w:lang w:val="ru-RU"/>
              </w:rPr>
            </w:pPr>
            <w:r w:rsidRPr="00885A0E">
              <w:rPr>
                <w:b/>
                <w:sz w:val="20"/>
                <w:szCs w:val="20"/>
                <w:lang w:val="ru-RU"/>
              </w:rPr>
              <w:t xml:space="preserve">Яна Кулікова </w:t>
            </w:r>
          </w:p>
          <w:p w14:paraId="27940EC1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  <w:lang w:val="ru-RU"/>
              </w:rPr>
            </w:pPr>
            <w:r w:rsidRPr="00885A0E">
              <w:rPr>
                <w:i/>
                <w:iCs/>
                <w:sz w:val="20"/>
                <w:szCs w:val="20"/>
                <w:lang w:val="uk-UA"/>
              </w:rPr>
              <w:t xml:space="preserve">Горлівський інститут іноземних мов ДВНЗ </w:t>
            </w:r>
            <w:r w:rsidRPr="00885A0E">
              <w:rPr>
                <w:i/>
                <w:iCs/>
                <w:sz w:val="20"/>
                <w:szCs w:val="20"/>
                <w:lang w:val="ru-RU"/>
              </w:rPr>
              <w:t>„</w:t>
            </w:r>
            <w:r w:rsidRPr="00885A0E">
              <w:rPr>
                <w:i/>
                <w:iCs/>
                <w:sz w:val="20"/>
                <w:szCs w:val="20"/>
                <w:lang w:val="uk-UA"/>
              </w:rPr>
              <w:t>Донбаський державний педагогічний університет</w:t>
            </w:r>
            <w:r w:rsidRPr="00885A0E">
              <w:rPr>
                <w:i/>
                <w:iCs/>
                <w:sz w:val="20"/>
                <w:szCs w:val="20"/>
                <w:lang w:val="ru-RU"/>
              </w:rPr>
              <w:t>”</w:t>
            </w:r>
          </w:p>
          <w:p w14:paraId="7606D49B" w14:textId="77777777" w:rsidR="00055AE4" w:rsidRPr="00885A0E" w:rsidRDefault="00055AE4" w:rsidP="00031524">
            <w:pPr>
              <w:rPr>
                <w:bCs/>
                <w:sz w:val="20"/>
                <w:szCs w:val="20"/>
                <w:lang w:val="ru-RU"/>
              </w:rPr>
            </w:pPr>
            <w:r w:rsidRPr="00885A0E">
              <w:rPr>
                <w:bCs/>
                <w:sz w:val="20"/>
                <w:szCs w:val="20"/>
                <w:lang w:val="ru-RU"/>
              </w:rPr>
              <w:t xml:space="preserve">Античні ремінісценції в поетичній творчості </w:t>
            </w:r>
            <w:r w:rsidRPr="00885A0E">
              <w:rPr>
                <w:bCs/>
                <w:sz w:val="20"/>
                <w:szCs w:val="20"/>
                <w:lang w:val="uk-UA"/>
              </w:rPr>
              <w:t>К</w:t>
            </w:r>
            <w:r w:rsidRPr="00885A0E">
              <w:rPr>
                <w:bCs/>
                <w:sz w:val="20"/>
                <w:szCs w:val="20"/>
                <w:lang w:val="ru-RU"/>
              </w:rPr>
              <w:t>обзаря.</w:t>
            </w:r>
          </w:p>
        </w:tc>
      </w:tr>
      <w:tr w:rsidR="00055AE4" w:rsidRPr="00EA677F" w14:paraId="770B7391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39B1DA2B" w14:textId="77777777" w:rsidR="00055AE4" w:rsidRPr="00495CCE" w:rsidRDefault="00055AE4" w:rsidP="00031524">
            <w:pPr>
              <w:jc w:val="center"/>
              <w:rPr>
                <w:b/>
                <w:lang w:val="ru-RU"/>
              </w:rPr>
            </w:pPr>
            <w:r w:rsidRPr="0017720A">
              <w:rPr>
                <w:b/>
              </w:rPr>
              <w:t>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30-13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45</w:t>
            </w:r>
            <w:r>
              <w:rPr>
                <w:b/>
              </w:rPr>
              <w:t xml:space="preserve"> – </w:t>
            </w:r>
            <w:r w:rsidRPr="0017720A">
              <w:rPr>
                <w:b/>
              </w:rPr>
              <w:t>przerwa</w:t>
            </w:r>
          </w:p>
        </w:tc>
      </w:tr>
      <w:tr w:rsidR="00055AE4" w:rsidRPr="00AE6CE6" w14:paraId="605943E1" w14:textId="77777777" w:rsidTr="00031524">
        <w:tc>
          <w:tcPr>
            <w:tcW w:w="10201" w:type="dxa"/>
            <w:gridSpan w:val="2"/>
          </w:tcPr>
          <w:p w14:paraId="0D5D7A9D" w14:textId="45304331" w:rsidR="00055AE4" w:rsidRDefault="00885A0E" w:rsidP="00031524">
            <w:pPr>
              <w:jc w:val="center"/>
            </w:pPr>
            <w:r>
              <w:rPr>
                <w:sz w:val="24"/>
                <w:szCs w:val="24"/>
              </w:rPr>
              <w:br w:type="page"/>
            </w:r>
          </w:p>
          <w:p w14:paraId="5635931B" w14:textId="77777777" w:rsidR="00055AE4" w:rsidRPr="00106978" w:rsidRDefault="00055AE4" w:rsidP="00031524">
            <w:pPr>
              <w:jc w:val="center"/>
              <w:rPr>
                <w:b/>
                <w:bCs/>
              </w:rPr>
            </w:pPr>
            <w:r w:rsidRPr="00106978">
              <w:rPr>
                <w:b/>
                <w:bCs/>
              </w:rPr>
              <w:t>13:45-15:15</w:t>
            </w:r>
          </w:p>
        </w:tc>
      </w:tr>
      <w:tr w:rsidR="00055AE4" w:rsidRPr="00AE6CE6" w14:paraId="6ADDDC25" w14:textId="77777777" w:rsidTr="00031524">
        <w:tc>
          <w:tcPr>
            <w:tcW w:w="5098" w:type="dxa"/>
            <w:shd w:val="clear" w:color="auto" w:fill="FFFF00"/>
          </w:tcPr>
          <w:p w14:paraId="27503E20" w14:textId="77777777" w:rsidR="00055AE4" w:rsidRPr="00AE6CE6" w:rsidRDefault="00055AE4" w:rsidP="00031524">
            <w:r>
              <w:t>SEKCJA 11</w:t>
            </w:r>
          </w:p>
        </w:tc>
        <w:tc>
          <w:tcPr>
            <w:tcW w:w="5103" w:type="dxa"/>
            <w:shd w:val="clear" w:color="auto" w:fill="FFFF00"/>
          </w:tcPr>
          <w:p w14:paraId="4C6C1E93" w14:textId="77777777" w:rsidR="00055AE4" w:rsidRPr="00AE6CE6" w:rsidRDefault="00055AE4" w:rsidP="00031524"/>
        </w:tc>
      </w:tr>
      <w:tr w:rsidR="00BD7256" w:rsidRPr="00AE6CE6" w14:paraId="5228211B" w14:textId="77777777" w:rsidTr="00031524">
        <w:tc>
          <w:tcPr>
            <w:tcW w:w="5098" w:type="dxa"/>
            <w:shd w:val="clear" w:color="auto" w:fill="FFFF00"/>
          </w:tcPr>
          <w:p w14:paraId="7424A696" w14:textId="740F6028" w:rsidR="00BD7256" w:rsidRDefault="00BD7256" w:rsidP="00031524">
            <w:r w:rsidRPr="00AE6CE6">
              <w:t xml:space="preserve">Moderator: </w:t>
            </w:r>
            <w:r>
              <w:t>Wiktoria Hudy</w:t>
            </w:r>
          </w:p>
        </w:tc>
        <w:tc>
          <w:tcPr>
            <w:tcW w:w="5103" w:type="dxa"/>
            <w:shd w:val="clear" w:color="auto" w:fill="FFFF00"/>
          </w:tcPr>
          <w:p w14:paraId="3D17B92F" w14:textId="77777777" w:rsidR="00BD7256" w:rsidRPr="00AE6CE6" w:rsidRDefault="00BD7256" w:rsidP="00031524"/>
        </w:tc>
      </w:tr>
      <w:tr w:rsidR="00055AE4" w:rsidRPr="00AE6CE6" w14:paraId="3FE22C81" w14:textId="77777777" w:rsidTr="00031524">
        <w:tc>
          <w:tcPr>
            <w:tcW w:w="5098" w:type="dxa"/>
          </w:tcPr>
          <w:p w14:paraId="5C53631D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</w:rPr>
            </w:pPr>
            <w:r w:rsidRPr="00885A0E">
              <w:rPr>
                <w:b/>
                <w:bCs/>
                <w:sz w:val="20"/>
                <w:szCs w:val="20"/>
              </w:rPr>
              <w:t>Tomasz Chudak</w:t>
            </w:r>
          </w:p>
          <w:p w14:paraId="060E2A21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Uniwersytet Marii Curie-Skłodowskiej</w:t>
            </w:r>
          </w:p>
          <w:p w14:paraId="6872D840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sz w:val="20"/>
                <w:szCs w:val="20"/>
              </w:rPr>
              <w:t>Pomiędzy nature a nurture: dychotomie definiujące glottodydaktykę.</w:t>
            </w:r>
          </w:p>
        </w:tc>
        <w:tc>
          <w:tcPr>
            <w:tcW w:w="5103" w:type="dxa"/>
          </w:tcPr>
          <w:p w14:paraId="18DF0C28" w14:textId="77777777" w:rsidR="00055AE4" w:rsidRPr="00AE6CE6" w:rsidRDefault="00055AE4" w:rsidP="00031524">
            <w:pPr>
              <w:rPr>
                <w:b/>
                <w:i/>
                <w:iCs/>
              </w:rPr>
            </w:pPr>
          </w:p>
        </w:tc>
      </w:tr>
      <w:tr w:rsidR="00055AE4" w:rsidRPr="00AE6CE6" w14:paraId="25DCC3C8" w14:textId="77777777" w:rsidTr="00031524">
        <w:tc>
          <w:tcPr>
            <w:tcW w:w="5098" w:type="dxa"/>
          </w:tcPr>
          <w:p w14:paraId="62D21FC3" w14:textId="77777777" w:rsidR="00055AE4" w:rsidRPr="00885A0E" w:rsidRDefault="00055AE4" w:rsidP="00031524">
            <w:pPr>
              <w:rPr>
                <w:b/>
                <w:sz w:val="20"/>
                <w:szCs w:val="20"/>
              </w:rPr>
            </w:pPr>
            <w:r w:rsidRPr="00885A0E">
              <w:rPr>
                <w:b/>
                <w:sz w:val="20"/>
                <w:szCs w:val="20"/>
              </w:rPr>
              <w:t>Monika Gryboś</w:t>
            </w:r>
          </w:p>
          <w:p w14:paraId="32195FF2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i/>
                <w:iCs/>
                <w:sz w:val="20"/>
                <w:szCs w:val="20"/>
              </w:rPr>
              <w:t>Zespół Szkolno-Przedszkolny im. Legionów Polskich 1914–1918 w Legionowie</w:t>
            </w:r>
          </w:p>
          <w:p w14:paraId="1282942B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</w:rPr>
            </w:pPr>
            <w:r w:rsidRPr="00885A0E">
              <w:rPr>
                <w:bCs/>
                <w:sz w:val="20"/>
                <w:szCs w:val="20"/>
              </w:rPr>
              <w:t>Dzieci listy piszą. Umiejętności tekstotwórcze i językowe ucznia zdolnego i ucznia typowego.</w:t>
            </w:r>
          </w:p>
        </w:tc>
        <w:tc>
          <w:tcPr>
            <w:tcW w:w="5103" w:type="dxa"/>
          </w:tcPr>
          <w:p w14:paraId="367AF383" w14:textId="77777777" w:rsidR="00055AE4" w:rsidRPr="00AE6CE6" w:rsidRDefault="00055AE4" w:rsidP="00031524">
            <w:pPr>
              <w:rPr>
                <w:i/>
                <w:iCs/>
              </w:rPr>
            </w:pPr>
          </w:p>
        </w:tc>
      </w:tr>
      <w:tr w:rsidR="00055AE4" w:rsidRPr="000568E9" w14:paraId="35798829" w14:textId="77777777" w:rsidTr="00031524">
        <w:tc>
          <w:tcPr>
            <w:tcW w:w="5098" w:type="dxa"/>
          </w:tcPr>
          <w:p w14:paraId="214F854F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85A0E">
              <w:rPr>
                <w:b/>
                <w:bCs/>
                <w:sz w:val="20"/>
                <w:szCs w:val="20"/>
                <w:lang w:val="ru-RU"/>
              </w:rPr>
              <w:t>Юлі</w:t>
            </w:r>
            <w:r w:rsidRPr="00885A0E">
              <w:rPr>
                <w:b/>
                <w:bCs/>
                <w:sz w:val="20"/>
                <w:szCs w:val="20"/>
                <w:lang w:val="uk-UA"/>
              </w:rPr>
              <w:t>я</w:t>
            </w:r>
            <w:r w:rsidRPr="00885A0E">
              <w:rPr>
                <w:b/>
                <w:bCs/>
                <w:sz w:val="20"/>
                <w:szCs w:val="20"/>
                <w:lang w:val="ru-RU"/>
              </w:rPr>
              <w:t xml:space="preserve"> Шевченко </w:t>
            </w:r>
          </w:p>
          <w:p w14:paraId="02B9DD47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  <w:lang w:val="ru-RU"/>
              </w:rPr>
            </w:pPr>
            <w:r w:rsidRPr="00885A0E">
              <w:rPr>
                <w:i/>
                <w:iCs/>
                <w:sz w:val="20"/>
                <w:szCs w:val="20"/>
                <w:lang w:val="uk-UA"/>
              </w:rPr>
              <w:t xml:space="preserve">Горлівський інститут іноземних мов ДВНЗ </w:t>
            </w:r>
            <w:r w:rsidRPr="00885A0E">
              <w:rPr>
                <w:i/>
                <w:iCs/>
                <w:sz w:val="20"/>
                <w:szCs w:val="20"/>
                <w:lang w:val="ru-RU"/>
              </w:rPr>
              <w:t>„</w:t>
            </w:r>
            <w:r w:rsidRPr="00885A0E">
              <w:rPr>
                <w:i/>
                <w:iCs/>
                <w:sz w:val="20"/>
                <w:szCs w:val="20"/>
                <w:lang w:val="uk-UA"/>
              </w:rPr>
              <w:t>Донбаський державний педагогічний університет</w:t>
            </w:r>
            <w:r w:rsidRPr="00885A0E">
              <w:rPr>
                <w:i/>
                <w:iCs/>
                <w:sz w:val="20"/>
                <w:szCs w:val="20"/>
                <w:lang w:val="ru-RU"/>
              </w:rPr>
              <w:t>”</w:t>
            </w:r>
          </w:p>
          <w:p w14:paraId="2F6A9B66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885A0E">
              <w:rPr>
                <w:sz w:val="20"/>
                <w:szCs w:val="20"/>
                <w:lang w:val="uk-UA"/>
              </w:rPr>
              <w:t>Імажитивна ігрова діяльність як інноваційна технологія формування мовленнєвої компетентності школярів.</w:t>
            </w:r>
          </w:p>
        </w:tc>
        <w:tc>
          <w:tcPr>
            <w:tcW w:w="5103" w:type="dxa"/>
          </w:tcPr>
          <w:p w14:paraId="27D87126" w14:textId="77777777" w:rsidR="00055AE4" w:rsidRPr="00495CCE" w:rsidRDefault="00055AE4" w:rsidP="00031524">
            <w:pPr>
              <w:rPr>
                <w:b/>
                <w:i/>
                <w:iCs/>
                <w:lang w:val="ru-RU"/>
              </w:rPr>
            </w:pPr>
          </w:p>
        </w:tc>
      </w:tr>
      <w:tr w:rsidR="00055AE4" w:rsidRPr="00C41D37" w14:paraId="184BF258" w14:textId="77777777" w:rsidTr="00031524">
        <w:tc>
          <w:tcPr>
            <w:tcW w:w="5098" w:type="dxa"/>
          </w:tcPr>
          <w:p w14:paraId="12696011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85A0E">
              <w:rPr>
                <w:b/>
                <w:bCs/>
                <w:sz w:val="20"/>
                <w:szCs w:val="20"/>
                <w:lang w:val="uk-UA"/>
              </w:rPr>
              <w:t xml:space="preserve">Олена Сапрунова </w:t>
            </w:r>
          </w:p>
          <w:p w14:paraId="21E3474F" w14:textId="77777777" w:rsidR="00885A0E" w:rsidRDefault="00055AE4" w:rsidP="00885A0E">
            <w:pPr>
              <w:rPr>
                <w:i/>
                <w:iCs/>
                <w:sz w:val="20"/>
                <w:szCs w:val="20"/>
                <w:lang w:val="uk-UA"/>
              </w:rPr>
            </w:pPr>
            <w:r w:rsidRPr="00885A0E">
              <w:rPr>
                <w:i/>
                <w:iCs/>
                <w:sz w:val="20"/>
                <w:szCs w:val="20"/>
                <w:lang w:val="uk-UA"/>
              </w:rPr>
              <w:t>Харківський національний університет імені В.Н. Каразіна</w:t>
            </w:r>
          </w:p>
          <w:p w14:paraId="17383238" w14:textId="69594CC6" w:rsidR="00055AE4" w:rsidRPr="00885A0E" w:rsidRDefault="00055AE4" w:rsidP="00885A0E">
            <w:pPr>
              <w:rPr>
                <w:i/>
                <w:iCs/>
                <w:sz w:val="20"/>
                <w:szCs w:val="20"/>
                <w:lang w:val="uk-UA"/>
              </w:rPr>
            </w:pPr>
            <w:r w:rsidRPr="00885A0E">
              <w:rPr>
                <w:sz w:val="20"/>
                <w:szCs w:val="20"/>
                <w:lang w:val="uk-UA"/>
              </w:rPr>
              <w:t>Подібне та відмінне у вивчені граматики англійської мови.</w:t>
            </w:r>
          </w:p>
        </w:tc>
        <w:tc>
          <w:tcPr>
            <w:tcW w:w="5103" w:type="dxa"/>
          </w:tcPr>
          <w:p w14:paraId="61EB3B39" w14:textId="77777777" w:rsidR="00055AE4" w:rsidRPr="00495CCE" w:rsidRDefault="00055AE4" w:rsidP="00031524">
            <w:pPr>
              <w:rPr>
                <w:b/>
                <w:i/>
                <w:iCs/>
                <w:lang w:val="ru-RU"/>
              </w:rPr>
            </w:pPr>
          </w:p>
        </w:tc>
      </w:tr>
      <w:tr w:rsidR="00055AE4" w:rsidRPr="00C41D37" w14:paraId="1C3F13A1" w14:textId="77777777" w:rsidTr="00031524">
        <w:tc>
          <w:tcPr>
            <w:tcW w:w="5098" w:type="dxa"/>
          </w:tcPr>
          <w:p w14:paraId="349CDE61" w14:textId="77777777" w:rsidR="00055AE4" w:rsidRPr="00885A0E" w:rsidRDefault="00055AE4" w:rsidP="0003152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85A0E">
              <w:rPr>
                <w:b/>
                <w:bCs/>
                <w:sz w:val="20"/>
                <w:szCs w:val="20"/>
                <w:lang w:val="uk-UA"/>
              </w:rPr>
              <w:t xml:space="preserve">Ганна Бережна </w:t>
            </w:r>
          </w:p>
          <w:p w14:paraId="010C02DD" w14:textId="77777777" w:rsidR="00055AE4" w:rsidRPr="00885A0E" w:rsidRDefault="00055AE4" w:rsidP="00031524">
            <w:pPr>
              <w:rPr>
                <w:i/>
                <w:iCs/>
                <w:sz w:val="20"/>
                <w:szCs w:val="20"/>
                <w:lang w:val="ru-RU"/>
              </w:rPr>
            </w:pPr>
            <w:r w:rsidRPr="00885A0E">
              <w:rPr>
                <w:i/>
                <w:iCs/>
                <w:sz w:val="20"/>
                <w:szCs w:val="20"/>
                <w:lang w:val="uk-UA"/>
              </w:rPr>
              <w:t xml:space="preserve">Горлівський інститут іноземних мов ДВНЗ </w:t>
            </w:r>
            <w:r w:rsidRPr="00885A0E">
              <w:rPr>
                <w:i/>
                <w:iCs/>
                <w:sz w:val="20"/>
                <w:szCs w:val="20"/>
                <w:lang w:val="ru-RU"/>
              </w:rPr>
              <w:t>„</w:t>
            </w:r>
            <w:r w:rsidRPr="00885A0E">
              <w:rPr>
                <w:i/>
                <w:iCs/>
                <w:sz w:val="20"/>
                <w:szCs w:val="20"/>
                <w:lang w:val="uk-UA"/>
              </w:rPr>
              <w:t>Донбаський державний педагогічний університет</w:t>
            </w:r>
            <w:r w:rsidRPr="00885A0E">
              <w:rPr>
                <w:i/>
                <w:iCs/>
                <w:sz w:val="20"/>
                <w:szCs w:val="20"/>
                <w:lang w:val="ru-RU"/>
              </w:rPr>
              <w:t>”</w:t>
            </w:r>
          </w:p>
          <w:p w14:paraId="44D680AC" w14:textId="77777777" w:rsidR="00055AE4" w:rsidRPr="00885A0E" w:rsidRDefault="00055AE4" w:rsidP="00031524">
            <w:pPr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885A0E">
              <w:rPr>
                <w:sz w:val="20"/>
                <w:szCs w:val="20"/>
                <w:lang w:val="uk-UA"/>
              </w:rPr>
              <w:t>Онлайн-інструменти критичного мислення на уроках української мови.</w:t>
            </w:r>
          </w:p>
        </w:tc>
        <w:tc>
          <w:tcPr>
            <w:tcW w:w="5103" w:type="dxa"/>
          </w:tcPr>
          <w:p w14:paraId="74131CA6" w14:textId="77777777" w:rsidR="00055AE4" w:rsidRPr="00495CCE" w:rsidRDefault="00055AE4" w:rsidP="00031524">
            <w:pPr>
              <w:rPr>
                <w:b/>
                <w:i/>
                <w:iCs/>
                <w:lang w:val="ru-RU"/>
              </w:rPr>
            </w:pPr>
          </w:p>
        </w:tc>
      </w:tr>
    </w:tbl>
    <w:p w14:paraId="5BED166B" w14:textId="611D3AB0" w:rsidR="00885A0E" w:rsidRPr="00885A0E" w:rsidRDefault="00885A0E" w:rsidP="00885A0E">
      <w:pPr>
        <w:tabs>
          <w:tab w:val="left" w:pos="8316"/>
        </w:tabs>
        <w:rPr>
          <w:lang w:val="ru-RU"/>
        </w:rPr>
      </w:pPr>
    </w:p>
    <w:sectPr w:rsidR="00885A0E" w:rsidRPr="00885A0E" w:rsidSect="00F90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E4"/>
    <w:rsid w:val="00055AE4"/>
    <w:rsid w:val="000568E9"/>
    <w:rsid w:val="00885A0E"/>
    <w:rsid w:val="00AA4C52"/>
    <w:rsid w:val="00AE7432"/>
    <w:rsid w:val="00BD7256"/>
    <w:rsid w:val="00C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2724"/>
  <w15:chartTrackingRefBased/>
  <w15:docId w15:val="{CC9341C9-CD2A-DD4D-A486-25AA443D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E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A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55AE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5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A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A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1237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Hudy</dc:creator>
  <cp:keywords/>
  <dc:description/>
  <cp:lastModifiedBy>Wiktoria Hudy</cp:lastModifiedBy>
  <cp:revision>5</cp:revision>
  <dcterms:created xsi:type="dcterms:W3CDTF">2021-05-04T06:27:00Z</dcterms:created>
  <dcterms:modified xsi:type="dcterms:W3CDTF">2021-05-05T12:10:00Z</dcterms:modified>
</cp:coreProperties>
</file>