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C5462" w14:textId="72A0B52A" w:rsidR="001A0CCA" w:rsidRPr="00D95137" w:rsidRDefault="001A0CCA" w:rsidP="00D95137">
      <w:pPr>
        <w:pStyle w:val="Tytu"/>
        <w:spacing w:before="240"/>
        <w:rPr>
          <w:color w:val="000000"/>
        </w:rPr>
      </w:pPr>
      <w:r w:rsidRPr="00D95137">
        <w:rPr>
          <w:color w:val="000000"/>
        </w:rPr>
        <w:t xml:space="preserve">KARTA ZGŁOSZENIA </w:t>
      </w:r>
    </w:p>
    <w:p w14:paraId="452E1E4D" w14:textId="77777777" w:rsidR="001A0CCA" w:rsidRPr="00D95137" w:rsidRDefault="001A0CCA" w:rsidP="00D95137">
      <w:pPr>
        <w:pStyle w:val="Tytu"/>
        <w:spacing w:before="240"/>
        <w:rPr>
          <w:color w:val="000000"/>
        </w:rPr>
      </w:pPr>
      <w:r w:rsidRPr="00D95137">
        <w:rPr>
          <w:color w:val="000000"/>
        </w:rPr>
        <w:t>NA KONFERENCJĘ NAUKOWĄ (W FORMULE ZDALNEJ)</w:t>
      </w:r>
    </w:p>
    <w:p w14:paraId="154D3CA1" w14:textId="77777777" w:rsidR="001A0CCA" w:rsidRPr="00D95137" w:rsidRDefault="001A0CCA" w:rsidP="00D95137">
      <w:pPr>
        <w:ind w:firstLine="420"/>
        <w:jc w:val="center"/>
        <w:rPr>
          <w:b/>
          <w:bCs/>
          <w:i/>
          <w:iCs/>
          <w:color w:val="000000"/>
        </w:rPr>
      </w:pPr>
    </w:p>
    <w:p w14:paraId="4F1B98FF" w14:textId="77777777" w:rsidR="001A0CCA" w:rsidRPr="00C34C92" w:rsidRDefault="001A0CCA" w:rsidP="00C34C92">
      <w:pPr>
        <w:spacing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C34C92">
        <w:rPr>
          <w:b/>
          <w:bCs/>
          <w:i/>
          <w:iCs/>
          <w:color w:val="000000"/>
          <w:sz w:val="28"/>
          <w:szCs w:val="28"/>
        </w:rPr>
        <w:t>Konstytucja jako efekt kompromisu politycznego</w:t>
      </w:r>
    </w:p>
    <w:p w14:paraId="70C9446D" w14:textId="77777777" w:rsidR="001A0CCA" w:rsidRPr="00C34C92" w:rsidRDefault="001A0CCA" w:rsidP="00C34C92">
      <w:pPr>
        <w:spacing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C34C92">
        <w:rPr>
          <w:b/>
          <w:bCs/>
          <w:i/>
          <w:iCs/>
          <w:sz w:val="28"/>
          <w:szCs w:val="28"/>
        </w:rPr>
        <w:t>Z okazji 100. rocznicy uchwalenia Konstytucji RP z 17 marca 1921 roku</w:t>
      </w:r>
    </w:p>
    <w:p w14:paraId="745308F9" w14:textId="77777777" w:rsidR="001A0CCA" w:rsidRPr="00C34C92" w:rsidRDefault="001A0CCA" w:rsidP="00C34C92">
      <w:pPr>
        <w:suppressAutoHyphens/>
        <w:jc w:val="center"/>
        <w:rPr>
          <w:b/>
          <w:bCs/>
          <w:color w:val="000000"/>
          <w:sz w:val="28"/>
          <w:szCs w:val="28"/>
        </w:rPr>
      </w:pPr>
    </w:p>
    <w:p w14:paraId="308C3091" w14:textId="77777777" w:rsidR="001A0CCA" w:rsidRDefault="001A0CCA" w:rsidP="00D9513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C34C92">
        <w:rPr>
          <w:b/>
          <w:bCs/>
          <w:color w:val="000000"/>
          <w:sz w:val="28"/>
          <w:szCs w:val="28"/>
        </w:rPr>
        <w:t>25 maja 2021 r.</w:t>
      </w:r>
    </w:p>
    <w:p w14:paraId="0D300B1D" w14:textId="77777777" w:rsidR="001A0CCA" w:rsidRPr="00C34C92" w:rsidRDefault="001A0CCA" w:rsidP="00D9513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07270240" w14:textId="77777777" w:rsidR="001A0CCA" w:rsidRPr="00D95137" w:rsidRDefault="001A0CCA" w:rsidP="00D95137">
      <w:pPr>
        <w:spacing w:before="240"/>
        <w:rPr>
          <w:color w:val="000000"/>
        </w:rPr>
      </w:pPr>
      <w:r w:rsidRPr="00D95137">
        <w:rPr>
          <w:color w:val="000000"/>
        </w:rPr>
        <w:t>1. Imię i nazwisko oraz stopień, tytuł naukowy:</w:t>
      </w:r>
    </w:p>
    <w:p w14:paraId="7E8DF2E4" w14:textId="77777777" w:rsidR="001A0CCA" w:rsidRPr="00D95137" w:rsidRDefault="001A0CCA" w:rsidP="00D95137">
      <w:pPr>
        <w:rPr>
          <w:color w:val="000000"/>
        </w:rPr>
      </w:pPr>
    </w:p>
    <w:p w14:paraId="26AC0406" w14:textId="77777777" w:rsidR="001A0CCA" w:rsidRDefault="001A0CCA" w:rsidP="00D95137">
      <w:pPr>
        <w:rPr>
          <w:color w:val="000000"/>
        </w:rPr>
      </w:pPr>
    </w:p>
    <w:p w14:paraId="302322F0" w14:textId="77777777" w:rsidR="001A0CCA" w:rsidRPr="00D95137" w:rsidRDefault="001A0CCA" w:rsidP="00D95137">
      <w:pPr>
        <w:rPr>
          <w:color w:val="000000"/>
        </w:rPr>
      </w:pPr>
    </w:p>
    <w:p w14:paraId="4F0012F9" w14:textId="77777777" w:rsidR="001A0CCA" w:rsidRPr="00D95137" w:rsidRDefault="001A0CCA" w:rsidP="00D95137">
      <w:pPr>
        <w:rPr>
          <w:color w:val="000000"/>
        </w:rPr>
      </w:pPr>
      <w:r w:rsidRPr="00D95137">
        <w:rPr>
          <w:color w:val="000000"/>
        </w:rPr>
        <w:t>2. Reprezentowana uczelnia:</w:t>
      </w:r>
    </w:p>
    <w:p w14:paraId="50E4C6BA" w14:textId="77777777" w:rsidR="001A0CCA" w:rsidRDefault="001A0CCA" w:rsidP="00D95137">
      <w:pPr>
        <w:rPr>
          <w:color w:val="000000"/>
        </w:rPr>
      </w:pPr>
    </w:p>
    <w:p w14:paraId="73A8B977" w14:textId="77777777" w:rsidR="001A0CCA" w:rsidRPr="00D95137" w:rsidRDefault="001A0CCA" w:rsidP="00D95137">
      <w:pPr>
        <w:rPr>
          <w:color w:val="000000"/>
        </w:rPr>
      </w:pPr>
    </w:p>
    <w:p w14:paraId="2ADFF9A7" w14:textId="77777777" w:rsidR="001A0CCA" w:rsidRPr="00D95137" w:rsidRDefault="001A0CCA" w:rsidP="00D95137">
      <w:pPr>
        <w:spacing w:before="240"/>
        <w:rPr>
          <w:color w:val="000000"/>
        </w:rPr>
      </w:pPr>
      <w:r w:rsidRPr="00D95137">
        <w:rPr>
          <w:color w:val="000000"/>
        </w:rPr>
        <w:t>3. Deklaruję wygłoszenie referatu (komunikatu) na temat:</w:t>
      </w:r>
    </w:p>
    <w:p w14:paraId="6D79330A" w14:textId="77777777" w:rsidR="001A0CCA" w:rsidRPr="00D95137" w:rsidRDefault="001A0CCA" w:rsidP="00D95137">
      <w:pPr>
        <w:tabs>
          <w:tab w:val="center" w:pos="4536"/>
        </w:tabs>
        <w:rPr>
          <w:color w:val="000000"/>
        </w:rPr>
      </w:pPr>
    </w:p>
    <w:p w14:paraId="5DA7E963" w14:textId="77777777" w:rsidR="001A0CCA" w:rsidRPr="00D95137" w:rsidRDefault="001A0CCA" w:rsidP="00D95137">
      <w:pPr>
        <w:tabs>
          <w:tab w:val="center" w:pos="4536"/>
        </w:tabs>
        <w:rPr>
          <w:color w:val="000000"/>
        </w:rPr>
      </w:pPr>
    </w:p>
    <w:p w14:paraId="0DB16464" w14:textId="77777777" w:rsidR="001A0CCA" w:rsidRPr="00D95137" w:rsidRDefault="001A0CCA" w:rsidP="00D95137">
      <w:pPr>
        <w:tabs>
          <w:tab w:val="center" w:pos="4536"/>
        </w:tabs>
        <w:rPr>
          <w:color w:val="000000"/>
        </w:rPr>
      </w:pPr>
    </w:p>
    <w:p w14:paraId="6965199B" w14:textId="77777777" w:rsidR="001A0CCA" w:rsidRPr="00D95137" w:rsidRDefault="001A0CCA" w:rsidP="00D95137">
      <w:pPr>
        <w:tabs>
          <w:tab w:val="center" w:pos="4536"/>
        </w:tabs>
        <w:rPr>
          <w:color w:val="000000"/>
        </w:rPr>
      </w:pPr>
      <w:r w:rsidRPr="00D95137">
        <w:rPr>
          <w:color w:val="000000"/>
        </w:rPr>
        <w:t xml:space="preserve">4. Adres do korespondencji: </w:t>
      </w:r>
    </w:p>
    <w:p w14:paraId="669441DF" w14:textId="77777777" w:rsidR="001A0CCA" w:rsidRPr="00D95137" w:rsidRDefault="001A0CCA" w:rsidP="00D95137">
      <w:pPr>
        <w:rPr>
          <w:color w:val="000000"/>
        </w:rPr>
      </w:pPr>
    </w:p>
    <w:p w14:paraId="60AFFDCC" w14:textId="77777777" w:rsidR="001A0CCA" w:rsidRPr="00D95137" w:rsidRDefault="001A0CCA" w:rsidP="00D95137">
      <w:pPr>
        <w:rPr>
          <w:color w:val="000000"/>
        </w:rPr>
      </w:pPr>
    </w:p>
    <w:p w14:paraId="5AA869A1" w14:textId="77777777" w:rsidR="001A0CCA" w:rsidRPr="00D95137" w:rsidRDefault="001A0CCA" w:rsidP="00D95137">
      <w:pPr>
        <w:rPr>
          <w:color w:val="000000"/>
        </w:rPr>
      </w:pPr>
    </w:p>
    <w:p w14:paraId="09E91C42" w14:textId="77777777" w:rsidR="001A0CCA" w:rsidRPr="00D95137" w:rsidRDefault="001A0CCA" w:rsidP="00D95137">
      <w:pPr>
        <w:rPr>
          <w:color w:val="000000"/>
        </w:rPr>
      </w:pPr>
      <w:r w:rsidRPr="00D95137">
        <w:rPr>
          <w:color w:val="000000"/>
        </w:rPr>
        <w:t xml:space="preserve">5. Telefon: </w:t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  <w:t>e-mail:</w:t>
      </w:r>
    </w:p>
    <w:p w14:paraId="4EEDD07D" w14:textId="77777777" w:rsidR="001A0CCA" w:rsidRDefault="001A0CCA" w:rsidP="00D95137">
      <w:pPr>
        <w:rPr>
          <w:color w:val="000000"/>
        </w:rPr>
      </w:pPr>
    </w:p>
    <w:p w14:paraId="14643450" w14:textId="77777777" w:rsidR="001A0CCA" w:rsidRDefault="001A0CCA" w:rsidP="00D95137">
      <w:pPr>
        <w:rPr>
          <w:color w:val="000000"/>
        </w:rPr>
      </w:pPr>
    </w:p>
    <w:p w14:paraId="63379FED" w14:textId="77777777" w:rsidR="001A0CCA" w:rsidRPr="00D95137" w:rsidRDefault="001A0CCA" w:rsidP="00D95137">
      <w:pPr>
        <w:rPr>
          <w:color w:val="000000"/>
        </w:rPr>
      </w:pPr>
    </w:p>
    <w:p w14:paraId="67FF3025" w14:textId="77777777" w:rsidR="001A0CCA" w:rsidRPr="00E61E4F" w:rsidRDefault="001A0CCA" w:rsidP="00E61E4F">
      <w:pPr>
        <w:spacing w:before="480"/>
        <w:rPr>
          <w:color w:val="000000"/>
        </w:rPr>
      </w:pPr>
      <w:r w:rsidRPr="00D95137">
        <w:rPr>
          <w:color w:val="000000"/>
        </w:rPr>
        <w:t>Dnia:</w:t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</w:r>
      <w:r w:rsidRPr="00D95137">
        <w:rPr>
          <w:color w:val="000000"/>
        </w:rPr>
        <w:tab/>
        <w:t>Podpis:</w:t>
      </w:r>
    </w:p>
    <w:sectPr w:rsidR="001A0CCA" w:rsidRPr="00E61E4F" w:rsidSect="00154D6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701" w:right="1134" w:bottom="1701" w:left="1134" w:header="1446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3B67E" w14:textId="77777777" w:rsidR="003044AF" w:rsidRDefault="003044AF">
      <w:r>
        <w:separator/>
      </w:r>
    </w:p>
  </w:endnote>
  <w:endnote w:type="continuationSeparator" w:id="0">
    <w:p w14:paraId="03F14AAE" w14:textId="77777777" w:rsidR="003044AF" w:rsidRDefault="0030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04AC1" w14:textId="77777777" w:rsidR="001A0CCA" w:rsidRPr="006E65FB" w:rsidRDefault="001A0CCA" w:rsidP="00E51F2C">
    <w:pPr>
      <w:pStyle w:val="Stopka"/>
      <w:framePr w:wrap="auto" w:vAnchor="page" w:hAnchor="margin" w:xAlign="right" w:y="15559"/>
      <w:rPr>
        <w:rStyle w:val="Numerstrony"/>
        <w:rFonts w:ascii="Arial" w:hAnsi="Arial" w:cs="Arial"/>
        <w:b/>
        <w:bCs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bCs/>
        <w:color w:val="5D6A70"/>
        <w:sz w:val="15"/>
        <w:szCs w:val="15"/>
      </w:rPr>
      <w:fldChar w:fldCharType="begin"/>
    </w:r>
    <w:r w:rsidRPr="006E65FB">
      <w:rPr>
        <w:rStyle w:val="Numerstrony"/>
        <w:rFonts w:ascii="Arial" w:hAnsi="Arial" w:cs="Arial"/>
        <w:b/>
        <w:bCs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bCs/>
        <w:color w:val="5D6A70"/>
        <w:sz w:val="15"/>
        <w:szCs w:val="15"/>
      </w:rPr>
      <w:fldChar w:fldCharType="separate"/>
    </w:r>
    <w:r>
      <w:rPr>
        <w:rStyle w:val="Numerstrony"/>
        <w:rFonts w:ascii="Arial" w:hAnsi="Arial" w:cs="Arial"/>
        <w:b/>
        <w:bCs/>
        <w:noProof/>
        <w:color w:val="5D6A70"/>
        <w:sz w:val="15"/>
        <w:szCs w:val="15"/>
      </w:rPr>
      <w:t>4</w:t>
    </w:r>
    <w:r w:rsidRPr="006E65FB">
      <w:rPr>
        <w:rStyle w:val="Numerstrony"/>
        <w:rFonts w:ascii="Arial" w:hAnsi="Arial" w:cs="Arial"/>
        <w:b/>
        <w:bCs/>
        <w:color w:val="5D6A70"/>
        <w:sz w:val="15"/>
        <w:szCs w:val="15"/>
      </w:rPr>
      <w:fldChar w:fldCharType="end"/>
    </w:r>
  </w:p>
  <w:p w14:paraId="014FC192" w14:textId="78B6EF9C" w:rsidR="00154D61" w:rsidRPr="002A3C73" w:rsidRDefault="003044AF" w:rsidP="00154D61">
    <w:pPr>
      <w:pStyle w:val="Stopka"/>
    </w:pPr>
    <w:r>
      <w:rPr>
        <w:noProof/>
      </w:rPr>
      <w:pict w14:anchorId="38426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alt="Logotyp Wydziału - Media i promocja - Politologii i Dziennikarstwa -  Wydziały - Strona główna UMCS" style="position:absolute;margin-left:.2pt;margin-top:-1.25pt;width:118.2pt;height:41.4pt;z-index:9;visibility:visible;mso-position-horizontal-relative:text;mso-position-vertical-relative:text;mso-width-relative:page;mso-height-relative:page">
          <v:imagedata r:id="rId1" o:title=""/>
          <w10:wrap type="square"/>
        </v:shape>
      </w:pict>
    </w:r>
    <w:r>
      <w:rPr>
        <w:noProof/>
      </w:rPr>
      <w:pict w14:anchorId="66D89DB7">
        <v:shape id="_x0000_s2064" type="#_x0000_t75" alt="logo_UPH.jpg" style="position:absolute;margin-left:147.4pt;margin-top:-1.05pt;width:94.8pt;height:35.9pt;z-index:10;visibility:visible;mso-position-horizontal-relative:text;mso-position-vertical-relative:text;mso-width-relative:page;mso-height-relative:page">
          <v:imagedata r:id="rId2" o:title=""/>
          <w10:wrap type="square"/>
        </v:shape>
      </w:pict>
    </w:r>
    <w:r>
      <w:rPr>
        <w:noProof/>
      </w:rPr>
      <w:pict w14:anchorId="1F275E9B">
        <v:shape id="_x0000_s2065" type="#_x0000_t75" alt="25-lecie Oddziału LTNK w Kielcach - Urząd Marszałkowski Województwa  Świętokrzyskiego" style="position:absolute;margin-left:265.2pt;margin-top:-6.25pt;width:45pt;height:42.6pt;z-index:11;visibility:visible;mso-position-horizontal-relative:text;mso-position-vertical-relative:text;mso-width-relative:page;mso-height-relative:page">
          <v:imagedata r:id="rId3" o:title=""/>
          <w10:wrap type="square"/>
        </v:shape>
      </w:pict>
    </w:r>
    <w:r>
      <w:rPr>
        <w:noProof/>
      </w:rPr>
      <w:pict w14:anchorId="44653414">
        <v:shape id="_x0000_s2067" type="#_x0000_t75" alt="Zmiana Zarządu PTNP Odział Lublin - Maj - 2019 - Aktualności - Politologii  i Dziennikarstwa - Wydziały - Strona główna UMCS" style="position:absolute;margin-left:346.6pt;margin-top:-11.05pt;width:61.2pt;height:47.4pt;z-index:13;visibility:visible;mso-position-horizontal-relative:text;mso-position-vertical-relative:text;mso-width-relative:page;mso-height-relative:page">
          <v:imagedata r:id="rId4" o:title=""/>
          <w10:wrap type="square"/>
        </v:shape>
      </w:pict>
    </w:r>
    <w:r>
      <w:rPr>
        <w:noProof/>
      </w:rPr>
      <w:pict w14:anchorId="798BBFF3">
        <v:shape id="_x0000_s2066" type="#_x0000_t75" style="position:absolute;margin-left:431.1pt;margin-top:-15.65pt;width:67.2pt;height:55.8pt;z-index:12;visibility:visible;mso-position-horizontal-relative:text;mso-position-vertical-relative:text;mso-width-relative:page;mso-height-relative:page">
          <v:imagedata r:id="rId5" o:title=""/>
          <w10:wrap type="square"/>
        </v:shape>
      </w:pict>
    </w:r>
    <w:r w:rsidR="00154D61">
      <w:rPr>
        <w:noProof/>
      </w:rPr>
      <w:t xml:space="preserve">  </w:t>
    </w:r>
  </w:p>
  <w:p w14:paraId="71009F8F" w14:textId="6BC1ADEA" w:rsidR="001A0CCA" w:rsidRDefault="001A0CCA" w:rsidP="00E51F2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2C76" w14:textId="74F3C986" w:rsidR="001A0CCA" w:rsidRPr="002A3C73" w:rsidRDefault="003044AF" w:rsidP="002A3C73">
    <w:pPr>
      <w:pStyle w:val="Stopka"/>
    </w:pPr>
    <w:r>
      <w:rPr>
        <w:noProof/>
      </w:rPr>
      <w:pict w14:anchorId="64B83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9" o:spid="_x0000_s2058" type="#_x0000_t75" alt="Logotyp Wydziału - Media i promocja - Politologii i Dziennikarstwa -  Wydziały - Strona główna UMCS" style="position:absolute;margin-left:.2pt;margin-top:-1.25pt;width:118.2pt;height:41.4pt;z-index:4;visibility:visible;mso-position-horizontal-relative:text;mso-position-vertical-relative:text;mso-width-relative:page;mso-height-relative:page">
          <v:imagedata r:id="rId1" o:title=""/>
          <w10:wrap type="square"/>
        </v:shape>
      </w:pict>
    </w:r>
    <w:r>
      <w:rPr>
        <w:noProof/>
      </w:rPr>
      <w:pict w14:anchorId="3F7249BA">
        <v:shape id="Obraz 8" o:spid="_x0000_s2059" type="#_x0000_t75" alt="logo_UPH.jpg" style="position:absolute;margin-left:147.4pt;margin-top:-1.05pt;width:94.8pt;height:35.9pt;z-index:5;visibility:visible;mso-position-horizontal-relative:text;mso-position-vertical-relative:text;mso-width-relative:page;mso-height-relative:page">
          <v:imagedata r:id="rId2" o:title=""/>
          <w10:wrap type="square"/>
        </v:shape>
      </w:pict>
    </w:r>
    <w:r>
      <w:rPr>
        <w:noProof/>
      </w:rPr>
      <w:pict w14:anchorId="5A55D974">
        <v:shape id="Obraz 10" o:spid="_x0000_s2060" type="#_x0000_t75" alt="25-lecie Oddziału LTNK w Kielcach - Urząd Marszałkowski Województwa  Świętokrzyskiego" style="position:absolute;margin-left:265.2pt;margin-top:-6.25pt;width:45pt;height:42.6pt;z-index:6;visibility:visible;mso-position-horizontal-relative:text;mso-position-vertical-relative:text;mso-width-relative:page;mso-height-relative:page">
          <v:imagedata r:id="rId3" o:title=""/>
          <w10:wrap type="square"/>
        </v:shape>
      </w:pict>
    </w:r>
    <w:r>
      <w:rPr>
        <w:noProof/>
      </w:rPr>
      <w:pict w14:anchorId="1DFE5C42">
        <v:shape id="Obraz 11" o:spid="_x0000_s2062" type="#_x0000_t75" alt="Zmiana Zarządu PTNP Odział Lublin - Maj - 2019 - Aktualności - Politologii  i Dziennikarstwa - Wydziały - Strona główna UMCS" style="position:absolute;margin-left:346.6pt;margin-top:-11.05pt;width:61.2pt;height:47.4pt;z-index:8;visibility:visible;mso-position-horizontal-relative:text;mso-position-vertical-relative:text;mso-width-relative:page;mso-height-relative:page">
          <v:imagedata r:id="rId4" o:title=""/>
          <w10:wrap type="square"/>
        </v:shape>
      </w:pict>
    </w:r>
    <w:r>
      <w:rPr>
        <w:noProof/>
      </w:rPr>
      <w:pict w14:anchorId="6235B7BC">
        <v:shape id="Obraz 13" o:spid="_x0000_s2061" type="#_x0000_t75" style="position:absolute;margin-left:431.1pt;margin-top:-15.65pt;width:67.2pt;height:55.8pt;z-index:7;visibility:visible;mso-position-horizontal-relative:text;mso-position-vertical-relative:text;mso-width-relative:page;mso-height-relative:page">
          <v:imagedata r:id="rId5" o:title=""/>
          <w10:wrap type="square"/>
        </v:shape>
      </w:pict>
    </w:r>
    <w:r w:rsidR="002A3C73"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7582C" w14:textId="77777777" w:rsidR="003044AF" w:rsidRDefault="003044AF">
      <w:r>
        <w:separator/>
      </w:r>
    </w:p>
  </w:footnote>
  <w:footnote w:type="continuationSeparator" w:id="0">
    <w:p w14:paraId="189F32D0" w14:textId="77777777" w:rsidR="003044AF" w:rsidRDefault="00304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AEE34" w14:textId="77777777" w:rsidR="001A0CCA" w:rsidRDefault="003044AF">
    <w:pPr>
      <w:pStyle w:val="Nagwek"/>
    </w:pPr>
    <w:r>
      <w:rPr>
        <w:noProof/>
      </w:rPr>
      <w:pict w14:anchorId="1FCEA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0" o:spid="_x0000_s2049" type="#_x0000_t75" alt="Logo_UMCS_58mm_RGB_kolor" style="position:absolute;margin-left:71.55pt;margin-top:39.25pt;width:82.5pt;height:28.95pt;z-index:3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3BD9" w14:textId="77777777" w:rsidR="001A0CCA" w:rsidRPr="006E65FB" w:rsidRDefault="003044AF" w:rsidP="00E51F2C">
    <w:pPr>
      <w:pStyle w:val="Nagwek"/>
      <w:spacing w:line="240" w:lineRule="exact"/>
      <w:jc w:val="right"/>
      <w:rPr>
        <w:rFonts w:ascii="Arial" w:hAnsi="Arial" w:cs="Arial"/>
        <w:b/>
        <w:bCs/>
        <w:color w:val="5D6A70"/>
        <w:sz w:val="15"/>
        <w:szCs w:val="15"/>
      </w:rPr>
    </w:pPr>
    <w:r>
      <w:rPr>
        <w:noProof/>
      </w:rPr>
      <w:pict w14:anchorId="4716D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1" type="#_x0000_t75" alt="Logo_UMCS_58mm_RGB_kolor" style="position:absolute;left:0;text-align:left;margin-left:49.5pt;margin-top:59.45pt;width:164.7pt;height:57.6pt;z-index:-1;visibility:visible;mso-position-horizontal-relative:page;mso-position-vertical-relative:page">
          <v:imagedata r:id="rId1" o:title=""/>
          <w10:wrap anchorx="page" anchory="page"/>
        </v:shape>
      </w:pict>
    </w:r>
    <w:r w:rsidR="001A0CCA" w:rsidRPr="006E65FB">
      <w:rPr>
        <w:rFonts w:ascii="Arial" w:hAnsi="Arial" w:cs="Arial"/>
        <w:b/>
        <w:bCs/>
        <w:color w:val="5D6A70"/>
        <w:sz w:val="15"/>
        <w:szCs w:val="15"/>
      </w:rPr>
      <w:t>UNIWERSYTET MARII CURIE-SKŁODOWSKIEJ W LUBLINIE</w:t>
    </w:r>
  </w:p>
  <w:p w14:paraId="7B25CC65" w14:textId="77777777" w:rsidR="001A0CCA" w:rsidRPr="006E65FB" w:rsidRDefault="001A0CCA" w:rsidP="002C21D6">
    <w:pPr>
      <w:pStyle w:val="Nagwek"/>
      <w:spacing w:line="240" w:lineRule="exact"/>
      <w:jc w:val="right"/>
      <w:rPr>
        <w:rFonts w:ascii="Arial" w:hAnsi="Arial" w:cs="Arial"/>
        <w:b/>
        <w:bCs/>
        <w:color w:val="5D6A70"/>
        <w:sz w:val="15"/>
        <w:szCs w:val="15"/>
      </w:rPr>
    </w:pPr>
    <w:r w:rsidRPr="006E65FB">
      <w:rPr>
        <w:rFonts w:ascii="Arial" w:hAnsi="Arial" w:cs="Arial"/>
        <w:b/>
        <w:bCs/>
        <w:color w:val="5D6A70"/>
        <w:sz w:val="15"/>
        <w:szCs w:val="15"/>
      </w:rPr>
      <w:t xml:space="preserve">Wydział </w:t>
    </w:r>
    <w:r>
      <w:rPr>
        <w:rFonts w:ascii="Arial" w:hAnsi="Arial" w:cs="Arial"/>
        <w:b/>
        <w:bCs/>
        <w:color w:val="5D6A70"/>
        <w:sz w:val="15"/>
        <w:szCs w:val="15"/>
      </w:rPr>
      <w:t>Politologii i Dziennikarstwa</w:t>
    </w:r>
    <w:r w:rsidR="003044AF">
      <w:rPr>
        <w:noProof/>
      </w:rPr>
      <w:pict w14:anchorId="5207FD90">
        <v:shapetype id="_x0000_t202" coordsize="21600,21600" o:spt="202" path="m,l,21600r21600,l21600,xe">
          <v:stroke joinstyle="miter"/>
          <v:path gradientshapeok="t" o:connecttype="rect"/>
        </v:shapetype>
        <v:shape id="Pole tekstowe 4" o:spid="_x0000_s2052" type="#_x0000_t202" style="position:absolute;left:0;text-align:left;margin-left:196.45pt;margin-top:102.8pt;width:235.55pt;height:26.9pt;z-index:1;visibility:visible;mso-position-horizontal-relative:margin;mso-position-vertical-relative:page" stroked="f" strokeweight="0">
          <v:textbox style="mso-next-textbox:#Pole tekstowe 4" inset="0,0,0,0">
            <w:txbxContent>
              <w:p w14:paraId="2D70DF41" w14:textId="77777777" w:rsidR="001A0CCA" w:rsidRPr="00642EA5" w:rsidRDefault="001A0CCA" w:rsidP="00E51F2C">
                <w:pPr>
                  <w:spacing w:line="280" w:lineRule="exact"/>
                  <w:jc w:val="right"/>
                  <w:rPr>
                    <w:rFonts w:ascii="Arial" w:hAnsi="Arial" w:cs="Arial"/>
                    <w:b/>
                    <w:bCs/>
                    <w:color w:val="5D6A70"/>
                    <w:sz w:val="15"/>
                    <w:szCs w:val="15"/>
                  </w:rPr>
                </w:pPr>
                <w:r w:rsidRPr="00642EA5">
                  <w:rPr>
                    <w:rFonts w:ascii="Arial" w:hAnsi="Arial" w:cs="Arial"/>
                    <w:b/>
                    <w:bCs/>
                    <w:color w:val="5D6A70"/>
                    <w:sz w:val="15"/>
                    <w:szCs w:val="15"/>
                  </w:rPr>
                  <w:t>Katedr</w:t>
                </w:r>
                <w:r>
                  <w:rPr>
                    <w:rFonts w:ascii="Arial" w:hAnsi="Arial" w:cs="Arial"/>
                    <w:b/>
                    <w:bCs/>
                    <w:color w:val="5D6A70"/>
                    <w:sz w:val="15"/>
                    <w:szCs w:val="15"/>
                  </w:rPr>
                  <w:t>a</w:t>
                </w:r>
                <w:r w:rsidRPr="00642EA5">
                  <w:rPr>
                    <w:rFonts w:ascii="Arial" w:hAnsi="Arial" w:cs="Arial"/>
                    <w:b/>
                    <w:bCs/>
                    <w:color w:val="5D6A70"/>
                    <w:sz w:val="15"/>
                    <w:szCs w:val="15"/>
                  </w:rPr>
                  <w:t xml:space="preserve"> Myśli Politycznej</w:t>
                </w:r>
              </w:p>
            </w:txbxContent>
          </v:textbox>
          <w10:wrap anchorx="margin" anchory="page"/>
        </v:shape>
      </w:pict>
    </w:r>
    <w:r w:rsidR="003044AF">
      <w:rPr>
        <w:noProof/>
      </w:rPr>
      <w:pict w14:anchorId="17975428">
        <v:line id="Łącznik prosty 3" o:spid="_x0000_s2053" style="position:absolute;left:0;text-align:left;z-index:2;visibility:visible;mso-wrap-distance-bottom:85.05pt;mso-position-horizontal:right;mso-position-horizontal-relative:margin;mso-position-vertical-relative:page" from="1859.2pt,100.35pt" to="2174.4pt,100.4pt" strokecolor="#5d6a70" strokeweight=".5pt">
          <w10:wrap type="topAndBottom" anchorx="margin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20576"/>
    <w:multiLevelType w:val="hybridMultilevel"/>
    <w:tmpl w:val="78D05C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137"/>
    <w:rsid w:val="000A206C"/>
    <w:rsid w:val="000A6D79"/>
    <w:rsid w:val="000D3840"/>
    <w:rsid w:val="00146967"/>
    <w:rsid w:val="00154D61"/>
    <w:rsid w:val="001A0CCA"/>
    <w:rsid w:val="001C62C0"/>
    <w:rsid w:val="00217AD5"/>
    <w:rsid w:val="00224328"/>
    <w:rsid w:val="0025054E"/>
    <w:rsid w:val="00280236"/>
    <w:rsid w:val="002A3C73"/>
    <w:rsid w:val="002C21D6"/>
    <w:rsid w:val="003044AF"/>
    <w:rsid w:val="00311B84"/>
    <w:rsid w:val="003172CA"/>
    <w:rsid w:val="003937A1"/>
    <w:rsid w:val="003A63FF"/>
    <w:rsid w:val="003E57FB"/>
    <w:rsid w:val="004171A0"/>
    <w:rsid w:val="00431270"/>
    <w:rsid w:val="00435A0C"/>
    <w:rsid w:val="004441F4"/>
    <w:rsid w:val="004E08A2"/>
    <w:rsid w:val="00500E3B"/>
    <w:rsid w:val="00545BFC"/>
    <w:rsid w:val="005716C0"/>
    <w:rsid w:val="005C099C"/>
    <w:rsid w:val="005D6519"/>
    <w:rsid w:val="005F7372"/>
    <w:rsid w:val="00642EA5"/>
    <w:rsid w:val="00645153"/>
    <w:rsid w:val="00663995"/>
    <w:rsid w:val="006A14B9"/>
    <w:rsid w:val="006C69D7"/>
    <w:rsid w:val="006E0531"/>
    <w:rsid w:val="006E65FB"/>
    <w:rsid w:val="007C045B"/>
    <w:rsid w:val="0082093C"/>
    <w:rsid w:val="008217C8"/>
    <w:rsid w:val="00834093"/>
    <w:rsid w:val="008808DB"/>
    <w:rsid w:val="00896A74"/>
    <w:rsid w:val="008C4AA9"/>
    <w:rsid w:val="008E5B71"/>
    <w:rsid w:val="008E64BF"/>
    <w:rsid w:val="00925ADA"/>
    <w:rsid w:val="009740C7"/>
    <w:rsid w:val="00976E99"/>
    <w:rsid w:val="00984D8D"/>
    <w:rsid w:val="00985CBF"/>
    <w:rsid w:val="00995593"/>
    <w:rsid w:val="009E6D81"/>
    <w:rsid w:val="00A46149"/>
    <w:rsid w:val="00A7614C"/>
    <w:rsid w:val="00B44DA6"/>
    <w:rsid w:val="00B518AD"/>
    <w:rsid w:val="00B937AF"/>
    <w:rsid w:val="00BC6A34"/>
    <w:rsid w:val="00C079EB"/>
    <w:rsid w:val="00C15858"/>
    <w:rsid w:val="00C34526"/>
    <w:rsid w:val="00C34C92"/>
    <w:rsid w:val="00C446F0"/>
    <w:rsid w:val="00C80FDA"/>
    <w:rsid w:val="00D22EF5"/>
    <w:rsid w:val="00D33764"/>
    <w:rsid w:val="00D531F2"/>
    <w:rsid w:val="00D60893"/>
    <w:rsid w:val="00D85C6B"/>
    <w:rsid w:val="00D95137"/>
    <w:rsid w:val="00DA3C07"/>
    <w:rsid w:val="00E51F2C"/>
    <w:rsid w:val="00E5368A"/>
    <w:rsid w:val="00E61E4F"/>
    <w:rsid w:val="00EA6FE2"/>
    <w:rsid w:val="00FB7F65"/>
    <w:rsid w:val="00FF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ecimalSymbol w:val=","/>
  <w:listSeparator w:val=";"/>
  <w14:docId w14:val="31922697"/>
  <w15:docId w15:val="{D9FDD33E-3819-47BE-AB15-1E0A6F084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137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518A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styleId="Nagwek">
    <w:name w:val="header"/>
    <w:basedOn w:val="Normalny"/>
    <w:link w:val="NagwekZnak"/>
    <w:uiPriority w:val="99"/>
    <w:rsid w:val="00D951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137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951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137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D95137"/>
  </w:style>
  <w:style w:type="paragraph" w:styleId="HTML-wstpniesformatowany">
    <w:name w:val="HTML Preformatted"/>
    <w:basedOn w:val="Normalny"/>
    <w:link w:val="HTML-wstpniesformatowanyZnak"/>
    <w:uiPriority w:val="99"/>
    <w:rsid w:val="00D95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D95137"/>
    <w:rPr>
      <w:rFonts w:ascii="Courier New" w:hAnsi="Courier New" w:cs="Courier New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D95137"/>
    <w:pPr>
      <w:jc w:val="center"/>
    </w:pPr>
    <w:rPr>
      <w:rFonts w:eastAsia="Times New Roman"/>
      <w:b/>
      <w:bCs/>
    </w:rPr>
  </w:style>
  <w:style w:type="character" w:customStyle="1" w:styleId="TytuZnak">
    <w:name w:val="Tytuł Znak"/>
    <w:link w:val="Tytu"/>
    <w:uiPriority w:val="99"/>
    <w:locked/>
    <w:rsid w:val="00D95137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rsid w:val="00D95137"/>
    <w:rPr>
      <w:color w:val="auto"/>
      <w:u w:val="single"/>
    </w:rPr>
  </w:style>
  <w:style w:type="character" w:styleId="Pogrubienie">
    <w:name w:val="Strong"/>
    <w:uiPriority w:val="99"/>
    <w:qFormat/>
    <w:rsid w:val="00D95137"/>
    <w:rPr>
      <w:b/>
      <w:bCs/>
    </w:rPr>
  </w:style>
  <w:style w:type="character" w:styleId="Uwydatnienie">
    <w:name w:val="Emphasis"/>
    <w:uiPriority w:val="99"/>
    <w:qFormat/>
    <w:locked/>
    <w:rsid w:val="00146967"/>
    <w:rPr>
      <w:i/>
      <w:iCs/>
    </w:rPr>
  </w:style>
  <w:style w:type="character" w:styleId="Odwoaniedokomentarza">
    <w:name w:val="annotation reference"/>
    <w:uiPriority w:val="99"/>
    <w:semiHidden/>
    <w:unhideWhenUsed/>
    <w:rsid w:val="002A3C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3C7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A3C73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3C7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3C7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Katedra Myśli Politycznej</vt:lpstr>
    </vt:vector>
  </TitlesOfParts>
  <Company>Hewlett-Packard Company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Katedra Myśli Politycznej</dc:title>
  <dc:subject/>
  <dc:creator>Marcin Wichmanowski</dc:creator>
  <cp:keywords/>
  <dc:description/>
  <cp:lastModifiedBy>Anna Szwed-Walczak</cp:lastModifiedBy>
  <cp:revision>3</cp:revision>
  <dcterms:created xsi:type="dcterms:W3CDTF">2021-04-26T07:14:00Z</dcterms:created>
  <dcterms:modified xsi:type="dcterms:W3CDTF">2021-04-26T07:15:00Z</dcterms:modified>
</cp:coreProperties>
</file>