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10" w:rsidRPr="0011327F" w:rsidRDefault="00DC2310" w:rsidP="00DC2310">
      <w:pPr>
        <w:jc w:val="center"/>
        <w:rPr>
          <w:b/>
          <w:sz w:val="28"/>
          <w:szCs w:val="28"/>
        </w:rPr>
      </w:pPr>
      <w:r w:rsidRPr="0011327F">
        <w:rPr>
          <w:b/>
          <w:sz w:val="28"/>
          <w:szCs w:val="28"/>
        </w:rPr>
        <w:t xml:space="preserve">Sympozjum Koła Polonistów </w:t>
      </w:r>
    </w:p>
    <w:p w:rsidR="00DC2310" w:rsidRPr="0011327F" w:rsidRDefault="00DC2310" w:rsidP="00DC2310">
      <w:pPr>
        <w:jc w:val="center"/>
        <w:rPr>
          <w:b/>
          <w:sz w:val="28"/>
          <w:szCs w:val="28"/>
        </w:rPr>
      </w:pPr>
      <w:r w:rsidRPr="0011327F">
        <w:rPr>
          <w:b/>
          <w:sz w:val="28"/>
          <w:szCs w:val="28"/>
        </w:rPr>
        <w:t xml:space="preserve">„Nasza Humanistyka” </w:t>
      </w:r>
    </w:p>
    <w:p w:rsidR="00956E1F" w:rsidRPr="0011327F" w:rsidRDefault="00DC2310" w:rsidP="00DC2310">
      <w:pPr>
        <w:jc w:val="center"/>
        <w:rPr>
          <w:b/>
          <w:sz w:val="28"/>
          <w:szCs w:val="28"/>
        </w:rPr>
      </w:pPr>
      <w:r w:rsidRPr="0011327F">
        <w:rPr>
          <w:b/>
          <w:sz w:val="28"/>
          <w:szCs w:val="28"/>
        </w:rPr>
        <w:t>23 kwietnia 2021 r.</w:t>
      </w:r>
    </w:p>
    <w:p w:rsidR="00DC2310" w:rsidRPr="0011327F" w:rsidRDefault="00DC2310" w:rsidP="00DC2310">
      <w:pPr>
        <w:jc w:val="center"/>
        <w:rPr>
          <w:b/>
          <w:sz w:val="28"/>
          <w:szCs w:val="28"/>
          <w:u w:val="single"/>
        </w:rPr>
      </w:pPr>
      <w:r w:rsidRPr="0011327F">
        <w:rPr>
          <w:b/>
          <w:sz w:val="28"/>
          <w:szCs w:val="28"/>
          <w:u w:val="single"/>
        </w:rPr>
        <w:t>Program</w:t>
      </w:r>
    </w:p>
    <w:p w:rsidR="00DC2310" w:rsidRPr="0011327F" w:rsidRDefault="00DC2310"/>
    <w:p w:rsidR="00DC2310" w:rsidRPr="0011327F" w:rsidRDefault="0095546A" w:rsidP="00956E1F">
      <w:pPr>
        <w:rPr>
          <w:rStyle w:val="d2edcug0"/>
        </w:rPr>
      </w:pPr>
      <w:r w:rsidRPr="0011327F">
        <w:rPr>
          <w:rStyle w:val="d2edcug0"/>
        </w:rPr>
        <w:t>15:00</w:t>
      </w:r>
      <w:r w:rsidR="00DE4667" w:rsidRPr="0011327F">
        <w:rPr>
          <w:rStyle w:val="d2edcug0"/>
        </w:rPr>
        <w:t>-15:20</w:t>
      </w:r>
      <w:r w:rsidR="00DC2310" w:rsidRPr="0011327F">
        <w:rPr>
          <w:rStyle w:val="d2edcug0"/>
        </w:rPr>
        <w:t xml:space="preserve"> </w:t>
      </w:r>
    </w:p>
    <w:p w:rsidR="0095546A" w:rsidRPr="0011327F" w:rsidRDefault="00DC2310" w:rsidP="00956E1F">
      <w:pPr>
        <w:rPr>
          <w:rStyle w:val="d2edcug0"/>
        </w:rPr>
      </w:pPr>
      <w:r w:rsidRPr="0011327F">
        <w:rPr>
          <w:rStyle w:val="d2edcug0"/>
        </w:rPr>
        <w:t>W</w:t>
      </w:r>
      <w:r w:rsidR="0081674A" w:rsidRPr="0011327F">
        <w:rPr>
          <w:rStyle w:val="d2edcug0"/>
        </w:rPr>
        <w:t>prowadzenie</w:t>
      </w:r>
    </w:p>
    <w:p w:rsidR="009C1F4E" w:rsidRPr="0011327F" w:rsidRDefault="00B33688" w:rsidP="00DE4667">
      <w:pPr>
        <w:rPr>
          <w:rStyle w:val="d2edcug0"/>
          <w:u w:val="single"/>
        </w:rPr>
      </w:pPr>
      <w:r w:rsidRPr="0011327F">
        <w:rPr>
          <w:rStyle w:val="d2edcug0"/>
          <w:u w:val="single"/>
        </w:rPr>
        <w:t xml:space="preserve">Panel: </w:t>
      </w:r>
      <w:r w:rsidR="00F677F3" w:rsidRPr="0011327F">
        <w:rPr>
          <w:rStyle w:val="d2edcug0"/>
          <w:u w:val="single"/>
        </w:rPr>
        <w:t xml:space="preserve">Badania nad </w:t>
      </w:r>
      <w:r w:rsidR="00790479" w:rsidRPr="0011327F">
        <w:rPr>
          <w:rStyle w:val="d2edcug0"/>
          <w:u w:val="single"/>
        </w:rPr>
        <w:t xml:space="preserve">literaturą </w:t>
      </w:r>
      <w:r w:rsidR="00F677F3" w:rsidRPr="0011327F">
        <w:rPr>
          <w:rStyle w:val="d2edcug0"/>
          <w:u w:val="single"/>
        </w:rPr>
        <w:t>XIX i XX wiek</w:t>
      </w:r>
      <w:r w:rsidR="00CE6F7A" w:rsidRPr="0011327F">
        <w:rPr>
          <w:rStyle w:val="d2edcug0"/>
          <w:u w:val="single"/>
        </w:rPr>
        <w:t>u</w:t>
      </w:r>
    </w:p>
    <w:p w:rsidR="00DC2310" w:rsidRPr="0011327F" w:rsidRDefault="0095546A" w:rsidP="00956E1F">
      <w:pPr>
        <w:rPr>
          <w:rStyle w:val="d2edcug0"/>
        </w:rPr>
      </w:pPr>
      <w:r w:rsidRPr="0011327F">
        <w:rPr>
          <w:rStyle w:val="d2edcug0"/>
        </w:rPr>
        <w:t>15:</w:t>
      </w:r>
      <w:r w:rsidR="00CE7B01" w:rsidRPr="0011327F">
        <w:rPr>
          <w:rStyle w:val="d2edcug0"/>
        </w:rPr>
        <w:t>2</w:t>
      </w:r>
      <w:r w:rsidRPr="0011327F">
        <w:rPr>
          <w:rStyle w:val="d2edcug0"/>
        </w:rPr>
        <w:t>0</w:t>
      </w:r>
      <w:r w:rsidR="00971A29" w:rsidRPr="0011327F">
        <w:rPr>
          <w:rStyle w:val="d2edcug0"/>
        </w:rPr>
        <w:t>–</w:t>
      </w:r>
      <w:r w:rsidR="0081674A" w:rsidRPr="0011327F">
        <w:rPr>
          <w:rStyle w:val="d2edcug0"/>
        </w:rPr>
        <w:t>15:40</w:t>
      </w:r>
      <w:r w:rsidRPr="0011327F">
        <w:rPr>
          <w:rStyle w:val="d2edcug0"/>
        </w:rPr>
        <w:t xml:space="preserve"> </w:t>
      </w:r>
    </w:p>
    <w:p w:rsidR="00956E1F" w:rsidRPr="0011327F" w:rsidRDefault="00DC2310" w:rsidP="00DC2310">
      <w:pPr>
        <w:ind w:firstLine="708"/>
        <w:rPr>
          <w:rStyle w:val="d2edcug0"/>
        </w:rPr>
      </w:pPr>
      <w:r w:rsidRPr="0011327F">
        <w:rPr>
          <w:rStyle w:val="d2edcug0"/>
          <w:b/>
        </w:rPr>
        <w:t xml:space="preserve">Kinga </w:t>
      </w:r>
      <w:proofErr w:type="spellStart"/>
      <w:r w:rsidRPr="0011327F">
        <w:rPr>
          <w:rStyle w:val="d2edcug0"/>
          <w:b/>
        </w:rPr>
        <w:t>Wyskiel</w:t>
      </w:r>
      <w:proofErr w:type="spellEnd"/>
      <w:r w:rsidRPr="0011327F">
        <w:rPr>
          <w:rStyle w:val="d2edcug0"/>
        </w:rPr>
        <w:t xml:space="preserve"> </w:t>
      </w:r>
      <w:r w:rsidR="00956E1F" w:rsidRPr="0011327F">
        <w:rPr>
          <w:rStyle w:val="d2edcug0"/>
        </w:rPr>
        <w:t>Zapomniany bard polskiej eugeniki – Tadeusz Adam Mischke</w:t>
      </w:r>
      <w:r w:rsidR="0095546A" w:rsidRPr="0011327F">
        <w:rPr>
          <w:rStyle w:val="d2edcug0"/>
        </w:rPr>
        <w:t xml:space="preserve"> XX w. </w:t>
      </w:r>
    </w:p>
    <w:p w:rsidR="00DC2310" w:rsidRPr="0011327F" w:rsidRDefault="00CE7B01" w:rsidP="00CE7B01">
      <w:pPr>
        <w:rPr>
          <w:rStyle w:val="d2edcug0"/>
        </w:rPr>
      </w:pPr>
      <w:r w:rsidRPr="0011327F">
        <w:rPr>
          <w:rStyle w:val="d2edcug0"/>
        </w:rPr>
        <w:t>15:</w:t>
      </w:r>
      <w:r w:rsidR="00C4593E" w:rsidRPr="0011327F">
        <w:rPr>
          <w:rStyle w:val="d2edcug0"/>
        </w:rPr>
        <w:t>4</w:t>
      </w:r>
      <w:r w:rsidRPr="0011327F">
        <w:rPr>
          <w:rStyle w:val="d2edcug0"/>
        </w:rPr>
        <w:t>0–1</w:t>
      </w:r>
      <w:r w:rsidR="00C4593E" w:rsidRPr="0011327F">
        <w:rPr>
          <w:rStyle w:val="d2edcug0"/>
        </w:rPr>
        <w:t>6</w:t>
      </w:r>
      <w:r w:rsidRPr="0011327F">
        <w:rPr>
          <w:rStyle w:val="d2edcug0"/>
        </w:rPr>
        <w:t>:</w:t>
      </w:r>
      <w:r w:rsidR="00C4593E" w:rsidRPr="0011327F">
        <w:rPr>
          <w:rStyle w:val="d2edcug0"/>
        </w:rPr>
        <w:t>0</w:t>
      </w:r>
      <w:r w:rsidRPr="0011327F">
        <w:rPr>
          <w:rStyle w:val="d2edcug0"/>
        </w:rPr>
        <w:t xml:space="preserve">0 </w:t>
      </w:r>
    </w:p>
    <w:p w:rsidR="00CE7B01" w:rsidRPr="0011327F" w:rsidRDefault="00DC2310" w:rsidP="00DC2310">
      <w:pPr>
        <w:ind w:left="708"/>
        <w:rPr>
          <w:rStyle w:val="d2edcug0"/>
        </w:rPr>
      </w:pPr>
      <w:r w:rsidRPr="0011327F">
        <w:rPr>
          <w:rStyle w:val="d2edcug0"/>
          <w:b/>
        </w:rPr>
        <w:t>Magda Janiszewska</w:t>
      </w:r>
      <w:r w:rsidRPr="0011327F">
        <w:rPr>
          <w:rStyle w:val="d2edcug0"/>
        </w:rPr>
        <w:t xml:space="preserve"> </w:t>
      </w:r>
      <w:r w:rsidR="00CE7B01" w:rsidRPr="0011327F">
        <w:rPr>
          <w:rStyle w:val="d2edcug0"/>
        </w:rPr>
        <w:t xml:space="preserve">Stefan Żeromski między obowiązkiem a uczuciem – ślady biografii w opowiadaniu </w:t>
      </w:r>
      <w:r w:rsidR="00CE7B01" w:rsidRPr="0011327F">
        <w:rPr>
          <w:rStyle w:val="d2edcug0"/>
          <w:i/>
          <w:iCs/>
        </w:rPr>
        <w:t>Ewakuacja Krakowa</w:t>
      </w:r>
      <w:r w:rsidR="00CE7B01" w:rsidRPr="0011327F">
        <w:rPr>
          <w:rStyle w:val="d2edcug0"/>
        </w:rPr>
        <w:t xml:space="preserve"> </w:t>
      </w:r>
    </w:p>
    <w:p w:rsidR="00DC2310" w:rsidRPr="0011327F" w:rsidRDefault="00DE4667" w:rsidP="00DE4667">
      <w:pPr>
        <w:rPr>
          <w:rStyle w:val="d2edcug0"/>
        </w:rPr>
      </w:pPr>
      <w:r w:rsidRPr="0011327F">
        <w:rPr>
          <w:rStyle w:val="d2edcug0"/>
        </w:rPr>
        <w:t>1</w:t>
      </w:r>
      <w:r w:rsidR="00F02C90" w:rsidRPr="0011327F">
        <w:rPr>
          <w:rStyle w:val="d2edcug0"/>
        </w:rPr>
        <w:t>6</w:t>
      </w:r>
      <w:r w:rsidRPr="0011327F">
        <w:rPr>
          <w:rStyle w:val="d2edcug0"/>
        </w:rPr>
        <w:t>:</w:t>
      </w:r>
      <w:r w:rsidR="00F02C90" w:rsidRPr="0011327F">
        <w:rPr>
          <w:rStyle w:val="d2edcug0"/>
        </w:rPr>
        <w:t>0</w:t>
      </w:r>
      <w:r w:rsidRPr="0011327F">
        <w:rPr>
          <w:rStyle w:val="d2edcug0"/>
        </w:rPr>
        <w:t>0–16:</w:t>
      </w:r>
      <w:r w:rsidR="00F02C90" w:rsidRPr="0011327F">
        <w:rPr>
          <w:rStyle w:val="d2edcug0"/>
        </w:rPr>
        <w:t>2</w:t>
      </w:r>
      <w:r w:rsidRPr="0011327F">
        <w:rPr>
          <w:rStyle w:val="d2edcug0"/>
        </w:rPr>
        <w:t>0</w:t>
      </w:r>
    </w:p>
    <w:p w:rsidR="00DE4667" w:rsidRPr="0011327F" w:rsidRDefault="00DC2310" w:rsidP="00DC2310">
      <w:pPr>
        <w:ind w:left="708"/>
        <w:rPr>
          <w:rStyle w:val="d2edcug0"/>
        </w:rPr>
      </w:pPr>
      <w:r w:rsidRPr="0011327F">
        <w:rPr>
          <w:rStyle w:val="d2edcug0"/>
          <w:b/>
        </w:rPr>
        <w:t xml:space="preserve">Justyna </w:t>
      </w:r>
      <w:proofErr w:type="spellStart"/>
      <w:r w:rsidRPr="0011327F">
        <w:rPr>
          <w:rStyle w:val="d2edcug0"/>
          <w:b/>
        </w:rPr>
        <w:t>Teterwak</w:t>
      </w:r>
      <w:proofErr w:type="spellEnd"/>
      <w:r w:rsidR="00DE4667" w:rsidRPr="0011327F">
        <w:rPr>
          <w:rStyle w:val="d2edcug0"/>
        </w:rPr>
        <w:t xml:space="preserve"> Utwory prozatorskie Wacława Gralewskiego w kontekście rozważań o literaturze dokumentu osobistego</w:t>
      </w:r>
      <w:r w:rsidR="00C36E35" w:rsidRPr="0011327F">
        <w:rPr>
          <w:rStyle w:val="d2edcug0"/>
        </w:rPr>
        <w:t xml:space="preserve"> </w:t>
      </w:r>
    </w:p>
    <w:p w:rsidR="00DC2310" w:rsidRPr="0011327F" w:rsidRDefault="00E82A2A" w:rsidP="00E82A2A">
      <w:pPr>
        <w:rPr>
          <w:rStyle w:val="d2edcug0"/>
        </w:rPr>
      </w:pPr>
      <w:r w:rsidRPr="0011327F">
        <w:rPr>
          <w:rStyle w:val="d2edcug0"/>
        </w:rPr>
        <w:t>16:</w:t>
      </w:r>
      <w:r w:rsidR="00F02C90" w:rsidRPr="0011327F">
        <w:rPr>
          <w:rStyle w:val="d2edcug0"/>
        </w:rPr>
        <w:t>2</w:t>
      </w:r>
      <w:r w:rsidRPr="0011327F">
        <w:rPr>
          <w:rStyle w:val="d2edcug0"/>
        </w:rPr>
        <w:t>0–16:</w:t>
      </w:r>
      <w:r w:rsidR="00F02C90" w:rsidRPr="0011327F">
        <w:rPr>
          <w:rStyle w:val="d2edcug0"/>
        </w:rPr>
        <w:t>4</w:t>
      </w:r>
      <w:r w:rsidRPr="0011327F">
        <w:rPr>
          <w:rStyle w:val="d2edcug0"/>
        </w:rPr>
        <w:t xml:space="preserve">0 </w:t>
      </w:r>
    </w:p>
    <w:p w:rsidR="00E82A2A" w:rsidRPr="0011327F" w:rsidRDefault="00DC2310" w:rsidP="00DC2310">
      <w:pPr>
        <w:ind w:left="708"/>
        <w:rPr>
          <w:rStyle w:val="d2edcug0"/>
        </w:rPr>
      </w:pPr>
      <w:r w:rsidRPr="0011327F">
        <w:rPr>
          <w:rStyle w:val="d2edcug0"/>
          <w:b/>
        </w:rPr>
        <w:t>Martyna Maciak</w:t>
      </w:r>
      <w:r w:rsidRPr="0011327F">
        <w:rPr>
          <w:rStyle w:val="d2edcug0"/>
        </w:rPr>
        <w:t xml:space="preserve"> </w:t>
      </w:r>
      <w:r w:rsidR="00E82A2A" w:rsidRPr="0011327F">
        <w:rPr>
          <w:rStyle w:val="d2edcug0"/>
        </w:rPr>
        <w:t xml:space="preserve">Nie tylko Kain... Rozważania o utworze </w:t>
      </w:r>
      <w:r w:rsidR="00E82A2A" w:rsidRPr="0011327F">
        <w:rPr>
          <w:rStyle w:val="d2edcug0"/>
          <w:i/>
          <w:iCs/>
        </w:rPr>
        <w:t>Teraz na ciebie zagłada</w:t>
      </w:r>
      <w:r w:rsidR="00E82A2A" w:rsidRPr="0011327F">
        <w:rPr>
          <w:rStyle w:val="d2edcug0"/>
        </w:rPr>
        <w:t xml:space="preserve"> Jerzego Andrzejewskiego</w:t>
      </w:r>
      <w:r w:rsidR="00C36E35" w:rsidRPr="0011327F">
        <w:rPr>
          <w:rStyle w:val="d2edcug0"/>
        </w:rPr>
        <w:t xml:space="preserve"> </w:t>
      </w:r>
    </w:p>
    <w:p w:rsidR="0011327F" w:rsidRDefault="00862843" w:rsidP="0095546A">
      <w:pPr>
        <w:rPr>
          <w:rStyle w:val="d2edcug0"/>
        </w:rPr>
      </w:pPr>
      <w:r w:rsidRPr="0011327F">
        <w:rPr>
          <w:rStyle w:val="d2edcug0"/>
        </w:rPr>
        <w:t>16:</w:t>
      </w:r>
      <w:r w:rsidR="00F02C90" w:rsidRPr="0011327F">
        <w:rPr>
          <w:rStyle w:val="d2edcug0"/>
        </w:rPr>
        <w:t>4</w:t>
      </w:r>
      <w:r w:rsidRPr="0011327F">
        <w:rPr>
          <w:rStyle w:val="d2edcug0"/>
        </w:rPr>
        <w:t>0–1</w:t>
      </w:r>
      <w:r w:rsidR="00F02C90" w:rsidRPr="0011327F">
        <w:rPr>
          <w:rStyle w:val="d2edcug0"/>
        </w:rPr>
        <w:t>7</w:t>
      </w:r>
      <w:r w:rsidRPr="0011327F">
        <w:rPr>
          <w:rStyle w:val="d2edcug0"/>
        </w:rPr>
        <w:t>:</w:t>
      </w:r>
      <w:r w:rsidR="00F02C90" w:rsidRPr="0011327F">
        <w:rPr>
          <w:rStyle w:val="d2edcug0"/>
        </w:rPr>
        <w:t>0</w:t>
      </w:r>
      <w:r w:rsidR="0011327F">
        <w:rPr>
          <w:rStyle w:val="d2edcug0"/>
        </w:rPr>
        <w:t xml:space="preserve">0 </w:t>
      </w:r>
    </w:p>
    <w:p w:rsidR="00303979" w:rsidRPr="0011327F" w:rsidRDefault="0011327F" w:rsidP="0011327F">
      <w:pPr>
        <w:ind w:firstLine="708"/>
        <w:rPr>
          <w:rStyle w:val="d2edcug0"/>
        </w:rPr>
      </w:pPr>
      <w:r>
        <w:rPr>
          <w:rStyle w:val="d2edcug0"/>
        </w:rPr>
        <w:t>D</w:t>
      </w:r>
      <w:r w:rsidR="00862843" w:rsidRPr="0011327F">
        <w:rPr>
          <w:rStyle w:val="d2edcug0"/>
        </w:rPr>
        <w:t>yskusj</w:t>
      </w:r>
      <w:r w:rsidR="004B625E" w:rsidRPr="0011327F">
        <w:rPr>
          <w:rStyle w:val="d2edcug0"/>
        </w:rPr>
        <w:t>a</w:t>
      </w:r>
    </w:p>
    <w:p w:rsidR="0011327F" w:rsidRDefault="0011327F">
      <w:pPr>
        <w:rPr>
          <w:rStyle w:val="d2edcug0"/>
          <w:u w:val="single"/>
        </w:rPr>
      </w:pPr>
      <w:r>
        <w:rPr>
          <w:rStyle w:val="d2edcug0"/>
          <w:u w:val="single"/>
        </w:rPr>
        <w:br w:type="page"/>
      </w:r>
    </w:p>
    <w:p w:rsidR="00A06F14" w:rsidRPr="0011327F" w:rsidRDefault="00A06F14" w:rsidP="0095546A">
      <w:pPr>
        <w:rPr>
          <w:rStyle w:val="d2edcug0"/>
          <w:u w:val="single"/>
        </w:rPr>
      </w:pPr>
      <w:r w:rsidRPr="0011327F">
        <w:rPr>
          <w:rStyle w:val="d2edcug0"/>
          <w:u w:val="single"/>
        </w:rPr>
        <w:lastRenderedPageBreak/>
        <w:t>Panel:</w:t>
      </w:r>
      <w:r w:rsidR="00D76DFE" w:rsidRPr="0011327F">
        <w:rPr>
          <w:rStyle w:val="d2edcug0"/>
          <w:u w:val="single"/>
        </w:rPr>
        <w:t xml:space="preserve"> </w:t>
      </w:r>
      <w:r w:rsidR="00BD3E7F" w:rsidRPr="0011327F">
        <w:rPr>
          <w:rStyle w:val="d2edcug0"/>
          <w:u w:val="single"/>
        </w:rPr>
        <w:t>Nowe gatunki i perspektywy badawcze humanistyki XXI wieku</w:t>
      </w:r>
    </w:p>
    <w:p w:rsidR="00DC2310" w:rsidRPr="0011327F" w:rsidRDefault="009C64C7" w:rsidP="00956E1F">
      <w:pPr>
        <w:rPr>
          <w:rStyle w:val="d2edcug0"/>
        </w:rPr>
      </w:pPr>
      <w:r w:rsidRPr="0011327F">
        <w:rPr>
          <w:rStyle w:val="d2edcug0"/>
        </w:rPr>
        <w:t>1</w:t>
      </w:r>
      <w:r w:rsidR="00927055" w:rsidRPr="0011327F">
        <w:rPr>
          <w:rStyle w:val="d2edcug0"/>
        </w:rPr>
        <w:t>7</w:t>
      </w:r>
      <w:r w:rsidRPr="0011327F">
        <w:rPr>
          <w:rStyle w:val="d2edcug0"/>
        </w:rPr>
        <w:t>:</w:t>
      </w:r>
      <w:r w:rsidR="00927055" w:rsidRPr="0011327F">
        <w:rPr>
          <w:rStyle w:val="d2edcug0"/>
        </w:rPr>
        <w:t>0</w:t>
      </w:r>
      <w:r w:rsidRPr="0011327F">
        <w:rPr>
          <w:rStyle w:val="d2edcug0"/>
        </w:rPr>
        <w:t>0–1</w:t>
      </w:r>
      <w:r w:rsidR="00927055" w:rsidRPr="0011327F">
        <w:rPr>
          <w:rStyle w:val="d2edcug0"/>
        </w:rPr>
        <w:t>7</w:t>
      </w:r>
      <w:r w:rsidRPr="0011327F">
        <w:rPr>
          <w:rStyle w:val="d2edcug0"/>
        </w:rPr>
        <w:t>:</w:t>
      </w:r>
      <w:r w:rsidR="00927055" w:rsidRPr="0011327F">
        <w:rPr>
          <w:rStyle w:val="d2edcug0"/>
        </w:rPr>
        <w:t>2</w:t>
      </w:r>
      <w:r w:rsidRPr="0011327F">
        <w:rPr>
          <w:rStyle w:val="d2edcug0"/>
        </w:rPr>
        <w:t>0</w:t>
      </w:r>
    </w:p>
    <w:p w:rsidR="00F1312C" w:rsidRPr="0011327F" w:rsidRDefault="00DC2310" w:rsidP="0011327F">
      <w:pPr>
        <w:ind w:left="738"/>
        <w:rPr>
          <w:rStyle w:val="d2edcug0"/>
          <w:i/>
          <w:iCs/>
        </w:rPr>
      </w:pPr>
      <w:r w:rsidRPr="0011327F">
        <w:rPr>
          <w:rStyle w:val="d2edcug0"/>
          <w:b/>
          <w:iCs/>
        </w:rPr>
        <w:t>Mariusz Maciak</w:t>
      </w:r>
      <w:r w:rsidR="009C64C7" w:rsidRPr="0011327F">
        <w:rPr>
          <w:rStyle w:val="d2edcug0"/>
        </w:rPr>
        <w:t xml:space="preserve"> Literackie odbicie pamięci wojny w czasach dyktatury w reportażu Katarzyny </w:t>
      </w:r>
      <w:proofErr w:type="spellStart"/>
      <w:r w:rsidR="009C64C7" w:rsidRPr="0011327F">
        <w:rPr>
          <w:rStyle w:val="d2edcug0"/>
        </w:rPr>
        <w:t>Kobylarczyk</w:t>
      </w:r>
      <w:proofErr w:type="spellEnd"/>
      <w:r w:rsidR="009C64C7" w:rsidRPr="0011327F">
        <w:rPr>
          <w:rStyle w:val="d2edcug0"/>
        </w:rPr>
        <w:t xml:space="preserve"> </w:t>
      </w:r>
      <w:r w:rsidR="009C64C7" w:rsidRPr="0011327F">
        <w:rPr>
          <w:rStyle w:val="d2edcug0"/>
          <w:i/>
          <w:iCs/>
        </w:rPr>
        <w:t>Strup. Hiszpania rozdrapuje rany</w:t>
      </w:r>
      <w:r w:rsidR="00C36E35" w:rsidRPr="0011327F">
        <w:rPr>
          <w:rStyle w:val="d2edcug0"/>
          <w:i/>
          <w:iCs/>
        </w:rPr>
        <w:t xml:space="preserve"> </w:t>
      </w:r>
    </w:p>
    <w:p w:rsidR="00DC2310" w:rsidRPr="0011327F" w:rsidRDefault="0092595E" w:rsidP="00956E1F">
      <w:pPr>
        <w:rPr>
          <w:rStyle w:val="d2edcug0"/>
        </w:rPr>
      </w:pPr>
      <w:r w:rsidRPr="0011327F">
        <w:rPr>
          <w:rStyle w:val="d2edcug0"/>
        </w:rPr>
        <w:t>1</w:t>
      </w:r>
      <w:r w:rsidR="00927055" w:rsidRPr="0011327F">
        <w:rPr>
          <w:rStyle w:val="d2edcug0"/>
        </w:rPr>
        <w:t>7</w:t>
      </w:r>
      <w:r w:rsidRPr="0011327F">
        <w:rPr>
          <w:rStyle w:val="d2edcug0"/>
        </w:rPr>
        <w:t>:</w:t>
      </w:r>
      <w:r w:rsidR="00927055" w:rsidRPr="0011327F">
        <w:rPr>
          <w:rStyle w:val="d2edcug0"/>
        </w:rPr>
        <w:t>2</w:t>
      </w:r>
      <w:r w:rsidRPr="0011327F">
        <w:rPr>
          <w:rStyle w:val="d2edcug0"/>
        </w:rPr>
        <w:t>0–1</w:t>
      </w:r>
      <w:r w:rsidR="009D1747" w:rsidRPr="0011327F">
        <w:rPr>
          <w:rStyle w:val="d2edcug0"/>
        </w:rPr>
        <w:t>7</w:t>
      </w:r>
      <w:r w:rsidRPr="0011327F">
        <w:rPr>
          <w:rStyle w:val="d2edcug0"/>
        </w:rPr>
        <w:t>:</w:t>
      </w:r>
      <w:r w:rsidR="00927055" w:rsidRPr="0011327F">
        <w:rPr>
          <w:rStyle w:val="d2edcug0"/>
        </w:rPr>
        <w:t>4</w:t>
      </w:r>
      <w:r w:rsidRPr="0011327F">
        <w:rPr>
          <w:rStyle w:val="d2edcug0"/>
        </w:rPr>
        <w:t xml:space="preserve">0 </w:t>
      </w:r>
    </w:p>
    <w:p w:rsidR="0092595E" w:rsidRPr="0011327F" w:rsidRDefault="00DC2310" w:rsidP="0011327F">
      <w:pPr>
        <w:ind w:firstLine="708"/>
        <w:rPr>
          <w:rStyle w:val="d2edcug0"/>
        </w:rPr>
      </w:pPr>
      <w:r w:rsidRPr="0011327F">
        <w:rPr>
          <w:rStyle w:val="d2edcug0"/>
          <w:b/>
          <w:iCs/>
        </w:rPr>
        <w:t>Aleksandra Mudry</w:t>
      </w:r>
      <w:r w:rsidRPr="0011327F">
        <w:rPr>
          <w:rStyle w:val="d2edcug0"/>
          <w:iCs/>
        </w:rPr>
        <w:t xml:space="preserve"> </w:t>
      </w:r>
      <w:r w:rsidR="0092595E" w:rsidRPr="0011327F">
        <w:rPr>
          <w:rStyle w:val="d2edcug0"/>
        </w:rPr>
        <w:t>Horror Suwalski w</w:t>
      </w:r>
      <w:r w:rsidR="0011327F">
        <w:rPr>
          <w:rStyle w:val="d2edcug0"/>
        </w:rPr>
        <w:t xml:space="preserve"> powieściach Artura Urbanowicza</w:t>
      </w:r>
      <w:r w:rsidR="0092595E" w:rsidRPr="0011327F">
        <w:rPr>
          <w:rStyle w:val="d2edcug0"/>
        </w:rPr>
        <w:t xml:space="preserve"> </w:t>
      </w:r>
      <w:r w:rsidR="0092595E" w:rsidRPr="0011327F">
        <w:rPr>
          <w:rStyle w:val="d2edcug0"/>
          <w:i/>
          <w:iCs/>
        </w:rPr>
        <w:t>G</w:t>
      </w:r>
      <w:r w:rsidR="0011327F">
        <w:rPr>
          <w:rStyle w:val="d2edcug0"/>
          <w:i/>
          <w:iCs/>
        </w:rPr>
        <w:t>.</w:t>
      </w:r>
      <w:r w:rsidR="0092595E" w:rsidRPr="0011327F">
        <w:rPr>
          <w:rStyle w:val="d2edcug0"/>
        </w:rPr>
        <w:t xml:space="preserve"> i </w:t>
      </w:r>
      <w:proofErr w:type="spellStart"/>
      <w:r w:rsidR="0092595E" w:rsidRPr="0011327F">
        <w:rPr>
          <w:rStyle w:val="d2edcug0"/>
          <w:i/>
          <w:iCs/>
        </w:rPr>
        <w:t>I</w:t>
      </w:r>
      <w:proofErr w:type="spellEnd"/>
      <w:r w:rsidR="0011327F">
        <w:rPr>
          <w:rStyle w:val="d2edcug0"/>
          <w:i/>
          <w:iCs/>
        </w:rPr>
        <w:t>.</w:t>
      </w:r>
      <w:r w:rsidR="00C36E35" w:rsidRPr="0011327F">
        <w:rPr>
          <w:rStyle w:val="d2edcug0"/>
          <w:i/>
          <w:iCs/>
        </w:rPr>
        <w:t xml:space="preserve"> </w:t>
      </w:r>
    </w:p>
    <w:p w:rsidR="00DC2310" w:rsidRPr="0011327F" w:rsidRDefault="00862843" w:rsidP="00DC2310">
      <w:pPr>
        <w:rPr>
          <w:rStyle w:val="d2edcug0"/>
        </w:rPr>
      </w:pPr>
      <w:r w:rsidRPr="0011327F">
        <w:rPr>
          <w:rStyle w:val="d2edcug0"/>
        </w:rPr>
        <w:t>1</w:t>
      </w:r>
      <w:r w:rsidR="007C3B90" w:rsidRPr="0011327F">
        <w:rPr>
          <w:rStyle w:val="d2edcug0"/>
        </w:rPr>
        <w:t>7</w:t>
      </w:r>
      <w:r w:rsidRPr="0011327F">
        <w:rPr>
          <w:rStyle w:val="d2edcug0"/>
        </w:rPr>
        <w:t>:</w:t>
      </w:r>
      <w:r w:rsidR="00927055" w:rsidRPr="0011327F">
        <w:rPr>
          <w:rStyle w:val="d2edcug0"/>
        </w:rPr>
        <w:t>4</w:t>
      </w:r>
      <w:r w:rsidRPr="0011327F">
        <w:rPr>
          <w:rStyle w:val="d2edcug0"/>
        </w:rPr>
        <w:t>0–1</w:t>
      </w:r>
      <w:r w:rsidR="00927055" w:rsidRPr="0011327F">
        <w:rPr>
          <w:rStyle w:val="d2edcug0"/>
        </w:rPr>
        <w:t>8</w:t>
      </w:r>
      <w:r w:rsidRPr="0011327F">
        <w:rPr>
          <w:rStyle w:val="d2edcug0"/>
        </w:rPr>
        <w:t>:</w:t>
      </w:r>
      <w:r w:rsidR="00927055" w:rsidRPr="0011327F">
        <w:rPr>
          <w:rStyle w:val="d2edcug0"/>
        </w:rPr>
        <w:t>0</w:t>
      </w:r>
      <w:r w:rsidR="0081674A" w:rsidRPr="0011327F">
        <w:rPr>
          <w:rStyle w:val="d2edcug0"/>
        </w:rPr>
        <w:t xml:space="preserve">0 </w:t>
      </w:r>
    </w:p>
    <w:p w:rsidR="00DC2310" w:rsidRPr="0011327F" w:rsidRDefault="00DC2310" w:rsidP="0011327F">
      <w:pPr>
        <w:ind w:firstLine="708"/>
        <w:rPr>
          <w:rStyle w:val="d2edcug0"/>
        </w:rPr>
      </w:pPr>
      <w:r w:rsidRPr="0011327F">
        <w:rPr>
          <w:rStyle w:val="d2edcug0"/>
          <w:b/>
        </w:rPr>
        <w:t xml:space="preserve">Damian </w:t>
      </w:r>
      <w:proofErr w:type="spellStart"/>
      <w:r w:rsidRPr="0011327F">
        <w:rPr>
          <w:rStyle w:val="d2edcug0"/>
          <w:b/>
        </w:rPr>
        <w:t>Szandecki</w:t>
      </w:r>
      <w:proofErr w:type="spellEnd"/>
      <w:r w:rsidRPr="0011327F">
        <w:rPr>
          <w:rStyle w:val="d2edcug0"/>
        </w:rPr>
        <w:t xml:space="preserve"> </w:t>
      </w:r>
      <w:r w:rsidR="00956E1F" w:rsidRPr="0011327F">
        <w:rPr>
          <w:rStyle w:val="d2edcug0"/>
        </w:rPr>
        <w:t xml:space="preserve">Gry </w:t>
      </w:r>
      <w:proofErr w:type="gramStart"/>
      <w:r w:rsidR="00956E1F" w:rsidRPr="0011327F">
        <w:rPr>
          <w:rStyle w:val="d2edcug0"/>
        </w:rPr>
        <w:t>komputerowe jako</w:t>
      </w:r>
      <w:proofErr w:type="gramEnd"/>
      <w:r w:rsidR="00956E1F" w:rsidRPr="0011327F">
        <w:rPr>
          <w:rStyle w:val="d2edcug0"/>
        </w:rPr>
        <w:t xml:space="preserve"> studio filmowe – kulturowy fenomen </w:t>
      </w:r>
      <w:proofErr w:type="spellStart"/>
      <w:r w:rsidR="00956E1F" w:rsidRPr="0011327F">
        <w:rPr>
          <w:rStyle w:val="d2edcug0"/>
        </w:rPr>
        <w:t>machinimy</w:t>
      </w:r>
      <w:proofErr w:type="spellEnd"/>
      <w:r w:rsidR="00C36E35" w:rsidRPr="0011327F">
        <w:rPr>
          <w:rStyle w:val="d2edcug0"/>
        </w:rPr>
        <w:t xml:space="preserve"> </w:t>
      </w:r>
    </w:p>
    <w:p w:rsidR="0011327F" w:rsidRDefault="00A6409D" w:rsidP="00956E1F">
      <w:pPr>
        <w:rPr>
          <w:rStyle w:val="d2edcug0"/>
        </w:rPr>
      </w:pPr>
      <w:r w:rsidRPr="0011327F">
        <w:rPr>
          <w:rStyle w:val="d2edcug0"/>
        </w:rPr>
        <w:t>1</w:t>
      </w:r>
      <w:r w:rsidR="00927055" w:rsidRPr="0011327F">
        <w:rPr>
          <w:rStyle w:val="d2edcug0"/>
        </w:rPr>
        <w:t>8</w:t>
      </w:r>
      <w:r w:rsidRPr="0011327F">
        <w:rPr>
          <w:rStyle w:val="d2edcug0"/>
        </w:rPr>
        <w:t>:</w:t>
      </w:r>
      <w:r w:rsidR="00927055" w:rsidRPr="0011327F">
        <w:rPr>
          <w:rStyle w:val="d2edcug0"/>
        </w:rPr>
        <w:t>0</w:t>
      </w:r>
      <w:r w:rsidRPr="0011327F">
        <w:rPr>
          <w:rStyle w:val="d2edcug0"/>
        </w:rPr>
        <w:t>0</w:t>
      </w:r>
      <w:r w:rsidR="00EF5882" w:rsidRPr="0011327F">
        <w:rPr>
          <w:rStyle w:val="d2edcug0"/>
        </w:rPr>
        <w:t>–</w:t>
      </w:r>
      <w:r w:rsidRPr="0011327F">
        <w:rPr>
          <w:rStyle w:val="d2edcug0"/>
        </w:rPr>
        <w:t>1</w:t>
      </w:r>
      <w:r w:rsidR="00927055" w:rsidRPr="0011327F">
        <w:rPr>
          <w:rStyle w:val="d2edcug0"/>
        </w:rPr>
        <w:t>8</w:t>
      </w:r>
      <w:r w:rsidRPr="0011327F">
        <w:rPr>
          <w:rStyle w:val="d2edcug0"/>
        </w:rPr>
        <w:t>:</w:t>
      </w:r>
      <w:r w:rsidR="00927055" w:rsidRPr="0011327F">
        <w:rPr>
          <w:rStyle w:val="d2edcug0"/>
        </w:rPr>
        <w:t>2</w:t>
      </w:r>
      <w:r w:rsidRPr="0011327F">
        <w:rPr>
          <w:rStyle w:val="d2edcug0"/>
        </w:rPr>
        <w:t>0</w:t>
      </w:r>
      <w:r w:rsidR="00333277" w:rsidRPr="0011327F">
        <w:rPr>
          <w:rStyle w:val="d2edcug0"/>
        </w:rPr>
        <w:t xml:space="preserve"> </w:t>
      </w:r>
    </w:p>
    <w:p w:rsidR="00A6409D" w:rsidRDefault="0011327F" w:rsidP="0011327F">
      <w:pPr>
        <w:ind w:firstLine="708"/>
        <w:rPr>
          <w:rStyle w:val="d2edcug0"/>
        </w:rPr>
      </w:pPr>
      <w:r>
        <w:rPr>
          <w:rStyle w:val="d2edcug0"/>
        </w:rPr>
        <w:t>D</w:t>
      </w:r>
      <w:r w:rsidR="00333277" w:rsidRPr="0011327F">
        <w:rPr>
          <w:rStyle w:val="d2edcug0"/>
        </w:rPr>
        <w:t>yskusja</w:t>
      </w:r>
    </w:p>
    <w:p w:rsidR="008922F9" w:rsidRDefault="008922F9" w:rsidP="0011327F">
      <w:pPr>
        <w:rPr>
          <w:rStyle w:val="d2edcug0"/>
        </w:rPr>
      </w:pPr>
    </w:p>
    <w:p w:rsidR="0011327F" w:rsidRDefault="0011327F" w:rsidP="0011327F">
      <w:pPr>
        <w:rPr>
          <w:rStyle w:val="d2edcug0"/>
        </w:rPr>
      </w:pPr>
      <w:r>
        <w:rPr>
          <w:rStyle w:val="d2edcug0"/>
        </w:rPr>
        <w:t xml:space="preserve">Sympozjum odbywa się w formie zdalnej poprzez aplikację MS </w:t>
      </w:r>
      <w:proofErr w:type="spellStart"/>
      <w:r>
        <w:rPr>
          <w:rStyle w:val="d2edcug0"/>
        </w:rPr>
        <w:t>Teams</w:t>
      </w:r>
      <w:proofErr w:type="spellEnd"/>
      <w:r w:rsidR="008922F9">
        <w:rPr>
          <w:rStyle w:val="d2edcug0"/>
        </w:rPr>
        <w:t>.</w:t>
      </w:r>
    </w:p>
    <w:p w:rsidR="008922F9" w:rsidRDefault="0011327F" w:rsidP="0011327F">
      <w:pPr>
        <w:rPr>
          <w:rStyle w:val="d2edcug0"/>
        </w:rPr>
      </w:pPr>
      <w:r>
        <w:rPr>
          <w:rStyle w:val="d2edcug0"/>
        </w:rPr>
        <w:t>Link:</w:t>
      </w:r>
    </w:p>
    <w:p w:rsidR="0011327F" w:rsidRDefault="0011327F" w:rsidP="0011327F">
      <w:pPr>
        <w:rPr>
          <w:rStyle w:val="d2edcug0"/>
        </w:rPr>
      </w:pPr>
      <w:r>
        <w:rPr>
          <w:rStyle w:val="d2edcug0"/>
        </w:rPr>
        <w:t xml:space="preserve"> </w:t>
      </w:r>
      <w:r w:rsidRPr="0011327F">
        <w:rPr>
          <w:rStyle w:val="d2edcug0"/>
        </w:rPr>
        <w:t>https</w:t>
      </w:r>
      <w:proofErr w:type="gramStart"/>
      <w:r w:rsidRPr="0011327F">
        <w:rPr>
          <w:rStyle w:val="d2edcug0"/>
        </w:rPr>
        <w:t>://teams</w:t>
      </w:r>
      <w:proofErr w:type="gramEnd"/>
      <w:r w:rsidRPr="0011327F">
        <w:rPr>
          <w:rStyle w:val="d2edcug0"/>
        </w:rPr>
        <w:t>.</w:t>
      </w:r>
      <w:proofErr w:type="gramStart"/>
      <w:r w:rsidRPr="0011327F">
        <w:rPr>
          <w:rStyle w:val="d2edcug0"/>
        </w:rPr>
        <w:t>microsoft</w:t>
      </w:r>
      <w:proofErr w:type="gramEnd"/>
      <w:r w:rsidRPr="0011327F">
        <w:rPr>
          <w:rStyle w:val="d2edcug0"/>
        </w:rPr>
        <w:t>.</w:t>
      </w:r>
      <w:proofErr w:type="gramStart"/>
      <w:r w:rsidRPr="0011327F">
        <w:rPr>
          <w:rStyle w:val="d2edcug0"/>
        </w:rPr>
        <w:t>com</w:t>
      </w:r>
      <w:proofErr w:type="gramEnd"/>
      <w:r w:rsidRPr="0011327F">
        <w:rPr>
          <w:rStyle w:val="d2edcug0"/>
        </w:rPr>
        <w:t>/l/channel/19%3a1551b8ce93924ae1a3da8d782a829970%40thread.</w:t>
      </w:r>
      <w:proofErr w:type="gramStart"/>
      <w:r w:rsidRPr="0011327F">
        <w:rPr>
          <w:rStyle w:val="d2edcug0"/>
        </w:rPr>
        <w:t>tacv</w:t>
      </w:r>
      <w:proofErr w:type="gramEnd"/>
      <w:r w:rsidRPr="0011327F">
        <w:rPr>
          <w:rStyle w:val="d2edcug0"/>
        </w:rPr>
        <w:t>2/Og%25C3%25B3lny?</w:t>
      </w:r>
      <w:proofErr w:type="gramStart"/>
      <w:r w:rsidRPr="0011327F">
        <w:rPr>
          <w:rStyle w:val="d2edcug0"/>
        </w:rPr>
        <w:t>groupId</w:t>
      </w:r>
      <w:proofErr w:type="gramEnd"/>
      <w:r w:rsidRPr="0011327F">
        <w:rPr>
          <w:rStyle w:val="d2edcug0"/>
        </w:rPr>
        <w:t>=a289e31c-27c0-49cc-9e9f-614efe726e18&amp;tenantId=80dbd34a-9b20-490b-ac49-035af103ab2b</w:t>
      </w:r>
    </w:p>
    <w:p w:rsidR="0011327F" w:rsidRDefault="0011327F" w:rsidP="00956E1F">
      <w:pPr>
        <w:rPr>
          <w:rStyle w:val="d2edcug0"/>
        </w:rPr>
      </w:pPr>
    </w:p>
    <w:p w:rsidR="005351C8" w:rsidRDefault="005351C8" w:rsidP="00956E1F">
      <w:pPr>
        <w:rPr>
          <w:rStyle w:val="jsgrdq"/>
          <w:color w:val="000000"/>
        </w:rPr>
      </w:pPr>
    </w:p>
    <w:p w:rsidR="005351C8" w:rsidRDefault="005351C8" w:rsidP="00956E1F">
      <w:pPr>
        <w:rPr>
          <w:rStyle w:val="jsgrdq"/>
          <w:color w:val="000000"/>
        </w:rPr>
      </w:pPr>
    </w:p>
    <w:p w:rsidR="005351C8" w:rsidRDefault="005351C8" w:rsidP="00956E1F">
      <w:bookmarkStart w:id="0" w:name="_GoBack"/>
      <w:bookmarkEnd w:id="0"/>
    </w:p>
    <w:sectPr w:rsidR="005351C8" w:rsidSect="0011327F">
      <w:foot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5E" w:rsidRDefault="0085585E" w:rsidP="00887C62">
      <w:pPr>
        <w:spacing w:after="0" w:line="240" w:lineRule="auto"/>
      </w:pPr>
      <w:r>
        <w:separator/>
      </w:r>
    </w:p>
  </w:endnote>
  <w:endnote w:type="continuationSeparator" w:id="0">
    <w:p w:rsidR="0085585E" w:rsidRDefault="0085585E" w:rsidP="008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6376"/>
      <w:docPartObj>
        <w:docPartGallery w:val="Page Numbers (Bottom of Page)"/>
        <w:docPartUnique/>
      </w:docPartObj>
    </w:sdtPr>
    <w:sdtContent>
      <w:p w:rsidR="00887C62" w:rsidRDefault="00887C62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7C62" w:rsidRDefault="00887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5E" w:rsidRDefault="0085585E" w:rsidP="00887C62">
      <w:pPr>
        <w:spacing w:after="0" w:line="240" w:lineRule="auto"/>
      </w:pPr>
      <w:r>
        <w:separator/>
      </w:r>
    </w:p>
  </w:footnote>
  <w:footnote w:type="continuationSeparator" w:id="0">
    <w:p w:rsidR="0085585E" w:rsidRDefault="0085585E" w:rsidP="00887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6A"/>
    <w:rsid w:val="0011327F"/>
    <w:rsid w:val="00265FFC"/>
    <w:rsid w:val="00266494"/>
    <w:rsid w:val="00303979"/>
    <w:rsid w:val="00333277"/>
    <w:rsid w:val="00353447"/>
    <w:rsid w:val="00363A09"/>
    <w:rsid w:val="00366003"/>
    <w:rsid w:val="00382E0F"/>
    <w:rsid w:val="003C2776"/>
    <w:rsid w:val="00417817"/>
    <w:rsid w:val="00453CCE"/>
    <w:rsid w:val="004A49D7"/>
    <w:rsid w:val="004B625E"/>
    <w:rsid w:val="004E2C6A"/>
    <w:rsid w:val="004F6DA7"/>
    <w:rsid w:val="005351C8"/>
    <w:rsid w:val="005812E2"/>
    <w:rsid w:val="005A5E78"/>
    <w:rsid w:val="00642938"/>
    <w:rsid w:val="0067405A"/>
    <w:rsid w:val="0068306F"/>
    <w:rsid w:val="006C39B2"/>
    <w:rsid w:val="0072487F"/>
    <w:rsid w:val="00772438"/>
    <w:rsid w:val="00790479"/>
    <w:rsid w:val="007C12BA"/>
    <w:rsid w:val="007C3B90"/>
    <w:rsid w:val="0081674A"/>
    <w:rsid w:val="00816F5D"/>
    <w:rsid w:val="0085585E"/>
    <w:rsid w:val="0085685B"/>
    <w:rsid w:val="00862843"/>
    <w:rsid w:val="00887C62"/>
    <w:rsid w:val="008922F9"/>
    <w:rsid w:val="008958BF"/>
    <w:rsid w:val="008F4EDA"/>
    <w:rsid w:val="008F5875"/>
    <w:rsid w:val="0092595E"/>
    <w:rsid w:val="00927055"/>
    <w:rsid w:val="0095514B"/>
    <w:rsid w:val="0095546A"/>
    <w:rsid w:val="00956E1F"/>
    <w:rsid w:val="00971A29"/>
    <w:rsid w:val="00990048"/>
    <w:rsid w:val="009C1F4E"/>
    <w:rsid w:val="009C64C7"/>
    <w:rsid w:val="009D1747"/>
    <w:rsid w:val="00A06F14"/>
    <w:rsid w:val="00A15586"/>
    <w:rsid w:val="00A6409D"/>
    <w:rsid w:val="00A91DD3"/>
    <w:rsid w:val="00B33688"/>
    <w:rsid w:val="00B33B76"/>
    <w:rsid w:val="00B36119"/>
    <w:rsid w:val="00BC7E4B"/>
    <w:rsid w:val="00BD3E7F"/>
    <w:rsid w:val="00BF2075"/>
    <w:rsid w:val="00C113CD"/>
    <w:rsid w:val="00C36E35"/>
    <w:rsid w:val="00C4593E"/>
    <w:rsid w:val="00CE0B0A"/>
    <w:rsid w:val="00CE6F7A"/>
    <w:rsid w:val="00CE7B01"/>
    <w:rsid w:val="00D13D59"/>
    <w:rsid w:val="00D20040"/>
    <w:rsid w:val="00D41B24"/>
    <w:rsid w:val="00D60A67"/>
    <w:rsid w:val="00D76DFE"/>
    <w:rsid w:val="00D84E91"/>
    <w:rsid w:val="00DC2310"/>
    <w:rsid w:val="00DE4667"/>
    <w:rsid w:val="00E82A2A"/>
    <w:rsid w:val="00EF5882"/>
    <w:rsid w:val="00F02C90"/>
    <w:rsid w:val="00F061D8"/>
    <w:rsid w:val="00F1312C"/>
    <w:rsid w:val="00F677F3"/>
    <w:rsid w:val="00FA2051"/>
    <w:rsid w:val="00FC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956E1F"/>
  </w:style>
  <w:style w:type="character" w:customStyle="1" w:styleId="jsgrdq">
    <w:name w:val="jsgrdq"/>
    <w:basedOn w:val="Domylnaczcionkaakapitu"/>
    <w:rsid w:val="00363A09"/>
  </w:style>
  <w:style w:type="paragraph" w:styleId="Akapitzlist">
    <w:name w:val="List Paragraph"/>
    <w:basedOn w:val="Normalny"/>
    <w:uiPriority w:val="34"/>
    <w:qFormat/>
    <w:rsid w:val="00DC23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C62"/>
  </w:style>
  <w:style w:type="paragraph" w:styleId="Stopka">
    <w:name w:val="footer"/>
    <w:basedOn w:val="Normalny"/>
    <w:link w:val="StopkaZnak"/>
    <w:uiPriority w:val="99"/>
    <w:unhideWhenUsed/>
    <w:rsid w:val="008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Janiszewska</dc:creator>
  <cp:keywords/>
  <dc:description/>
  <cp:lastModifiedBy>Przemek</cp:lastModifiedBy>
  <cp:revision>66</cp:revision>
  <dcterms:created xsi:type="dcterms:W3CDTF">2021-04-18T19:03:00Z</dcterms:created>
  <dcterms:modified xsi:type="dcterms:W3CDTF">2021-04-21T11:57:00Z</dcterms:modified>
</cp:coreProperties>
</file>