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1C" w:rsidRDefault="00E2131C" w:rsidP="00E213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Zagrożenia bezpieczeństwa w dobie globalizacji</w:t>
      </w:r>
    </w:p>
    <w:p w:rsidR="00E2131C" w:rsidRDefault="00E2131C" w:rsidP="00E213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Zagrożenia zdrowotne</w:t>
      </w:r>
    </w:p>
    <w:p w:rsidR="00E2131C" w:rsidRDefault="00E2131C" w:rsidP="00E2131C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LUBLIN – Zamość, 13-14 maja 2021 r.</w:t>
      </w:r>
    </w:p>
    <w:p w:rsidR="00E2131C" w:rsidRDefault="00E2131C" w:rsidP="00E2131C">
      <w:pPr>
        <w:jc w:val="center"/>
        <w:rPr>
          <w:rFonts w:ascii="Times New Roman" w:hAnsi="Times New Roman" w:cs="Times New Roman"/>
          <w:smallCaps/>
          <w:color w:val="333399"/>
        </w:rPr>
      </w:pPr>
    </w:p>
    <w:p w:rsidR="00E2131C" w:rsidRDefault="00E2131C" w:rsidP="00E2131C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bookmarkEnd w:id="0"/>
    <w:p w:rsidR="00E2131C" w:rsidRDefault="00E2131C" w:rsidP="00E2131C">
      <w:pPr>
        <w:jc w:val="center"/>
        <w:rPr>
          <w:rFonts w:ascii="Times New Roman" w:hAnsi="Times New Roman" w:cs="Times New Roman"/>
        </w:rPr>
      </w:pPr>
    </w:p>
    <w:p w:rsidR="00E2131C" w:rsidRDefault="00E2131C" w:rsidP="00E2131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należy przesłać do dnia </w:t>
      </w:r>
      <w:r>
        <w:rPr>
          <w:rFonts w:ascii="Times New Roman" w:hAnsi="Times New Roman" w:cs="Times New Roman"/>
          <w:b/>
        </w:rPr>
        <w:t>10 KWIETNIA 2021</w:t>
      </w:r>
      <w:r>
        <w:rPr>
          <w:rFonts w:ascii="Times New Roman" w:hAnsi="Times New Roman" w:cs="Times New Roman"/>
        </w:rPr>
        <w:t xml:space="preserve"> r. pocztą elektroniczną na email: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Hipercze"/>
          <w:rFonts w:ascii="Times New Roman" w:hAnsi="Times New Roman" w:cs="Times New Roman"/>
        </w:rPr>
        <w:t xml:space="preserve"> </w:t>
      </w:r>
      <w:hyperlink r:id="rId4" w:history="1">
        <w:r>
          <w:rPr>
            <w:rStyle w:val="Hipercze"/>
            <w:rFonts w:ascii="Times New Roman" w:hAnsi="Times New Roman" w:cs="Times New Roman"/>
            <w:color w:val="FF0000"/>
          </w:rPr>
          <w:t>zagrozeniazdrowotne@upz.edu.pl</w:t>
        </w:r>
      </w:hyperlink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lub stopień naukowy, Imię i Nazwisko: </w:t>
      </w: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</w:t>
      </w: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E2131C" w:rsidRDefault="00E2131C" w:rsidP="00E2131C">
      <w:pPr>
        <w:rPr>
          <w:rFonts w:ascii="Times New Roman" w:hAnsi="Times New Roman" w:cs="Times New Roman"/>
        </w:rPr>
      </w:pP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Instytucja:</w:t>
      </w: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2131C" w:rsidRDefault="00E2131C" w:rsidP="00E2131C">
      <w:pPr>
        <w:rPr>
          <w:rFonts w:ascii="Times New Roman" w:hAnsi="Times New Roman" w:cs="Times New Roman"/>
        </w:rPr>
      </w:pP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wystąpienia:</w:t>
      </w: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2131C" w:rsidRDefault="00E2131C" w:rsidP="00E2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2131C" w:rsidRDefault="00E2131C" w:rsidP="00E2131C">
      <w:pPr>
        <w:rPr>
          <w:rFonts w:ascii="Times New Roman" w:hAnsi="Times New Roman" w:cs="Times New Roman"/>
        </w:rPr>
      </w:pPr>
    </w:p>
    <w:p w:rsidR="00E2131C" w:rsidRDefault="00E2131C" w:rsidP="00E2131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2131C" w:rsidRDefault="00E2131C" w:rsidP="00E2131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2131C" w:rsidRDefault="00E2131C" w:rsidP="00E2131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4840" w:rsidRDefault="002E4840"/>
    <w:sectPr w:rsidR="002E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DMzsDC1MDOxNDRU0lEKTi0uzszPAykwrAUAV84yWywAAAA="/>
  </w:docVars>
  <w:rsids>
    <w:rsidRoot w:val="00E2131C"/>
    <w:rsid w:val="002E4840"/>
    <w:rsid w:val="00E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AD32-94B5-4C82-9876-9F9EA8C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3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rozeniazdrowotne@up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2021-03-15T12:56:00Z</dcterms:created>
  <dcterms:modified xsi:type="dcterms:W3CDTF">2021-03-15T12:57:00Z</dcterms:modified>
</cp:coreProperties>
</file>