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F45" w14:textId="77777777" w:rsidR="004C1722" w:rsidRPr="00F16BD7" w:rsidRDefault="004C1722" w:rsidP="004C1722">
      <w:pPr>
        <w:spacing w:after="120" w:line="240" w:lineRule="auto"/>
        <w:ind w:left="-142"/>
        <w:jc w:val="right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Lublin, </w:t>
      </w:r>
      <w:r w:rsidR="004A795C">
        <w:rPr>
          <w:rFonts w:ascii="Calibri" w:eastAsia="Times New Roman" w:hAnsi="Calibri" w:cs="Calibri"/>
          <w:sz w:val="20"/>
          <w:szCs w:val="20"/>
        </w:rPr>
        <w:t>11.01</w:t>
      </w:r>
      <w:r w:rsidRPr="00F16BD7">
        <w:rPr>
          <w:rFonts w:ascii="Calibri" w:eastAsia="Times New Roman" w:hAnsi="Calibri" w:cs="Calibri"/>
          <w:sz w:val="20"/>
          <w:szCs w:val="20"/>
        </w:rPr>
        <w:t>.202</w:t>
      </w:r>
      <w:r w:rsidR="004A795C">
        <w:rPr>
          <w:rFonts w:ascii="Calibri" w:eastAsia="Times New Roman" w:hAnsi="Calibri" w:cs="Calibri"/>
          <w:sz w:val="20"/>
          <w:szCs w:val="20"/>
        </w:rPr>
        <w:t>1</w:t>
      </w:r>
    </w:p>
    <w:p w14:paraId="53D699B7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UNIWERSYTET MARII CURIE - SKŁODOWSKIEJ</w:t>
      </w:r>
    </w:p>
    <w:p w14:paraId="6AD3DE8A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Plac  Marii Curie-Skłodowskiej 5, 20-031 Lublin</w:t>
      </w:r>
    </w:p>
    <w:p w14:paraId="5D0D44E6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</w:rPr>
      </w:pPr>
    </w:p>
    <w:p w14:paraId="611913A1" w14:textId="77777777" w:rsidR="004C1722" w:rsidRDefault="005B318F" w:rsidP="004C1722">
      <w:pPr>
        <w:tabs>
          <w:tab w:val="left" w:pos="7215"/>
        </w:tabs>
        <w:spacing w:after="120" w:line="240" w:lineRule="auto"/>
        <w:ind w:left="-142"/>
        <w:jc w:val="center"/>
        <w:outlineLvl w:val="0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Zapytanie ofertowe nr </w:t>
      </w:r>
      <w:r w:rsidR="00BD34FA">
        <w:rPr>
          <w:rFonts w:ascii="Calibri" w:eastAsia="Times New Roman" w:hAnsi="Calibri" w:cs="Calibri"/>
          <w:b/>
          <w:bCs/>
          <w:iCs/>
          <w:sz w:val="20"/>
          <w:szCs w:val="20"/>
        </w:rPr>
        <w:t>1</w:t>
      </w:r>
      <w:r w:rsidR="004C1722"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>/CTWiT/202</w:t>
      </w:r>
      <w:r w:rsidR="004372B9">
        <w:rPr>
          <w:rFonts w:ascii="Calibri" w:eastAsia="Times New Roman" w:hAnsi="Calibri" w:cs="Calibri"/>
          <w:b/>
          <w:bCs/>
          <w:iCs/>
          <w:sz w:val="20"/>
          <w:szCs w:val="20"/>
        </w:rPr>
        <w:t>1</w:t>
      </w:r>
    </w:p>
    <w:p w14:paraId="1A12ECCB" w14:textId="77777777" w:rsidR="007F55AC" w:rsidRPr="007F55AC" w:rsidRDefault="007F55AC" w:rsidP="004C1722">
      <w:pPr>
        <w:tabs>
          <w:tab w:val="left" w:pos="7215"/>
        </w:tabs>
        <w:spacing w:after="120" w:line="240" w:lineRule="auto"/>
        <w:ind w:left="-142"/>
        <w:jc w:val="center"/>
        <w:outlineLvl w:val="0"/>
        <w:rPr>
          <w:rFonts w:ascii="Calibri" w:eastAsia="Times New Roman" w:hAnsi="Calibri" w:cs="Calibri"/>
          <w:b/>
          <w:bCs/>
          <w:iCs/>
          <w:sz w:val="20"/>
          <w:szCs w:val="20"/>
        </w:rPr>
      </w:pPr>
      <w:r w:rsidRPr="007F55AC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na </w:t>
      </w:r>
      <w:r w:rsidRPr="007F55AC">
        <w:rPr>
          <w:rFonts w:eastAsia="Times New Roman" w:cstheme="minorHAnsi"/>
          <w:b/>
          <w:bCs/>
          <w:iCs/>
          <w:color w:val="000000"/>
          <w:sz w:val="20"/>
          <w:szCs w:val="20"/>
        </w:rPr>
        <w:t>przygotowanie i dostarczenie projektów graficznych</w:t>
      </w:r>
    </w:p>
    <w:p w14:paraId="6312F166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68C3C519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1. Zamawiający: </w:t>
      </w:r>
      <w:r w:rsidRPr="00F16BD7">
        <w:rPr>
          <w:rFonts w:ascii="Calibri" w:eastAsia="Times New Roman" w:hAnsi="Calibri" w:cs="Calibri"/>
          <w:b/>
          <w:sz w:val="20"/>
          <w:szCs w:val="20"/>
        </w:rPr>
        <w:tab/>
      </w:r>
    </w:p>
    <w:p w14:paraId="396D3144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Uniwersytet Marii Curie-Skłodowskiej w Lublinie,</w:t>
      </w:r>
    </w:p>
    <w:p w14:paraId="2D07C7BC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Pl. Marii Curie-Skłodowskiej 5; 20-031 Lublin</w:t>
      </w:r>
    </w:p>
    <w:p w14:paraId="1E863C75" w14:textId="77777777" w:rsidR="004C1722" w:rsidRPr="00F16BD7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2. Tryb udzielenia zamówienia:</w:t>
      </w:r>
    </w:p>
    <w:p w14:paraId="1ECA2115" w14:textId="76ABA3FD" w:rsidR="004C1722" w:rsidRPr="00A63D0F" w:rsidRDefault="004C1722" w:rsidP="004372B9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A63D0F">
        <w:rPr>
          <w:rFonts w:ascii="Calibri" w:eastAsia="Times New Roman" w:hAnsi="Calibri" w:cs="Calibri"/>
          <w:sz w:val="20"/>
          <w:szCs w:val="20"/>
        </w:rPr>
        <w:t xml:space="preserve">Postępowanie prowadzone jest na podstawie </w:t>
      </w:r>
      <w:r w:rsidR="004372B9" w:rsidRPr="00A63D0F">
        <w:rPr>
          <w:rFonts w:ascii="Calibri" w:eastAsia="Times New Roman" w:hAnsi="Calibri" w:cs="Calibri"/>
          <w:sz w:val="20"/>
          <w:szCs w:val="20"/>
        </w:rPr>
        <w:t xml:space="preserve">Art. 11. ust. 5. pkt 1) ustawy </w:t>
      </w:r>
      <w:r w:rsidRPr="00A63D0F">
        <w:rPr>
          <w:rFonts w:ascii="Calibri" w:eastAsia="Times New Roman" w:hAnsi="Calibri" w:cs="Calibri"/>
          <w:sz w:val="20"/>
          <w:szCs w:val="20"/>
        </w:rPr>
        <w:t xml:space="preserve">z dnia </w:t>
      </w:r>
      <w:r w:rsidR="004372B9" w:rsidRPr="00A63D0F">
        <w:rPr>
          <w:rFonts w:ascii="Calibri" w:eastAsia="Times New Roman" w:hAnsi="Calibri" w:cs="Calibri"/>
          <w:sz w:val="20"/>
          <w:szCs w:val="20"/>
        </w:rPr>
        <w:t>11 wrze</w:t>
      </w:r>
      <w:r w:rsidR="00BD34FA" w:rsidRPr="00A63D0F">
        <w:rPr>
          <w:rFonts w:ascii="Calibri" w:eastAsia="Times New Roman" w:hAnsi="Calibri" w:cs="Calibri"/>
          <w:sz w:val="20"/>
          <w:szCs w:val="20"/>
        </w:rPr>
        <w:t>śnia 2019 r.</w:t>
      </w:r>
      <w:r w:rsidRPr="00A63D0F">
        <w:rPr>
          <w:rFonts w:ascii="Calibri" w:eastAsia="Times New Roman" w:hAnsi="Calibri" w:cs="Calibri"/>
          <w:sz w:val="20"/>
          <w:szCs w:val="20"/>
        </w:rPr>
        <w:t xml:space="preserve"> Prawo zamówień publicznych </w:t>
      </w:r>
      <w:r w:rsidR="004372B9" w:rsidRPr="00A63D0F">
        <w:rPr>
          <w:rFonts w:ascii="Calibri" w:eastAsia="Times New Roman" w:hAnsi="Calibri" w:cs="Calibri"/>
          <w:sz w:val="20"/>
          <w:szCs w:val="20"/>
        </w:rPr>
        <w:t xml:space="preserve">(Dz.U. 2019 poz. 2019 z </w:t>
      </w:r>
      <w:proofErr w:type="spellStart"/>
      <w:r w:rsidR="004372B9" w:rsidRPr="00A63D0F">
        <w:rPr>
          <w:rFonts w:ascii="Calibri" w:eastAsia="Times New Roman" w:hAnsi="Calibri" w:cs="Calibri"/>
          <w:sz w:val="20"/>
          <w:szCs w:val="20"/>
        </w:rPr>
        <w:t>poźn</w:t>
      </w:r>
      <w:proofErr w:type="spellEnd"/>
      <w:r w:rsidR="004372B9" w:rsidRPr="00A63D0F">
        <w:rPr>
          <w:rFonts w:ascii="Calibri" w:eastAsia="Times New Roman" w:hAnsi="Calibri" w:cs="Calibri"/>
          <w:sz w:val="20"/>
          <w:szCs w:val="20"/>
        </w:rPr>
        <w:t xml:space="preserve">. zm.) </w:t>
      </w:r>
      <w:r w:rsidRPr="00A63D0F">
        <w:rPr>
          <w:rFonts w:ascii="Calibri" w:eastAsia="Times New Roman" w:hAnsi="Calibri" w:cs="Calibri"/>
          <w:sz w:val="20"/>
          <w:szCs w:val="20"/>
        </w:rPr>
        <w:t xml:space="preserve">– zwanej dalej ustawą oraz zgodnie z obowiązującym Regulaminem </w:t>
      </w:r>
      <w:r w:rsidR="007C125C" w:rsidRPr="00A63D0F">
        <w:rPr>
          <w:rFonts w:ascii="Calibri" w:eastAsia="Times New Roman" w:hAnsi="Calibri" w:cs="Calibri"/>
          <w:sz w:val="20"/>
          <w:szCs w:val="20"/>
        </w:rPr>
        <w:t xml:space="preserve">udzielania zamówień z dziedziny nauki, działalności kulturalnej, na usługi społeczne i inne szczególne usługi </w:t>
      </w:r>
      <w:r w:rsidRPr="00A63D0F">
        <w:rPr>
          <w:rFonts w:ascii="Calibri" w:eastAsia="Times New Roman" w:hAnsi="Calibri" w:cs="Calibri"/>
          <w:sz w:val="20"/>
          <w:szCs w:val="20"/>
        </w:rPr>
        <w:t>– Zarządzenie Nr 25/2017 Rektora Uniwersytetu Marii Curie-Skłodowskiej w Lublinie z dnia 30 maja 2017 r. w sprawie wprowadzenia regulaminów udzielania zamówień publicznych w Uniwersytecie Marii Curie-Skłodowskiej.</w:t>
      </w:r>
    </w:p>
    <w:p w14:paraId="4B63EE88" w14:textId="77777777" w:rsidR="004C1722" w:rsidRPr="000C1345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4"/>
          <w:szCs w:val="4"/>
        </w:rPr>
      </w:pPr>
    </w:p>
    <w:p w14:paraId="53C2B152" w14:textId="77777777" w:rsidR="004C1722" w:rsidRPr="00F16BD7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3. Przedmiot zamówienia:</w:t>
      </w:r>
    </w:p>
    <w:p w14:paraId="6F196F6D" w14:textId="77777777" w:rsidR="004C1722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255568">
        <w:rPr>
          <w:rFonts w:ascii="Calibri" w:eastAsia="Times New Roman" w:hAnsi="Calibri" w:cs="Calibri"/>
          <w:sz w:val="20"/>
          <w:szCs w:val="20"/>
        </w:rPr>
        <w:t xml:space="preserve">Przedmiotem zamówienia jest usługa </w:t>
      </w:r>
      <w:r w:rsidR="008D392A">
        <w:rPr>
          <w:rFonts w:ascii="Calibri" w:eastAsia="Times New Roman" w:hAnsi="Calibri" w:cs="Calibri"/>
          <w:sz w:val="20"/>
          <w:szCs w:val="20"/>
        </w:rPr>
        <w:t>przygotowania i dostarczenia</w:t>
      </w:r>
      <w:r w:rsidR="00585B98">
        <w:rPr>
          <w:rFonts w:ascii="Calibri" w:eastAsia="Times New Roman" w:hAnsi="Calibri" w:cs="Calibri"/>
          <w:sz w:val="20"/>
          <w:szCs w:val="20"/>
        </w:rPr>
        <w:t xml:space="preserve"> </w:t>
      </w:r>
      <w:r w:rsidR="00B261E6">
        <w:rPr>
          <w:rFonts w:ascii="Calibri" w:eastAsia="Times New Roman" w:hAnsi="Calibri" w:cs="Calibri"/>
          <w:sz w:val="20"/>
          <w:szCs w:val="20"/>
        </w:rPr>
        <w:t>projektów graficznych na potrzeby projektu</w:t>
      </w:r>
      <w:r w:rsidRPr="00255568">
        <w:rPr>
          <w:rFonts w:ascii="Calibri" w:eastAsia="Times New Roman" w:hAnsi="Calibri" w:cs="Calibri"/>
          <w:sz w:val="20"/>
          <w:szCs w:val="20"/>
        </w:rPr>
        <w:t xml:space="preserve"> pn. </w:t>
      </w:r>
      <w:proofErr w:type="spellStart"/>
      <w:r w:rsidRPr="00255568">
        <w:rPr>
          <w:rFonts w:ascii="Calibri" w:eastAsia="Times New Roman" w:hAnsi="Calibri" w:cs="Calibri"/>
          <w:sz w:val="20"/>
          <w:szCs w:val="20"/>
        </w:rPr>
        <w:t>Xanthophylls</w:t>
      </w:r>
      <w:proofErr w:type="spellEnd"/>
      <w:r w:rsidRPr="00255568">
        <w:rPr>
          <w:rFonts w:ascii="Calibri" w:eastAsia="Times New Roman" w:hAnsi="Calibri" w:cs="Calibri"/>
          <w:sz w:val="20"/>
          <w:szCs w:val="20"/>
        </w:rPr>
        <w:t xml:space="preserve"> in the </w:t>
      </w:r>
      <w:proofErr w:type="spellStart"/>
      <w:r w:rsidRPr="00255568">
        <w:rPr>
          <w:rFonts w:ascii="Calibri" w:eastAsia="Times New Roman" w:hAnsi="Calibri" w:cs="Calibri"/>
          <w:sz w:val="20"/>
          <w:szCs w:val="20"/>
        </w:rPr>
        <w:t>Retina</w:t>
      </w:r>
      <w:proofErr w:type="spellEnd"/>
      <w:r w:rsidRPr="00255568">
        <w:rPr>
          <w:rFonts w:ascii="Calibri" w:eastAsia="Times New Roman" w:hAnsi="Calibri" w:cs="Calibri"/>
          <w:sz w:val="20"/>
          <w:szCs w:val="20"/>
        </w:rPr>
        <w:t xml:space="preserve"> of the </w:t>
      </w:r>
      <w:proofErr w:type="spellStart"/>
      <w:r w:rsidRPr="00255568">
        <w:rPr>
          <w:rFonts w:ascii="Calibri" w:eastAsia="Times New Roman" w:hAnsi="Calibri" w:cs="Calibri"/>
          <w:sz w:val="20"/>
          <w:szCs w:val="20"/>
        </w:rPr>
        <w:t>Eye</w:t>
      </w:r>
      <w:proofErr w:type="spellEnd"/>
      <w:r w:rsidRPr="00255568">
        <w:rPr>
          <w:rFonts w:ascii="Calibri" w:eastAsia="Times New Roman" w:hAnsi="Calibri" w:cs="Calibri"/>
          <w:sz w:val="20"/>
          <w:szCs w:val="20"/>
        </w:rPr>
        <w:t xml:space="preserve"> (POIR.04.04.00-00-3D30/16-00, TEAM/2016-3/21) realizowanego w ramach programu TEAM Fundacji na rzecz Nauki Polskiej, współfinansowanego ze środków Europejskiego Funduszu Rozwoju Regionalnego w ramach Programu Operacyjnego Inteligentny Rozwój 2014 – 2020 (PO IR), Oś IV: Zwiększenie potencjału naukowo-badawczego, Działanie 4.4: Zwiększanie potencjału kadrowego sektora B+R. na Wydziale Matematyki, Fizyki i Informatyki Uniwersytetu Marii Curie-Skłodowskiej w Lublinie. </w:t>
      </w:r>
    </w:p>
    <w:p w14:paraId="3DD4A43B" w14:textId="77777777" w:rsidR="004C1722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255568">
        <w:rPr>
          <w:rFonts w:ascii="Calibri" w:eastAsia="Times New Roman" w:hAnsi="Calibri" w:cs="Calibri"/>
          <w:sz w:val="20"/>
          <w:szCs w:val="20"/>
        </w:rPr>
        <w:t>Projekt jest realizowany na podstawie Umowy o powierzenie grantu w programie TEAM w ramach Działania 4.4 PO IR dla jednostek nie będących beneficjentami pomocy publicznej, nr umowy: TEAM/2016-3/21 zawartej w dniu 3 listopada 2017 r. pomiędzy Fundacją na rzecz Nauki Polskiej, Kierownikiem projektu – prof. dr hab. Wiesławem Gruszeckim a Uniwersytetem Marii Curie-Skłodowskiej w Lublinie.</w:t>
      </w:r>
    </w:p>
    <w:p w14:paraId="21AD3A2F" w14:textId="77777777" w:rsidR="00E14C09" w:rsidRDefault="00E14C09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0D9DF33F" w14:textId="77777777" w:rsidR="004C1722" w:rsidRPr="000C1345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0C1345">
        <w:rPr>
          <w:rFonts w:ascii="Calibri" w:eastAsia="Times New Roman" w:hAnsi="Calibri" w:cs="Calibri"/>
          <w:b/>
          <w:sz w:val="20"/>
          <w:szCs w:val="20"/>
        </w:rPr>
        <w:t xml:space="preserve">Opis przedmiotu zamówienia – Załącznik nr 1 do niniejszego </w:t>
      </w:r>
      <w:r w:rsidR="00BD34FA">
        <w:rPr>
          <w:rFonts w:ascii="Calibri" w:eastAsia="Times New Roman" w:hAnsi="Calibri" w:cs="Calibri"/>
          <w:b/>
          <w:sz w:val="20"/>
          <w:szCs w:val="20"/>
        </w:rPr>
        <w:t>zapytania</w:t>
      </w:r>
      <w:r w:rsidRPr="000C1345">
        <w:rPr>
          <w:rFonts w:ascii="Calibri" w:eastAsia="Times New Roman" w:hAnsi="Calibri" w:cs="Calibri"/>
          <w:b/>
          <w:sz w:val="20"/>
          <w:szCs w:val="20"/>
        </w:rPr>
        <w:t>.</w:t>
      </w:r>
    </w:p>
    <w:p w14:paraId="7F896703" w14:textId="77777777" w:rsidR="00B261E6" w:rsidRDefault="004C1722" w:rsidP="004C172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C1345">
        <w:rPr>
          <w:rFonts w:ascii="Calibri" w:eastAsia="Times New Roman" w:hAnsi="Calibri" w:cs="Calibri"/>
          <w:sz w:val="20"/>
          <w:szCs w:val="20"/>
        </w:rPr>
        <w:t xml:space="preserve">Kod CPV: </w:t>
      </w:r>
      <w:r w:rsidR="00B261E6" w:rsidRPr="00B261E6">
        <w:rPr>
          <w:rFonts w:ascii="Calibri" w:eastAsia="Times New Roman" w:hAnsi="Calibri" w:cs="Calibri"/>
          <w:sz w:val="20"/>
          <w:szCs w:val="20"/>
        </w:rPr>
        <w:t xml:space="preserve">79822500-7 </w:t>
      </w:r>
      <w:r w:rsidR="00B261E6">
        <w:rPr>
          <w:rFonts w:ascii="Calibri" w:eastAsia="Times New Roman" w:hAnsi="Calibri" w:cs="Calibri"/>
          <w:sz w:val="20"/>
          <w:szCs w:val="20"/>
        </w:rPr>
        <w:t xml:space="preserve">– </w:t>
      </w:r>
      <w:r w:rsidR="00B261E6" w:rsidRPr="00B261E6">
        <w:rPr>
          <w:rFonts w:ascii="Calibri" w:eastAsia="Times New Roman" w:hAnsi="Calibri" w:cs="Calibri"/>
          <w:sz w:val="20"/>
          <w:szCs w:val="20"/>
        </w:rPr>
        <w:t xml:space="preserve">Usługi projektów graficznych </w:t>
      </w:r>
    </w:p>
    <w:p w14:paraId="5541E7F5" w14:textId="77777777" w:rsidR="004A795C" w:rsidRDefault="004A795C" w:rsidP="00B261E6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</w:rPr>
      </w:pPr>
    </w:p>
    <w:p w14:paraId="5C6C843C" w14:textId="77777777" w:rsidR="00B261E6" w:rsidRDefault="004C1722" w:rsidP="00B261E6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</w:rPr>
      </w:pPr>
      <w:r w:rsidRPr="000C1345">
        <w:rPr>
          <w:rFonts w:ascii="Calibri" w:eastAsia="Times New Roman" w:hAnsi="Calibri" w:cs="Calibri"/>
          <w:b/>
          <w:sz w:val="20"/>
          <w:szCs w:val="20"/>
        </w:rPr>
        <w:t>4. Warunki udziału w postępowaniu:</w:t>
      </w:r>
    </w:p>
    <w:p w14:paraId="42ABA9A4" w14:textId="77777777" w:rsidR="00C97782" w:rsidRPr="00F900EA" w:rsidRDefault="00C97782" w:rsidP="00C9778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 w:rsidRPr="00F900EA">
        <w:rPr>
          <w:rFonts w:ascii="Calibri" w:eastAsia="Times New Roman" w:hAnsi="Calibri" w:cs="Calibri"/>
          <w:bCs/>
          <w:sz w:val="20"/>
          <w:szCs w:val="20"/>
        </w:rPr>
        <w:t>1) O udzielenie zamówienia mogą ubiegać się Wykonawcy, którzy spełniają warunek dotyczące posiadania wiedzy i doświadczenia:</w:t>
      </w:r>
    </w:p>
    <w:p w14:paraId="4E97E2C0" w14:textId="77777777" w:rsidR="00C97782" w:rsidRPr="00F900EA" w:rsidRDefault="00C97782" w:rsidP="00C9778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</w:p>
    <w:p w14:paraId="33E2C85A" w14:textId="77777777" w:rsidR="00C97782" w:rsidRPr="00F900EA" w:rsidRDefault="00C97782" w:rsidP="00C9778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 w:rsidRPr="00F900EA">
        <w:rPr>
          <w:rFonts w:ascii="Calibri" w:eastAsia="Times New Roman" w:hAnsi="Calibri" w:cs="Calibri"/>
          <w:bCs/>
          <w:sz w:val="20"/>
          <w:szCs w:val="20"/>
        </w:rPr>
        <w:lastRenderedPageBreak/>
        <w:t>Wykonawca spełni warunek, jeśli wykaże, iż w okresie ostatnich 3 lat przed upływem terminu składania ofert, a jeżeli okres prowadzenia działalności jest krótszy - w tym okresie, należycie wykonał co najmniej 1 usługę z zakresu ilustracji naukowych - min. 8 ilustracji w tym: 2 schematy ideowe, 3 grafiki wyników obrazowania mikroskopowego i 2 grafiki modeli układów cząsteczek w błonach lipidowych oraz 1 wykres z czterema grupami danych, z zakresu wysokospecjalistycznych ilustracji naukowych z dziedzin nauk biologicznych, fizycznych i chemicznych</w:t>
      </w:r>
    </w:p>
    <w:p w14:paraId="07324545" w14:textId="514EA2B3" w:rsidR="00C97782" w:rsidRPr="00F900EA" w:rsidRDefault="00C97782" w:rsidP="00C9778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 w:rsidRPr="00F900EA">
        <w:rPr>
          <w:rFonts w:ascii="Calibri" w:eastAsia="Times New Roman" w:hAnsi="Calibri" w:cs="Calibri"/>
          <w:bCs/>
          <w:sz w:val="20"/>
          <w:szCs w:val="20"/>
        </w:rPr>
        <w:t>Spełnienie warunków udziału w postępowaniu weryfikowane będzie na podstawie stosownego oświadczenia złożonego, według załącznika nr 6 do niniejszego zaproszenia, wraz z załączeniem dowodów dotyczących wykazanych usług.</w:t>
      </w:r>
    </w:p>
    <w:p w14:paraId="5B669538" w14:textId="72EA8831" w:rsidR="004C1722" w:rsidRPr="00F900EA" w:rsidRDefault="00A22AC2" w:rsidP="00C9778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2) </w:t>
      </w:r>
      <w:r w:rsidR="00F900EA" w:rsidRPr="00F900EA">
        <w:rPr>
          <w:rFonts w:ascii="Calibri" w:eastAsia="Times New Roman" w:hAnsi="Calibri" w:cs="Calibri"/>
          <w:sz w:val="20"/>
          <w:szCs w:val="20"/>
        </w:rPr>
        <w:t xml:space="preserve">W zakresie braku podstaw do </w:t>
      </w:r>
      <w:r w:rsidR="004C1722" w:rsidRPr="00F900EA">
        <w:rPr>
          <w:rFonts w:ascii="Calibri" w:eastAsia="Times New Roman" w:hAnsi="Calibri" w:cs="Calibri"/>
          <w:sz w:val="20"/>
          <w:szCs w:val="20"/>
        </w:rPr>
        <w:t>wykluczenia</w:t>
      </w:r>
      <w:r>
        <w:rPr>
          <w:rFonts w:ascii="Calibri" w:eastAsia="Times New Roman" w:hAnsi="Calibri" w:cs="Calibri"/>
          <w:sz w:val="20"/>
          <w:szCs w:val="20"/>
        </w:rPr>
        <w:t>:</w:t>
      </w:r>
    </w:p>
    <w:p w14:paraId="09777D88" w14:textId="77777777" w:rsidR="004C1722" w:rsidRPr="00F16BD7" w:rsidRDefault="004C1722" w:rsidP="001D32AC">
      <w:pPr>
        <w:suppressAutoHyphens/>
        <w:autoSpaceDN w:val="0"/>
        <w:spacing w:after="120" w:line="240" w:lineRule="auto"/>
        <w:ind w:left="-142" w:firstLine="142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Zamówienie publiczne nie może być udzielone:</w:t>
      </w:r>
    </w:p>
    <w:p w14:paraId="48178B5E" w14:textId="77777777" w:rsidR="004C1722" w:rsidRPr="00F16BD7" w:rsidRDefault="004C1722" w:rsidP="004C1722">
      <w:pPr>
        <w:numPr>
          <w:ilvl w:val="0"/>
          <w:numId w:val="20"/>
        </w:numPr>
        <w:suppressAutoHyphens/>
        <w:autoSpaceDN w:val="0"/>
        <w:spacing w:after="120" w:line="240" w:lineRule="auto"/>
        <w:ind w:left="993" w:hanging="426"/>
        <w:contextualSpacing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osobom zatrudnionym jednocześnie w instytucji uczestniczącej w realizacji Programu Operacyjnego Inteligentny Rozwój na podstawie stosunku pracy, chyba że nie zachodzi konflikt interesów lub podwójne finansowanie </w:t>
      </w:r>
    </w:p>
    <w:p w14:paraId="4A4A817F" w14:textId="77777777" w:rsidR="004C1722" w:rsidRPr="00F16BD7" w:rsidRDefault="004C1722" w:rsidP="004C1722">
      <w:pPr>
        <w:numPr>
          <w:ilvl w:val="0"/>
          <w:numId w:val="20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2756B1A4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uczestniczeniu w spółce jako wspólnik spółki cywilnej lub spółki osobowej,</w:t>
      </w:r>
    </w:p>
    <w:p w14:paraId="43E9A583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posiadaniu co najmniej 10% udziałów lub akcji,</w:t>
      </w:r>
    </w:p>
    <w:p w14:paraId="757F709F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pełnieniu funkcji członka organu nadzorczego lub zarządzającego, prokurenta, pełnomocnika,</w:t>
      </w:r>
    </w:p>
    <w:p w14:paraId="35108264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55670F44" w14:textId="77777777" w:rsidR="004C1722" w:rsidRPr="00F16BD7" w:rsidRDefault="004C1722" w:rsidP="001D32AC">
      <w:pPr>
        <w:suppressAutoHyphens/>
        <w:autoSpaceDN w:val="0"/>
        <w:spacing w:after="120" w:line="240" w:lineRule="auto"/>
        <w:ind w:left="142" w:hanging="142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Opis sposobu dokonania oceny spełnienia tego warunku:</w:t>
      </w:r>
    </w:p>
    <w:p w14:paraId="6DC194D8" w14:textId="77777777" w:rsidR="004C1722" w:rsidRPr="00F16BD7" w:rsidRDefault="004C1722" w:rsidP="001D32AC">
      <w:pPr>
        <w:suppressAutoHyphens/>
        <w:autoSpaceDN w:val="0"/>
        <w:spacing w:after="120" w:line="240" w:lineRule="auto"/>
        <w:ind w:left="142" w:hanging="142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Wykonawca podpisując ofertę oświadcza, że wobec niego nie zachodzą powyższe przesłanki. </w:t>
      </w:r>
    </w:p>
    <w:p w14:paraId="367806F3" w14:textId="77777777" w:rsidR="004C1722" w:rsidRPr="000C1345" w:rsidRDefault="004C1722" w:rsidP="004C172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/>
          <w:sz w:val="4"/>
          <w:szCs w:val="4"/>
        </w:rPr>
      </w:pPr>
    </w:p>
    <w:p w14:paraId="35AF6215" w14:textId="77777777" w:rsidR="004C1722" w:rsidRPr="00F16BD7" w:rsidRDefault="004C1722" w:rsidP="004C172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5. Termin realizacji zamówienia:</w:t>
      </w:r>
    </w:p>
    <w:p w14:paraId="2452963F" w14:textId="77777777" w:rsidR="004C1722" w:rsidRPr="00F16BD7" w:rsidRDefault="004C1722" w:rsidP="004C1722">
      <w:pPr>
        <w:numPr>
          <w:ilvl w:val="0"/>
          <w:numId w:val="23"/>
        </w:numPr>
        <w:spacing w:after="120" w:line="240" w:lineRule="auto"/>
        <w:ind w:left="709" w:hanging="357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ahoma" w:hAnsi="Calibri" w:cs="Calibri"/>
          <w:sz w:val="20"/>
          <w:szCs w:val="20"/>
        </w:rPr>
        <w:t>Termin wykonania:</w:t>
      </w:r>
      <w:r w:rsidR="00BD34FA">
        <w:rPr>
          <w:rFonts w:ascii="Calibri" w:eastAsia="Tahoma" w:hAnsi="Calibri" w:cs="Calibri"/>
          <w:sz w:val="20"/>
          <w:szCs w:val="20"/>
        </w:rPr>
        <w:t xml:space="preserve"> od daty zawarcia umowy</w:t>
      </w:r>
      <w:r w:rsidRPr="00F16BD7">
        <w:rPr>
          <w:rFonts w:ascii="Calibri" w:eastAsia="Tahoma" w:hAnsi="Calibri" w:cs="Calibri"/>
          <w:sz w:val="20"/>
          <w:szCs w:val="20"/>
        </w:rPr>
        <w:t xml:space="preserve"> do </w:t>
      </w:r>
      <w:r w:rsidR="00BD34FA">
        <w:rPr>
          <w:rFonts w:ascii="Calibri" w:eastAsia="Tahoma" w:hAnsi="Calibri" w:cs="Calibri"/>
          <w:b/>
          <w:sz w:val="20"/>
          <w:szCs w:val="20"/>
        </w:rPr>
        <w:t>23</w:t>
      </w:r>
      <w:r w:rsidR="0043510A">
        <w:rPr>
          <w:rFonts w:ascii="Calibri" w:eastAsia="Tahoma" w:hAnsi="Calibri" w:cs="Calibri"/>
          <w:b/>
          <w:sz w:val="20"/>
          <w:szCs w:val="20"/>
        </w:rPr>
        <w:t>.</w:t>
      </w:r>
      <w:r w:rsidR="00EA6078">
        <w:rPr>
          <w:rFonts w:ascii="Calibri" w:eastAsia="Tahoma" w:hAnsi="Calibri" w:cs="Calibri"/>
          <w:b/>
          <w:sz w:val="20"/>
          <w:szCs w:val="20"/>
        </w:rPr>
        <w:t>0</w:t>
      </w:r>
      <w:r w:rsidR="0043510A">
        <w:rPr>
          <w:rFonts w:ascii="Calibri" w:eastAsia="Tahoma" w:hAnsi="Calibri" w:cs="Calibri"/>
          <w:b/>
          <w:sz w:val="20"/>
          <w:szCs w:val="20"/>
        </w:rPr>
        <w:t>2.</w:t>
      </w:r>
      <w:r w:rsidRPr="00F16BD7">
        <w:rPr>
          <w:rFonts w:ascii="Calibri" w:eastAsia="Tahoma" w:hAnsi="Calibri" w:cs="Calibri"/>
          <w:b/>
          <w:sz w:val="20"/>
          <w:szCs w:val="20"/>
        </w:rPr>
        <w:t>202</w:t>
      </w:r>
      <w:r w:rsidR="00EA6078">
        <w:rPr>
          <w:rFonts w:ascii="Calibri" w:eastAsia="Tahoma" w:hAnsi="Calibri" w:cs="Calibri"/>
          <w:b/>
          <w:sz w:val="20"/>
          <w:szCs w:val="20"/>
        </w:rPr>
        <w:t>1</w:t>
      </w:r>
      <w:r w:rsidRPr="00F16BD7">
        <w:rPr>
          <w:rFonts w:ascii="Calibri" w:eastAsia="Tahoma" w:hAnsi="Calibri" w:cs="Calibri"/>
          <w:sz w:val="20"/>
          <w:szCs w:val="20"/>
        </w:rPr>
        <w:t xml:space="preserve"> r.</w:t>
      </w:r>
    </w:p>
    <w:p w14:paraId="0F5AC7D4" w14:textId="77777777" w:rsidR="004C1722" w:rsidRDefault="004C1722" w:rsidP="004C6920">
      <w:pPr>
        <w:spacing w:after="120" w:line="240" w:lineRule="auto"/>
        <w:jc w:val="both"/>
        <w:rPr>
          <w:rFonts w:ascii="Calibri" w:eastAsia="Arial Unicode MS" w:hAnsi="Calibri" w:cs="Calibri"/>
          <w:color w:val="FF0000"/>
          <w:sz w:val="20"/>
          <w:szCs w:val="20"/>
        </w:rPr>
      </w:pPr>
    </w:p>
    <w:p w14:paraId="28B0DACC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6. Osoby upoważnione do kontaktu:</w:t>
      </w:r>
    </w:p>
    <w:p w14:paraId="23C6823A" w14:textId="77777777" w:rsidR="004C1722" w:rsidRDefault="004C1722" w:rsidP="00B457E4">
      <w:pPr>
        <w:spacing w:after="120" w:line="240" w:lineRule="auto"/>
        <w:ind w:left="284"/>
        <w:jc w:val="both"/>
        <w:rPr>
          <w:rStyle w:val="Hipercze"/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Wioletta Ostrowska tel. 81 537 55 40 </w:t>
      </w:r>
      <w:hyperlink r:id="rId8" w:history="1">
        <w:r w:rsidRPr="00060533">
          <w:rPr>
            <w:rStyle w:val="Hipercze"/>
            <w:rFonts w:ascii="Calibri" w:eastAsia="Times New Roman" w:hAnsi="Calibri" w:cs="Calibri"/>
            <w:sz w:val="20"/>
            <w:szCs w:val="20"/>
          </w:rPr>
          <w:t>wioletta.ostrowska@</w:t>
        </w:r>
        <w:r w:rsidR="00060533" w:rsidRPr="00060533">
          <w:rPr>
            <w:rStyle w:val="Hipercze"/>
            <w:rFonts w:ascii="Calibri" w:eastAsia="Times New Roman" w:hAnsi="Calibri" w:cs="Calibri"/>
            <w:sz w:val="20"/>
            <w:szCs w:val="20"/>
          </w:rPr>
          <w:t>umcs</w:t>
        </w:r>
        <w:r w:rsidRPr="00060533">
          <w:rPr>
            <w:rStyle w:val="Hipercze"/>
            <w:rFonts w:ascii="Calibri" w:eastAsia="Times New Roman" w:hAnsi="Calibri" w:cs="Calibri"/>
            <w:sz w:val="20"/>
            <w:szCs w:val="20"/>
          </w:rPr>
          <w:t>.pl</w:t>
        </w:r>
      </w:hyperlink>
    </w:p>
    <w:p w14:paraId="117EB4CE" w14:textId="77777777" w:rsidR="004C1722" w:rsidRDefault="00BD34FA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</w:r>
      <w:r w:rsidR="00D85DD6">
        <w:rPr>
          <w:rFonts w:ascii="Calibri" w:eastAsia="Times New Roman" w:hAnsi="Calibri" w:cs="Calibri"/>
          <w:b/>
          <w:sz w:val="20"/>
          <w:szCs w:val="20"/>
        </w:rPr>
        <w:t xml:space="preserve">      </w:t>
      </w:r>
      <w:r w:rsidRPr="00D85DD6">
        <w:rPr>
          <w:rFonts w:ascii="Calibri" w:eastAsia="Times New Roman" w:hAnsi="Calibri" w:cs="Calibri"/>
          <w:sz w:val="20"/>
          <w:szCs w:val="20"/>
        </w:rPr>
        <w:t xml:space="preserve">Karol Sowiński tel. </w:t>
      </w:r>
      <w:r w:rsidR="00D538EB" w:rsidRPr="00D85DD6">
        <w:rPr>
          <w:rFonts w:ascii="Calibri" w:eastAsia="Times New Roman" w:hAnsi="Calibri" w:cs="Calibri"/>
          <w:sz w:val="20"/>
          <w:szCs w:val="20"/>
        </w:rPr>
        <w:t>693</w:t>
      </w:r>
      <w:r w:rsidR="00D85DD6" w:rsidRPr="00D85DD6">
        <w:rPr>
          <w:rFonts w:ascii="Calibri" w:eastAsia="Times New Roman" w:hAnsi="Calibri" w:cs="Calibri"/>
          <w:sz w:val="20"/>
          <w:szCs w:val="20"/>
        </w:rPr>
        <w:t> 144</w:t>
      </w:r>
      <w:r w:rsidR="00D85DD6">
        <w:rPr>
          <w:rFonts w:ascii="Calibri" w:eastAsia="Times New Roman" w:hAnsi="Calibri" w:cs="Calibri"/>
          <w:sz w:val="20"/>
          <w:szCs w:val="20"/>
        </w:rPr>
        <w:t> </w:t>
      </w:r>
      <w:r w:rsidR="00D85DD6" w:rsidRPr="00D85DD6">
        <w:rPr>
          <w:rFonts w:ascii="Calibri" w:eastAsia="Times New Roman" w:hAnsi="Calibri" w:cs="Calibri"/>
          <w:sz w:val="20"/>
          <w:szCs w:val="20"/>
        </w:rPr>
        <w:t>971</w:t>
      </w:r>
      <w:r w:rsidR="00D85DD6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="00D85DD6" w:rsidRPr="004D779A">
          <w:rPr>
            <w:rStyle w:val="Hipercze"/>
            <w:rFonts w:ascii="Calibri" w:eastAsia="Times New Roman" w:hAnsi="Calibri" w:cs="Calibri"/>
            <w:sz w:val="20"/>
            <w:szCs w:val="20"/>
          </w:rPr>
          <w:t>karol.sowinski@umcs.pl</w:t>
        </w:r>
      </w:hyperlink>
    </w:p>
    <w:p w14:paraId="44EAEC1F" w14:textId="77777777" w:rsidR="00BD34FA" w:rsidRPr="00F16BD7" w:rsidRDefault="00BD34FA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03713E54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7. Termin związania ofertą:</w:t>
      </w:r>
    </w:p>
    <w:p w14:paraId="2A70C08F" w14:textId="77777777" w:rsidR="004C1722" w:rsidRDefault="004C1722" w:rsidP="004C1722">
      <w:pPr>
        <w:spacing w:after="120" w:line="240" w:lineRule="auto"/>
        <w:ind w:left="-142" w:firstLine="568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Okres związania ofertą wynosi 30 dni licząc od upływu terminu składania ofert.</w:t>
      </w:r>
    </w:p>
    <w:p w14:paraId="4297EF96" w14:textId="77777777" w:rsidR="004C1722" w:rsidRPr="00F16BD7" w:rsidRDefault="004C1722" w:rsidP="004C1722">
      <w:pPr>
        <w:spacing w:after="120" w:line="240" w:lineRule="auto"/>
        <w:ind w:left="-142" w:firstLine="568"/>
        <w:jc w:val="both"/>
        <w:rPr>
          <w:rFonts w:ascii="Calibri" w:eastAsia="Times New Roman" w:hAnsi="Calibri" w:cs="Calibri"/>
          <w:sz w:val="20"/>
          <w:szCs w:val="20"/>
        </w:rPr>
      </w:pPr>
    </w:p>
    <w:p w14:paraId="59CF2BD3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8. Opis sposobu przygotowania oferty:</w:t>
      </w:r>
    </w:p>
    <w:p w14:paraId="7BD131CA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Ofertę należy sporządzić zgodnie z wzorcowym formularzem oferty stanowiącym załącznik </w:t>
      </w:r>
      <w:r w:rsidR="00E63362">
        <w:rPr>
          <w:rFonts w:ascii="Calibri" w:eastAsia="Times New Roman" w:hAnsi="Calibri" w:cs="Calibri"/>
          <w:sz w:val="20"/>
          <w:szCs w:val="20"/>
        </w:rPr>
        <w:t xml:space="preserve"> nr 2 do niniejszego zapytania</w:t>
      </w:r>
      <w:r w:rsidRPr="00F16BD7">
        <w:rPr>
          <w:rFonts w:ascii="Calibri" w:eastAsia="Times New Roman" w:hAnsi="Calibri" w:cs="Calibri"/>
          <w:sz w:val="20"/>
          <w:szCs w:val="20"/>
        </w:rPr>
        <w:t>.</w:t>
      </w:r>
    </w:p>
    <w:p w14:paraId="2370010E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lastRenderedPageBreak/>
        <w:t xml:space="preserve">Oferta może być złożona w formie pisemnej lub </w:t>
      </w:r>
      <w:r w:rsidR="005A38E2">
        <w:rPr>
          <w:rFonts w:ascii="Calibri" w:eastAsia="Times New Roman" w:hAnsi="Calibri" w:cs="Calibri"/>
          <w:sz w:val="20"/>
          <w:szCs w:val="20"/>
        </w:rPr>
        <w:t>w formie skanu dokumentów przesłanego drogą elektroniczną na wskazany adres e-mail Zamawiającego</w:t>
      </w:r>
      <w:r w:rsidRPr="00F16BD7">
        <w:rPr>
          <w:rFonts w:ascii="Calibri" w:eastAsia="Times New Roman" w:hAnsi="Calibri" w:cs="Calibri"/>
          <w:sz w:val="20"/>
          <w:szCs w:val="20"/>
        </w:rPr>
        <w:t>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14:paraId="1AE53481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W przypadku składania oferty w </w:t>
      </w:r>
      <w:r w:rsidR="005A38E2">
        <w:rPr>
          <w:rFonts w:ascii="Calibri" w:eastAsia="Times New Roman" w:hAnsi="Calibri" w:cs="Calibri"/>
          <w:sz w:val="20"/>
          <w:szCs w:val="20"/>
        </w:rPr>
        <w:t>drogą elektroniczną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 wszystkie dokumenty po podpisaniu powinny zostać zeskanowane. </w:t>
      </w:r>
    </w:p>
    <w:p w14:paraId="661BF81A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Na ofertę składają się:</w:t>
      </w:r>
    </w:p>
    <w:p w14:paraId="5A09E2F9" w14:textId="77777777" w:rsidR="004C1722" w:rsidRPr="00F16BD7" w:rsidRDefault="004C1722" w:rsidP="00800A9D">
      <w:pPr>
        <w:numPr>
          <w:ilvl w:val="1"/>
          <w:numId w:val="22"/>
        </w:numPr>
        <w:tabs>
          <w:tab w:val="left" w:pos="426"/>
        </w:tabs>
        <w:spacing w:after="120" w:line="240" w:lineRule="auto"/>
        <w:ind w:left="1701" w:hanging="425"/>
        <w:jc w:val="both"/>
        <w:rPr>
          <w:rFonts w:ascii="Calibri" w:eastAsia="Times New Roman" w:hAnsi="Calibri" w:cs="Calibri"/>
          <w:sz w:val="20"/>
          <w:szCs w:val="20"/>
        </w:rPr>
      </w:pPr>
      <w:bookmarkStart w:id="0" w:name="_GoBack"/>
      <w:r w:rsidRPr="00F16BD7">
        <w:rPr>
          <w:rFonts w:ascii="Calibri" w:eastAsia="Times New Roman" w:hAnsi="Calibri" w:cs="Calibri"/>
          <w:sz w:val="20"/>
          <w:szCs w:val="20"/>
        </w:rPr>
        <w:t>Załącznik nr 2 – Formularz oferty,</w:t>
      </w:r>
    </w:p>
    <w:p w14:paraId="48554904" w14:textId="2A53B3EA" w:rsidR="00152E9B" w:rsidRPr="0090120A" w:rsidRDefault="000757A6" w:rsidP="00800A9D">
      <w:pPr>
        <w:numPr>
          <w:ilvl w:val="1"/>
          <w:numId w:val="22"/>
        </w:numPr>
        <w:tabs>
          <w:tab w:val="left" w:pos="426"/>
        </w:tabs>
        <w:spacing w:after="120" w:line="240" w:lineRule="auto"/>
        <w:ind w:left="1701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90120A">
        <w:rPr>
          <w:rFonts w:ascii="Calibri" w:eastAsia="Times New Roman" w:hAnsi="Calibri" w:cs="Calibri"/>
          <w:bCs/>
          <w:sz w:val="20"/>
          <w:szCs w:val="20"/>
        </w:rPr>
        <w:t>Załą</w:t>
      </w:r>
      <w:r w:rsidR="00152E9B" w:rsidRPr="0090120A">
        <w:rPr>
          <w:rFonts w:ascii="Calibri" w:eastAsia="Times New Roman" w:hAnsi="Calibri" w:cs="Calibri"/>
          <w:bCs/>
          <w:sz w:val="20"/>
          <w:szCs w:val="20"/>
        </w:rPr>
        <w:t xml:space="preserve">cznik nr </w:t>
      </w:r>
      <w:r w:rsidR="003475B5" w:rsidRPr="0090120A">
        <w:rPr>
          <w:rFonts w:ascii="Calibri" w:eastAsia="Times New Roman" w:hAnsi="Calibri" w:cs="Calibri"/>
          <w:bCs/>
          <w:sz w:val="20"/>
          <w:szCs w:val="20"/>
        </w:rPr>
        <w:t>3</w:t>
      </w:r>
      <w:r w:rsidRPr="0090120A">
        <w:rPr>
          <w:rFonts w:ascii="Calibri" w:eastAsia="Times New Roman" w:hAnsi="Calibri" w:cs="Calibri"/>
          <w:bCs/>
          <w:sz w:val="20"/>
          <w:szCs w:val="20"/>
        </w:rPr>
        <w:t xml:space="preserve"> – Oświadczenie o braku powiązań</w:t>
      </w:r>
    </w:p>
    <w:p w14:paraId="6829DA9E" w14:textId="712DE2D1" w:rsidR="00D300D5" w:rsidRPr="0090120A" w:rsidRDefault="00D300D5" w:rsidP="00800A9D">
      <w:pPr>
        <w:numPr>
          <w:ilvl w:val="1"/>
          <w:numId w:val="22"/>
        </w:numPr>
        <w:tabs>
          <w:tab w:val="left" w:pos="426"/>
        </w:tabs>
        <w:spacing w:after="120" w:line="240" w:lineRule="auto"/>
        <w:ind w:left="1701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90120A">
        <w:rPr>
          <w:rFonts w:ascii="Calibri" w:eastAsia="Times New Roman" w:hAnsi="Calibri" w:cs="Calibri"/>
          <w:bCs/>
          <w:sz w:val="20"/>
          <w:szCs w:val="20"/>
        </w:rPr>
        <w:t>Załącznik nr 6 – Wykaz wykonanych usług</w:t>
      </w:r>
    </w:p>
    <w:p w14:paraId="0ADF0123" w14:textId="1A546E04" w:rsidR="00E14C09" w:rsidRPr="0090120A" w:rsidRDefault="007E2962" w:rsidP="00800A9D">
      <w:pPr>
        <w:numPr>
          <w:ilvl w:val="1"/>
          <w:numId w:val="22"/>
        </w:numPr>
        <w:tabs>
          <w:tab w:val="left" w:pos="426"/>
        </w:tabs>
        <w:spacing w:after="120" w:line="240" w:lineRule="auto"/>
        <w:ind w:left="1701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90120A">
        <w:rPr>
          <w:rFonts w:ascii="Calibri" w:eastAsia="Times New Roman" w:hAnsi="Calibri" w:cs="Calibri"/>
          <w:bCs/>
          <w:sz w:val="20"/>
          <w:szCs w:val="20"/>
        </w:rPr>
        <w:t>Minimum jeden</w:t>
      </w:r>
      <w:r w:rsidR="00D300D5" w:rsidRPr="0090120A">
        <w:rPr>
          <w:rFonts w:ascii="Calibri" w:eastAsia="Times New Roman" w:hAnsi="Calibri" w:cs="Calibri"/>
          <w:bCs/>
          <w:sz w:val="20"/>
          <w:szCs w:val="20"/>
        </w:rPr>
        <w:t xml:space="preserve"> dowód </w:t>
      </w:r>
      <w:r w:rsidR="0090120A" w:rsidRPr="0090120A">
        <w:rPr>
          <w:rFonts w:ascii="Calibri" w:eastAsia="Times New Roman" w:hAnsi="Calibri" w:cs="Calibri"/>
          <w:bCs/>
          <w:sz w:val="20"/>
          <w:szCs w:val="20"/>
        </w:rPr>
        <w:t>potwierdzający</w:t>
      </w:r>
      <w:r w:rsidRPr="0090120A">
        <w:rPr>
          <w:rFonts w:ascii="Calibri" w:eastAsia="Times New Roman" w:hAnsi="Calibri" w:cs="Calibri"/>
          <w:bCs/>
          <w:sz w:val="20"/>
          <w:szCs w:val="20"/>
        </w:rPr>
        <w:t xml:space="preserve"> należycie wykonaną usługę zgodnie z wymogami pkt. 4 Warunki udziału w postępowaniu</w:t>
      </w:r>
      <w:r w:rsidR="005E0693">
        <w:rPr>
          <w:rFonts w:ascii="Calibri" w:eastAsia="Times New Roman" w:hAnsi="Calibri" w:cs="Calibri"/>
          <w:bCs/>
          <w:sz w:val="20"/>
          <w:szCs w:val="20"/>
        </w:rPr>
        <w:t xml:space="preserve">. Dowodami, o których mowa, są </w:t>
      </w:r>
      <w:r w:rsidR="005E0693" w:rsidRPr="005E0693">
        <w:rPr>
          <w:rFonts w:ascii="Calibri" w:eastAsia="Times New Roman" w:hAnsi="Calibri" w:cs="Calibri"/>
          <w:bCs/>
          <w:sz w:val="20"/>
          <w:szCs w:val="20"/>
        </w:rPr>
        <w:t>protokoły zdawczo – odbiorcze lub referencje lub inne dokumenty wystawione przez podmiot na rzecz którego usługi by</w:t>
      </w:r>
      <w:r w:rsidR="005E0693">
        <w:rPr>
          <w:rFonts w:ascii="Calibri" w:eastAsia="Times New Roman" w:hAnsi="Calibri" w:cs="Calibri"/>
          <w:bCs/>
          <w:sz w:val="20"/>
          <w:szCs w:val="20"/>
        </w:rPr>
        <w:t>ły wykonywane.</w:t>
      </w:r>
    </w:p>
    <w:p w14:paraId="283B57A9" w14:textId="77777777" w:rsidR="004C1722" w:rsidRPr="00F16BD7" w:rsidRDefault="004C1722" w:rsidP="00800A9D">
      <w:pPr>
        <w:numPr>
          <w:ilvl w:val="1"/>
          <w:numId w:val="22"/>
        </w:numPr>
        <w:tabs>
          <w:tab w:val="left" w:pos="426"/>
        </w:tabs>
        <w:spacing w:after="120" w:line="240" w:lineRule="auto"/>
        <w:ind w:left="1701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Pełnomocnictwo do podpisania oferty, o ile umocowanie do dokonania przedmiotowej czynności nie wynika z dokumentów rejestrowych załączonych do oferty, złożone </w:t>
      </w:r>
      <w:r w:rsidR="00F366FC" w:rsidRPr="00F366FC">
        <w:rPr>
          <w:rFonts w:ascii="Calibri" w:eastAsia="Times New Roman" w:hAnsi="Calibri" w:cs="Calibri"/>
          <w:sz w:val="20"/>
          <w:szCs w:val="20"/>
        </w:rPr>
        <w:t>zgodnie z wymaganiami Kodeksu Cywilnego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 – jeśli dotyczy.</w:t>
      </w:r>
    </w:p>
    <w:bookmarkEnd w:id="0"/>
    <w:p w14:paraId="079EADDD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i umieszczenie daty oraz podpisu upoważnionego przedstawiciela. </w:t>
      </w:r>
    </w:p>
    <w:p w14:paraId="6D80A4FD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Wszystkie strony oferty, a także miejsca, w których Wykonawca naniósł zmiany, winny być parafowane przez osobę podpisującą ofertę.</w:t>
      </w:r>
    </w:p>
    <w:p w14:paraId="7B467677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Wykonawca winien zamieścić ofertę w kopercie która będzie zaadresowane na Zamawiającego i będzie posiadać oznaczenia: dotyczy</w:t>
      </w:r>
      <w:r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="00F366FC">
        <w:rPr>
          <w:rFonts w:ascii="Calibri" w:eastAsia="Times New Roman" w:hAnsi="Calibri" w:cs="Calibri"/>
          <w:b/>
          <w:bCs/>
          <w:iCs/>
          <w:sz w:val="20"/>
          <w:szCs w:val="20"/>
        </w:rPr>
        <w:t>1</w:t>
      </w:r>
      <w:r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>/CTWiT/202</w:t>
      </w:r>
      <w:r w:rsidR="00F366FC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1 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Nie otwierać przed: </w:t>
      </w:r>
      <w:r w:rsidR="00F366FC">
        <w:rPr>
          <w:rFonts w:ascii="Calibri" w:eastAsia="Times New Roman" w:hAnsi="Calibri" w:cs="Calibri"/>
          <w:b/>
          <w:sz w:val="20"/>
          <w:szCs w:val="20"/>
        </w:rPr>
        <w:t>18.01.</w:t>
      </w:r>
      <w:r w:rsidRPr="00F16BD7">
        <w:rPr>
          <w:rFonts w:ascii="Calibri" w:eastAsia="Times New Roman" w:hAnsi="Calibri" w:cs="Calibri"/>
          <w:b/>
          <w:sz w:val="20"/>
          <w:szCs w:val="20"/>
        </w:rPr>
        <w:t>2</w:t>
      </w:r>
      <w:r w:rsidR="00F366FC">
        <w:rPr>
          <w:rFonts w:ascii="Calibri" w:eastAsia="Times New Roman" w:hAnsi="Calibri" w:cs="Calibri"/>
          <w:b/>
          <w:sz w:val="20"/>
          <w:szCs w:val="20"/>
        </w:rPr>
        <w:t>021 r.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 do godziny 13.00 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oraz, nazwę i adres lub pieczęć firmową Wykonawcy lub przesłać mailem na adres </w:t>
      </w:r>
      <w:hyperlink r:id="rId10" w:history="1">
        <w:r w:rsidRPr="00F16BD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biznes@umcs.pl</w:t>
        </w:r>
      </w:hyperlink>
      <w:r w:rsidRPr="00F16BD7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93BBD79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Koszty opracowania i złożenia oferty ponosi Wykonawca.</w:t>
      </w:r>
    </w:p>
    <w:p w14:paraId="63E0A9BD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 w:hanging="357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Nie dopuszcza się składania ofert częściowych.</w:t>
      </w:r>
    </w:p>
    <w:p w14:paraId="3CDCAF3F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 w:hanging="357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Nie dopuszcza się składania ofert wariantowych.</w:t>
      </w:r>
    </w:p>
    <w:p w14:paraId="793BD9D4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Zamawiający do powyższego postępowania nie przewidu</w:t>
      </w:r>
      <w:r w:rsidR="00E63362">
        <w:rPr>
          <w:rFonts w:ascii="Calibri" w:eastAsia="Times New Roman" w:hAnsi="Calibri" w:cs="Calibri"/>
          <w:sz w:val="20"/>
          <w:szCs w:val="20"/>
        </w:rPr>
        <w:t xml:space="preserve">je zastosowania procedury </w:t>
      </w:r>
      <w:proofErr w:type="spellStart"/>
      <w:r w:rsidR="00E63362">
        <w:rPr>
          <w:rFonts w:ascii="Calibri" w:eastAsia="Times New Roman" w:hAnsi="Calibri" w:cs="Calibri"/>
          <w:sz w:val="20"/>
          <w:szCs w:val="20"/>
        </w:rPr>
        <w:t>odwoła</w:t>
      </w:r>
      <w:r w:rsidRPr="00F16BD7">
        <w:rPr>
          <w:rFonts w:ascii="Calibri" w:eastAsia="Times New Roman" w:hAnsi="Calibri" w:cs="Calibri"/>
          <w:sz w:val="20"/>
          <w:szCs w:val="20"/>
        </w:rPr>
        <w:t>ń</w:t>
      </w:r>
      <w:proofErr w:type="spellEnd"/>
      <w:r w:rsidRPr="00F16BD7">
        <w:rPr>
          <w:rFonts w:ascii="Calibri" w:eastAsia="Times New Roman" w:hAnsi="Calibri" w:cs="Calibri"/>
          <w:sz w:val="20"/>
          <w:szCs w:val="20"/>
        </w:rPr>
        <w:t>.</w:t>
      </w:r>
    </w:p>
    <w:p w14:paraId="082080F9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Zamówienie jest współfinansowane ze środków Unii Europejskiej w ramach Europejskiego Funduszu Rozwoju Regionalnego.</w:t>
      </w:r>
    </w:p>
    <w:p w14:paraId="620073BF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Każdy Wykonawca może złożyć tylko jedną ofertę.</w:t>
      </w:r>
      <w:r w:rsidRPr="00F16BD7">
        <w:rPr>
          <w:rFonts w:ascii="Calibri" w:eastAsia="Times New Roman" w:hAnsi="Calibri" w:cs="Calibri"/>
          <w:sz w:val="20"/>
          <w:szCs w:val="20"/>
        </w:rPr>
        <w:tab/>
      </w:r>
    </w:p>
    <w:p w14:paraId="4665556E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Oferty złożone po terminie nie będą rozpatrywane.</w:t>
      </w:r>
    </w:p>
    <w:p w14:paraId="388B3E25" w14:textId="77777777" w:rsidR="004C1722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Wykonawca może przed upływem terminu składania ofert zmienić lub wycofać swoją ofertę.</w:t>
      </w:r>
    </w:p>
    <w:p w14:paraId="50DBDB78" w14:textId="77777777" w:rsidR="00AB446C" w:rsidRPr="00F16BD7" w:rsidRDefault="00AB446C" w:rsidP="004C1722">
      <w:p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</w:p>
    <w:p w14:paraId="1D7F761E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9. Miejsce i termin składania i otwarcia ofert:</w:t>
      </w:r>
    </w:p>
    <w:p w14:paraId="3DE3297A" w14:textId="77777777" w:rsidR="004C1722" w:rsidRPr="00F16BD7" w:rsidRDefault="004C1722" w:rsidP="004C1722">
      <w:pPr>
        <w:numPr>
          <w:ilvl w:val="0"/>
          <w:numId w:val="19"/>
        </w:numPr>
        <w:spacing w:after="120" w:line="240" w:lineRule="auto"/>
        <w:ind w:left="714" w:hanging="357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Ofertę należy przesłać na adres: Uniwersytet Marii Curie-Skłodowskiej, 20-031 Lublin, Pl. M. Curie-Skłodowskiej 5, budynek Rektoratu, piętro XII, pokój 1213,  lub w wersji elektronicznej (skan) na adres </w:t>
      </w:r>
      <w:hyperlink r:id="rId11" w:history="1">
        <w:r w:rsidRPr="00F16BD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biznes@umcs.pl</w:t>
        </w:r>
      </w:hyperlink>
      <w:r w:rsidRPr="00F16BD7">
        <w:rPr>
          <w:rFonts w:ascii="Calibri" w:eastAsia="Times New Roman" w:hAnsi="Calibri" w:cs="Calibri"/>
          <w:color w:val="0000FF"/>
          <w:sz w:val="20"/>
          <w:szCs w:val="20"/>
          <w:u w:val="single"/>
        </w:rPr>
        <w:t xml:space="preserve"> 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w terminie do dnia </w:t>
      </w:r>
      <w:r w:rsidR="00F366FC">
        <w:rPr>
          <w:rFonts w:ascii="Calibri" w:eastAsia="Times New Roman" w:hAnsi="Calibri" w:cs="Calibri"/>
          <w:b/>
          <w:sz w:val="20"/>
          <w:szCs w:val="20"/>
        </w:rPr>
        <w:t>18.01.</w:t>
      </w:r>
      <w:r w:rsidRPr="00F16BD7">
        <w:rPr>
          <w:rFonts w:ascii="Calibri" w:eastAsia="Times New Roman" w:hAnsi="Calibri" w:cs="Calibri"/>
          <w:b/>
          <w:sz w:val="20"/>
          <w:szCs w:val="20"/>
        </w:rPr>
        <w:t>202</w:t>
      </w:r>
      <w:r w:rsidR="004A6F7A">
        <w:rPr>
          <w:rFonts w:ascii="Calibri" w:eastAsia="Times New Roman" w:hAnsi="Calibri" w:cs="Calibri"/>
          <w:b/>
          <w:sz w:val="20"/>
          <w:szCs w:val="20"/>
        </w:rPr>
        <w:t>1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do godz. 13.00 </w:t>
      </w:r>
    </w:p>
    <w:p w14:paraId="4EBAF939" w14:textId="77777777" w:rsidR="004C1722" w:rsidRDefault="004C1722" w:rsidP="004C1722">
      <w:pPr>
        <w:numPr>
          <w:ilvl w:val="0"/>
          <w:numId w:val="19"/>
        </w:numPr>
        <w:spacing w:after="120" w:line="240" w:lineRule="auto"/>
        <w:ind w:left="714" w:hanging="357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lastRenderedPageBreak/>
        <w:t xml:space="preserve">Oferty zostaną otwarte </w:t>
      </w:r>
      <w:r w:rsidRPr="00F16BD7">
        <w:rPr>
          <w:rFonts w:ascii="Calibri" w:eastAsia="Times New Roman" w:hAnsi="Calibri" w:cs="Calibri"/>
          <w:b/>
          <w:sz w:val="20"/>
          <w:szCs w:val="20"/>
        </w:rPr>
        <w:t>w dniu</w:t>
      </w:r>
      <w:r w:rsidR="00925562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F366FC">
        <w:rPr>
          <w:rFonts w:ascii="Calibri" w:eastAsia="Times New Roman" w:hAnsi="Calibri" w:cs="Calibri"/>
          <w:b/>
          <w:sz w:val="20"/>
          <w:szCs w:val="20"/>
        </w:rPr>
        <w:t>18.01.</w:t>
      </w:r>
      <w:r w:rsidRPr="00F16BD7">
        <w:rPr>
          <w:rFonts w:ascii="Calibri" w:eastAsia="Times New Roman" w:hAnsi="Calibri" w:cs="Calibri"/>
          <w:b/>
          <w:sz w:val="20"/>
          <w:szCs w:val="20"/>
        </w:rPr>
        <w:t>202</w:t>
      </w:r>
      <w:r w:rsidR="004A6F7A">
        <w:rPr>
          <w:rFonts w:ascii="Calibri" w:eastAsia="Times New Roman" w:hAnsi="Calibri" w:cs="Calibri"/>
          <w:b/>
          <w:sz w:val="20"/>
          <w:szCs w:val="20"/>
        </w:rPr>
        <w:t>1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 godz. 13.10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 w siedzibie Zamawiającego: Uniwersytet Marii Curie-Skłodowskiej, pl. M. Curie-Skłodowskiej 5; 20-031 Lublin, budynek Rektoratu, piętro XII, pokój 1213.</w:t>
      </w:r>
    </w:p>
    <w:p w14:paraId="75F7D99E" w14:textId="77777777" w:rsidR="004C1722" w:rsidRPr="00F16BD7" w:rsidRDefault="004C1722" w:rsidP="004C1722">
      <w:pPr>
        <w:spacing w:after="120" w:line="240" w:lineRule="auto"/>
        <w:ind w:left="714"/>
        <w:rPr>
          <w:rFonts w:ascii="Calibri" w:eastAsia="Times New Roman" w:hAnsi="Calibri" w:cs="Calibri"/>
          <w:sz w:val="20"/>
          <w:szCs w:val="20"/>
        </w:rPr>
      </w:pPr>
    </w:p>
    <w:p w14:paraId="40648167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bCs/>
          <w:sz w:val="20"/>
          <w:szCs w:val="20"/>
        </w:rPr>
        <w:t>10</w:t>
      </w:r>
      <w:r w:rsidRPr="00F16BD7">
        <w:rPr>
          <w:rFonts w:ascii="Calibri" w:eastAsia="Times New Roman" w:hAnsi="Calibri" w:cs="Calibri"/>
          <w:b/>
          <w:sz w:val="20"/>
          <w:szCs w:val="20"/>
        </w:rPr>
        <w:t>. Kryteria oceny ofert.</w:t>
      </w:r>
    </w:p>
    <w:p w14:paraId="6AC521C2" w14:textId="77777777" w:rsidR="004C1722" w:rsidRDefault="004C1722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Kr</w:t>
      </w:r>
      <w:r>
        <w:rPr>
          <w:rFonts w:ascii="Calibri" w:eastAsia="Times New Roman" w:hAnsi="Calibri" w:cs="Calibri"/>
          <w:sz w:val="20"/>
          <w:szCs w:val="20"/>
        </w:rPr>
        <w:t>yterium oceny ofert jest:</w:t>
      </w:r>
    </w:p>
    <w:p w14:paraId="27AD0B69" w14:textId="77777777" w:rsidR="004C1722" w:rsidRPr="004B7497" w:rsidRDefault="004B7497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4B7497">
        <w:rPr>
          <w:rFonts w:ascii="Calibri" w:eastAsia="Times New Roman" w:hAnsi="Calibri" w:cs="Calibri"/>
          <w:sz w:val="20"/>
          <w:szCs w:val="20"/>
        </w:rPr>
        <w:t>- cena 10</w:t>
      </w:r>
      <w:r w:rsidR="004C1722" w:rsidRPr="004B7497">
        <w:rPr>
          <w:rFonts w:ascii="Calibri" w:eastAsia="Times New Roman" w:hAnsi="Calibri" w:cs="Calibri"/>
          <w:sz w:val="20"/>
          <w:szCs w:val="20"/>
        </w:rPr>
        <w:t xml:space="preserve">0%. </w:t>
      </w:r>
    </w:p>
    <w:p w14:paraId="349B7F68" w14:textId="77777777" w:rsidR="004C1722" w:rsidRDefault="004C1722" w:rsidP="004C6920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4B7497">
        <w:rPr>
          <w:rFonts w:ascii="Calibri" w:eastAsia="Times New Roman" w:hAnsi="Calibri" w:cs="Calibri"/>
          <w:sz w:val="20"/>
          <w:szCs w:val="20"/>
        </w:rPr>
        <w:t>Ofertą najkorzystniejszą</w:t>
      </w:r>
      <w:r w:rsidR="004B7497" w:rsidRPr="004B7497">
        <w:rPr>
          <w:rFonts w:ascii="Calibri" w:eastAsia="Times New Roman" w:hAnsi="Calibri" w:cs="Calibri"/>
          <w:sz w:val="20"/>
          <w:szCs w:val="20"/>
        </w:rPr>
        <w:t xml:space="preserve"> będzie oferta z najniższą ceną, </w:t>
      </w:r>
      <w:r w:rsidRPr="004B7497">
        <w:rPr>
          <w:rFonts w:ascii="Calibri" w:eastAsia="Times New Roman" w:hAnsi="Calibri" w:cs="Calibri"/>
          <w:sz w:val="20"/>
          <w:szCs w:val="20"/>
        </w:rPr>
        <w:t>spełniająca wymagania Zamawiającego.</w:t>
      </w:r>
    </w:p>
    <w:p w14:paraId="4C737E77" w14:textId="77777777" w:rsidR="004C1722" w:rsidRPr="00F16BD7" w:rsidRDefault="004C1722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</w:p>
    <w:p w14:paraId="05C7723A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11. Nieudzielenie zamówienia:</w:t>
      </w:r>
    </w:p>
    <w:p w14:paraId="4F75CA20" w14:textId="77777777" w:rsidR="004C1722" w:rsidRPr="00F16BD7" w:rsidRDefault="004C1722" w:rsidP="004C1722">
      <w:pPr>
        <w:numPr>
          <w:ilvl w:val="0"/>
          <w:numId w:val="24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Zamawiającemu przysługuje prawo zamknięcia niniejszego postępowania bez wybierania którejkolwiek z ofert.</w:t>
      </w:r>
    </w:p>
    <w:p w14:paraId="74D80A29" w14:textId="77777777" w:rsidR="004C1722" w:rsidRDefault="004C1722" w:rsidP="004C1722">
      <w:pPr>
        <w:numPr>
          <w:ilvl w:val="0"/>
          <w:numId w:val="24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Zamawiający zastrzega sobie możliwość unieważnienia postępowania bez podania przyczyn.</w:t>
      </w:r>
    </w:p>
    <w:p w14:paraId="1F0AAD40" w14:textId="77777777" w:rsidR="004C1722" w:rsidRPr="00F16BD7" w:rsidRDefault="004C1722" w:rsidP="004C1722">
      <w:pPr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77A52885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12. Zawarcie umowy:</w:t>
      </w:r>
    </w:p>
    <w:p w14:paraId="16105FF8" w14:textId="77777777" w:rsidR="004C1722" w:rsidRPr="00F16BD7" w:rsidRDefault="004C1722" w:rsidP="004C1722">
      <w:pPr>
        <w:spacing w:after="120" w:line="240" w:lineRule="auto"/>
        <w:ind w:left="708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Zamawiający zawrze umowę z Wykonawcą, który złożył najkorzystniejszą ofertę, spełniającą wszystkie wymagania Zamawiającego. Wzór umowy stanowi załącznik nr 4.  </w:t>
      </w:r>
    </w:p>
    <w:p w14:paraId="0888FAF3" w14:textId="77777777" w:rsidR="007E10DE" w:rsidRPr="00A85CAF" w:rsidRDefault="007E10DE" w:rsidP="00A85CAF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</w:p>
    <w:p w14:paraId="0A0FFA9F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F16BD7">
        <w:rPr>
          <w:rFonts w:ascii="Calibri" w:eastAsia="Times New Roman" w:hAnsi="Calibri" w:cs="Calibri"/>
          <w:sz w:val="20"/>
          <w:szCs w:val="20"/>
          <w:u w:val="single"/>
        </w:rPr>
        <w:t>Załączniki:</w:t>
      </w:r>
    </w:p>
    <w:p w14:paraId="220E5E09" w14:textId="77777777" w:rsidR="004C1722" w:rsidRPr="00F16BD7" w:rsidRDefault="004C1722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Nr 1 Opis przedmiotu zamówienia</w:t>
      </w:r>
    </w:p>
    <w:p w14:paraId="1C3A428F" w14:textId="77777777" w:rsidR="004C1722" w:rsidRPr="00F16BD7" w:rsidRDefault="004C1722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Nr 2 Formularz oferty</w:t>
      </w:r>
    </w:p>
    <w:p w14:paraId="02181FC6" w14:textId="77777777" w:rsidR="004C1722" w:rsidRPr="00F16BD7" w:rsidRDefault="004C1722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Nr 3 </w:t>
      </w:r>
      <w:r w:rsidR="007F3B8B">
        <w:rPr>
          <w:rFonts w:ascii="Calibri" w:eastAsia="Times New Roman" w:hAnsi="Calibri" w:cs="Calibri"/>
          <w:sz w:val="20"/>
          <w:szCs w:val="20"/>
        </w:rPr>
        <w:t>Oświadczenie o braku powiązań</w:t>
      </w:r>
    </w:p>
    <w:p w14:paraId="7287AEC4" w14:textId="77777777" w:rsidR="004C1722" w:rsidRPr="00D85DD6" w:rsidRDefault="004C1722" w:rsidP="007F3B8B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Nr 4 Wzór umowy </w:t>
      </w:r>
    </w:p>
    <w:p w14:paraId="5A488C1E" w14:textId="5ACB02BC" w:rsidR="00E47C63" w:rsidRDefault="002058F6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058F6">
        <w:rPr>
          <w:rFonts w:ascii="Calibri" w:eastAsia="Times New Roman" w:hAnsi="Calibri" w:cs="Calibri"/>
          <w:sz w:val="20"/>
          <w:szCs w:val="20"/>
        </w:rPr>
        <w:t>Nr 5</w:t>
      </w:r>
      <w:r w:rsidR="00D85DD6" w:rsidRPr="002058F6">
        <w:t xml:space="preserve"> </w:t>
      </w:r>
      <w:r w:rsidR="00D85DD6" w:rsidRPr="002058F6">
        <w:rPr>
          <w:rFonts w:ascii="Calibri" w:eastAsia="Times New Roman" w:hAnsi="Calibri" w:cs="Calibri"/>
          <w:sz w:val="20"/>
          <w:szCs w:val="20"/>
        </w:rPr>
        <w:t>Klauzula informacyjna RODO</w:t>
      </w:r>
    </w:p>
    <w:p w14:paraId="3934CB13" w14:textId="08A03057" w:rsidR="00775F11" w:rsidRPr="002058F6" w:rsidRDefault="00775F11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6 Wykaz wykonanych usług</w:t>
      </w:r>
    </w:p>
    <w:sectPr w:rsidR="00775F11" w:rsidRPr="002058F6" w:rsidSect="00CF1D8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4753" w14:textId="77777777" w:rsidR="00FF4159" w:rsidRDefault="00FF4159" w:rsidP="002F5B68">
      <w:pPr>
        <w:spacing w:after="0" w:line="240" w:lineRule="auto"/>
      </w:pPr>
      <w:r>
        <w:separator/>
      </w:r>
    </w:p>
  </w:endnote>
  <w:endnote w:type="continuationSeparator" w:id="0">
    <w:p w14:paraId="1CC6C698" w14:textId="77777777" w:rsidR="00FF4159" w:rsidRDefault="00FF4159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1741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B785233" wp14:editId="01F64DB1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C30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CB73E9F" wp14:editId="3CEA095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1F66" w14:textId="77777777" w:rsidR="00FF4159" w:rsidRDefault="00FF4159" w:rsidP="002F5B68">
      <w:pPr>
        <w:spacing w:after="0" w:line="240" w:lineRule="auto"/>
      </w:pPr>
      <w:r>
        <w:separator/>
      </w:r>
    </w:p>
  </w:footnote>
  <w:footnote w:type="continuationSeparator" w:id="0">
    <w:p w14:paraId="7B1625C3" w14:textId="77777777" w:rsidR="00FF4159" w:rsidRDefault="00FF4159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A4F2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BA1AA9C" wp14:editId="141B04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CAFE" w14:textId="77777777" w:rsidR="00EC3844" w:rsidRDefault="00EC3844" w:rsidP="00EC3844">
    <w:pPr>
      <w:pStyle w:val="Nagwek"/>
    </w:pPr>
  </w:p>
  <w:p w14:paraId="7E871CFB" w14:textId="77777777" w:rsidR="00EC3844" w:rsidRDefault="00EC3844" w:rsidP="00EC3844">
    <w:pPr>
      <w:pStyle w:val="Nagwek"/>
    </w:pPr>
  </w:p>
  <w:p w14:paraId="206FB78E" w14:textId="77777777" w:rsidR="00EC3844" w:rsidRDefault="00EC3844" w:rsidP="00EC3844">
    <w:pPr>
      <w:pStyle w:val="Nagwek"/>
    </w:pPr>
  </w:p>
  <w:p w14:paraId="78E18B7D" w14:textId="77777777" w:rsidR="00EC3844" w:rsidRDefault="00EC3844" w:rsidP="00EC3844">
    <w:pPr>
      <w:pStyle w:val="Nagwek"/>
    </w:pPr>
  </w:p>
  <w:p w14:paraId="7FB1307E" w14:textId="77777777" w:rsidR="00EC3844" w:rsidRDefault="00EC3844" w:rsidP="00EC3844">
    <w:pPr>
      <w:pStyle w:val="Nagwek"/>
    </w:pPr>
  </w:p>
  <w:p w14:paraId="4B9E5C2A" w14:textId="77777777" w:rsidR="00EC3844" w:rsidRDefault="00EC3844" w:rsidP="00EC3844">
    <w:pPr>
      <w:pStyle w:val="Nagwek"/>
    </w:pPr>
  </w:p>
  <w:p w14:paraId="1542A3FB" w14:textId="77777777" w:rsidR="00EC3844" w:rsidRDefault="00EC3844" w:rsidP="00EC3844">
    <w:pPr>
      <w:pStyle w:val="Nagwek"/>
    </w:pPr>
  </w:p>
  <w:p w14:paraId="38999D2A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10F26C9" wp14:editId="1D4FE2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312401D1"/>
    <w:multiLevelType w:val="hybridMultilevel"/>
    <w:tmpl w:val="DFCAC8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A25810"/>
    <w:multiLevelType w:val="hybridMultilevel"/>
    <w:tmpl w:val="6A18B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C4DD1"/>
    <w:multiLevelType w:val="hybridMultilevel"/>
    <w:tmpl w:val="D8FCC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80A8F"/>
    <w:multiLevelType w:val="hybridMultilevel"/>
    <w:tmpl w:val="C6DC6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50311CFB"/>
    <w:multiLevelType w:val="hybridMultilevel"/>
    <w:tmpl w:val="302EE2D4"/>
    <w:lvl w:ilvl="0" w:tplc="04150019">
      <w:start w:val="1"/>
      <w:numFmt w:val="lowerLetter"/>
      <w:lvlText w:val="%1.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4" w15:restartNumberingAfterBreak="0">
    <w:nsid w:val="553F0DC5"/>
    <w:multiLevelType w:val="hybridMultilevel"/>
    <w:tmpl w:val="A762DBB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E435E"/>
    <w:multiLevelType w:val="multilevel"/>
    <w:tmpl w:val="6B90E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27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1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0"/>
  </w:num>
  <w:num w:numId="4">
    <w:abstractNumId w:val="21"/>
  </w:num>
  <w:num w:numId="5">
    <w:abstractNumId w:val="14"/>
  </w:num>
  <w:num w:numId="6">
    <w:abstractNumId w:val="1"/>
  </w:num>
  <w:num w:numId="7">
    <w:abstractNumId w:val="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4"/>
  </w:num>
  <w:num w:numId="15">
    <w:abstractNumId w:val="1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</w:num>
  <w:num w:numId="19">
    <w:abstractNumId w:val="0"/>
  </w:num>
  <w:num w:numId="20">
    <w:abstractNumId w:val="23"/>
  </w:num>
  <w:num w:numId="21">
    <w:abstractNumId w:val="30"/>
  </w:num>
  <w:num w:numId="22">
    <w:abstractNumId w:val="18"/>
  </w:num>
  <w:num w:numId="23">
    <w:abstractNumId w:val="13"/>
  </w:num>
  <w:num w:numId="24">
    <w:abstractNumId w:val="19"/>
  </w:num>
  <w:num w:numId="25">
    <w:abstractNumId w:val="20"/>
  </w:num>
  <w:num w:numId="26">
    <w:abstractNumId w:val="26"/>
  </w:num>
  <w:num w:numId="27">
    <w:abstractNumId w:val="27"/>
  </w:num>
  <w:num w:numId="28">
    <w:abstractNumId w:val="11"/>
  </w:num>
  <w:num w:numId="29">
    <w:abstractNumId w:val="8"/>
  </w:num>
  <w:num w:numId="30">
    <w:abstractNumId w:val="15"/>
  </w:num>
  <w:num w:numId="31">
    <w:abstractNumId w:val="2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qQUASzklxCwAAAA="/>
  </w:docVars>
  <w:rsids>
    <w:rsidRoot w:val="007C62EE"/>
    <w:rsid w:val="00017970"/>
    <w:rsid w:val="00021CFE"/>
    <w:rsid w:val="00042397"/>
    <w:rsid w:val="00060533"/>
    <w:rsid w:val="000757A6"/>
    <w:rsid w:val="00081694"/>
    <w:rsid w:val="00095CFC"/>
    <w:rsid w:val="000C4836"/>
    <w:rsid w:val="000C7A85"/>
    <w:rsid w:val="000D0D20"/>
    <w:rsid w:val="000D2F97"/>
    <w:rsid w:val="000F2C5D"/>
    <w:rsid w:val="00152E9B"/>
    <w:rsid w:val="00162750"/>
    <w:rsid w:val="001653E4"/>
    <w:rsid w:val="0018569C"/>
    <w:rsid w:val="001D32AC"/>
    <w:rsid w:val="002058F6"/>
    <w:rsid w:val="0021591E"/>
    <w:rsid w:val="00221F76"/>
    <w:rsid w:val="002508E2"/>
    <w:rsid w:val="00261188"/>
    <w:rsid w:val="00275734"/>
    <w:rsid w:val="00277C48"/>
    <w:rsid w:val="00280271"/>
    <w:rsid w:val="002826E1"/>
    <w:rsid w:val="002965F0"/>
    <w:rsid w:val="002A62EF"/>
    <w:rsid w:val="002B1BD9"/>
    <w:rsid w:val="002B2F88"/>
    <w:rsid w:val="002C6895"/>
    <w:rsid w:val="002D1CFD"/>
    <w:rsid w:val="002F0648"/>
    <w:rsid w:val="002F5B68"/>
    <w:rsid w:val="00305C11"/>
    <w:rsid w:val="00316D96"/>
    <w:rsid w:val="00321C4E"/>
    <w:rsid w:val="0032298C"/>
    <w:rsid w:val="00322E8C"/>
    <w:rsid w:val="003276F4"/>
    <w:rsid w:val="00330763"/>
    <w:rsid w:val="003475B5"/>
    <w:rsid w:val="00351D89"/>
    <w:rsid w:val="0036384F"/>
    <w:rsid w:val="00364950"/>
    <w:rsid w:val="0039659E"/>
    <w:rsid w:val="003B210D"/>
    <w:rsid w:val="003C08B0"/>
    <w:rsid w:val="003C5375"/>
    <w:rsid w:val="003D1BDF"/>
    <w:rsid w:val="0041110E"/>
    <w:rsid w:val="00427BAF"/>
    <w:rsid w:val="0043510A"/>
    <w:rsid w:val="00436C91"/>
    <w:rsid w:val="004372B9"/>
    <w:rsid w:val="00440D78"/>
    <w:rsid w:val="00456B20"/>
    <w:rsid w:val="00467668"/>
    <w:rsid w:val="00467A2A"/>
    <w:rsid w:val="004A0D0C"/>
    <w:rsid w:val="004A6F7A"/>
    <w:rsid w:val="004A795C"/>
    <w:rsid w:val="004B72E7"/>
    <w:rsid w:val="004B7497"/>
    <w:rsid w:val="004B7A8C"/>
    <w:rsid w:val="004C1722"/>
    <w:rsid w:val="004C4C87"/>
    <w:rsid w:val="004C6920"/>
    <w:rsid w:val="004D6D94"/>
    <w:rsid w:val="004E5B59"/>
    <w:rsid w:val="004F3444"/>
    <w:rsid w:val="0052786D"/>
    <w:rsid w:val="00543B95"/>
    <w:rsid w:val="0054520D"/>
    <w:rsid w:val="005455A0"/>
    <w:rsid w:val="005457CC"/>
    <w:rsid w:val="00554D23"/>
    <w:rsid w:val="00582D22"/>
    <w:rsid w:val="00582F80"/>
    <w:rsid w:val="0058337A"/>
    <w:rsid w:val="00585B98"/>
    <w:rsid w:val="00587F47"/>
    <w:rsid w:val="005A38E2"/>
    <w:rsid w:val="005A78CD"/>
    <w:rsid w:val="005B318F"/>
    <w:rsid w:val="005E0693"/>
    <w:rsid w:val="005E1D35"/>
    <w:rsid w:val="00600576"/>
    <w:rsid w:val="00611B02"/>
    <w:rsid w:val="00616704"/>
    <w:rsid w:val="0062388A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133C0"/>
    <w:rsid w:val="007223AE"/>
    <w:rsid w:val="007378F2"/>
    <w:rsid w:val="0076144E"/>
    <w:rsid w:val="00775F11"/>
    <w:rsid w:val="00787C55"/>
    <w:rsid w:val="00793640"/>
    <w:rsid w:val="007B42E7"/>
    <w:rsid w:val="007C125C"/>
    <w:rsid w:val="007C1537"/>
    <w:rsid w:val="007C62EE"/>
    <w:rsid w:val="007E10DE"/>
    <w:rsid w:val="007E2962"/>
    <w:rsid w:val="007F1D87"/>
    <w:rsid w:val="007F3B8B"/>
    <w:rsid w:val="007F55AC"/>
    <w:rsid w:val="00800A9D"/>
    <w:rsid w:val="00801530"/>
    <w:rsid w:val="008358F1"/>
    <w:rsid w:val="00837BB9"/>
    <w:rsid w:val="00850002"/>
    <w:rsid w:val="00850CB9"/>
    <w:rsid w:val="0086124A"/>
    <w:rsid w:val="00865847"/>
    <w:rsid w:val="00871F7C"/>
    <w:rsid w:val="00874BC0"/>
    <w:rsid w:val="008820BB"/>
    <w:rsid w:val="008973D3"/>
    <w:rsid w:val="008A3F89"/>
    <w:rsid w:val="008A6751"/>
    <w:rsid w:val="008B4540"/>
    <w:rsid w:val="008C294D"/>
    <w:rsid w:val="008C3A41"/>
    <w:rsid w:val="008C592C"/>
    <w:rsid w:val="008D232E"/>
    <w:rsid w:val="008D392A"/>
    <w:rsid w:val="0090120A"/>
    <w:rsid w:val="00924DCF"/>
    <w:rsid w:val="00925562"/>
    <w:rsid w:val="00927AA0"/>
    <w:rsid w:val="00931D7B"/>
    <w:rsid w:val="00945749"/>
    <w:rsid w:val="00946A7E"/>
    <w:rsid w:val="00954A9C"/>
    <w:rsid w:val="00960B47"/>
    <w:rsid w:val="00967B9E"/>
    <w:rsid w:val="009849B8"/>
    <w:rsid w:val="009939C0"/>
    <w:rsid w:val="009A0715"/>
    <w:rsid w:val="009A6D9B"/>
    <w:rsid w:val="009B3573"/>
    <w:rsid w:val="009D17E2"/>
    <w:rsid w:val="009D2B20"/>
    <w:rsid w:val="009F42C1"/>
    <w:rsid w:val="00A15AD9"/>
    <w:rsid w:val="00A22AC2"/>
    <w:rsid w:val="00A257D7"/>
    <w:rsid w:val="00A271A8"/>
    <w:rsid w:val="00A44EE3"/>
    <w:rsid w:val="00A621D2"/>
    <w:rsid w:val="00A63D0F"/>
    <w:rsid w:val="00A73978"/>
    <w:rsid w:val="00A77A01"/>
    <w:rsid w:val="00A77C82"/>
    <w:rsid w:val="00A85CAF"/>
    <w:rsid w:val="00A90E62"/>
    <w:rsid w:val="00A94274"/>
    <w:rsid w:val="00A96481"/>
    <w:rsid w:val="00AB446C"/>
    <w:rsid w:val="00AC5362"/>
    <w:rsid w:val="00AD4525"/>
    <w:rsid w:val="00B20279"/>
    <w:rsid w:val="00B261E6"/>
    <w:rsid w:val="00B456D8"/>
    <w:rsid w:val="00B457E4"/>
    <w:rsid w:val="00B51C60"/>
    <w:rsid w:val="00B52A8B"/>
    <w:rsid w:val="00B732F9"/>
    <w:rsid w:val="00B74FBF"/>
    <w:rsid w:val="00B9240B"/>
    <w:rsid w:val="00BB57F4"/>
    <w:rsid w:val="00BB724C"/>
    <w:rsid w:val="00BC6AF7"/>
    <w:rsid w:val="00BD34FA"/>
    <w:rsid w:val="00C0382B"/>
    <w:rsid w:val="00C04345"/>
    <w:rsid w:val="00C131D1"/>
    <w:rsid w:val="00C275A7"/>
    <w:rsid w:val="00C50131"/>
    <w:rsid w:val="00C5543B"/>
    <w:rsid w:val="00C63C0B"/>
    <w:rsid w:val="00C640C3"/>
    <w:rsid w:val="00C672DF"/>
    <w:rsid w:val="00C736AF"/>
    <w:rsid w:val="00C97782"/>
    <w:rsid w:val="00CC140C"/>
    <w:rsid w:val="00CC3A6A"/>
    <w:rsid w:val="00CC5C44"/>
    <w:rsid w:val="00CD081F"/>
    <w:rsid w:val="00CD0FBF"/>
    <w:rsid w:val="00CD49C9"/>
    <w:rsid w:val="00CD578D"/>
    <w:rsid w:val="00CF1D86"/>
    <w:rsid w:val="00CF7831"/>
    <w:rsid w:val="00D027F0"/>
    <w:rsid w:val="00D16A56"/>
    <w:rsid w:val="00D17F0A"/>
    <w:rsid w:val="00D27356"/>
    <w:rsid w:val="00D300D5"/>
    <w:rsid w:val="00D30325"/>
    <w:rsid w:val="00D471AD"/>
    <w:rsid w:val="00D538EB"/>
    <w:rsid w:val="00D668F7"/>
    <w:rsid w:val="00D85DD6"/>
    <w:rsid w:val="00D94F6B"/>
    <w:rsid w:val="00DA22F5"/>
    <w:rsid w:val="00DA770E"/>
    <w:rsid w:val="00DB4102"/>
    <w:rsid w:val="00DB4CF7"/>
    <w:rsid w:val="00E04ACC"/>
    <w:rsid w:val="00E14C09"/>
    <w:rsid w:val="00E161C1"/>
    <w:rsid w:val="00E3081A"/>
    <w:rsid w:val="00E317ED"/>
    <w:rsid w:val="00E33DB6"/>
    <w:rsid w:val="00E47C63"/>
    <w:rsid w:val="00E63362"/>
    <w:rsid w:val="00E90A3B"/>
    <w:rsid w:val="00EA3EA3"/>
    <w:rsid w:val="00EA6078"/>
    <w:rsid w:val="00EB374D"/>
    <w:rsid w:val="00EB4CF9"/>
    <w:rsid w:val="00EC2990"/>
    <w:rsid w:val="00EC3844"/>
    <w:rsid w:val="00EC44EF"/>
    <w:rsid w:val="00ED1162"/>
    <w:rsid w:val="00ED1F6D"/>
    <w:rsid w:val="00F012D8"/>
    <w:rsid w:val="00F07FAC"/>
    <w:rsid w:val="00F101F5"/>
    <w:rsid w:val="00F172FC"/>
    <w:rsid w:val="00F27606"/>
    <w:rsid w:val="00F30F45"/>
    <w:rsid w:val="00F366FC"/>
    <w:rsid w:val="00F416C7"/>
    <w:rsid w:val="00F72277"/>
    <w:rsid w:val="00F82795"/>
    <w:rsid w:val="00F900EA"/>
    <w:rsid w:val="00F9058D"/>
    <w:rsid w:val="00F94FB5"/>
    <w:rsid w:val="00FB0802"/>
    <w:rsid w:val="00FD6E3C"/>
    <w:rsid w:val="00FF3A5A"/>
    <w:rsid w:val="00FF415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7875"/>
  <w15:docId w15:val="{F2381B10-2BC8-4DC1-A295-56B0087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172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5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20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20D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2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82795"/>
    <w:pPr>
      <w:jc w:val="center"/>
    </w:pPr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F82795"/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8279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82795"/>
  </w:style>
  <w:style w:type="paragraph" w:styleId="Tekstprzypisudolnego">
    <w:name w:val="footnote text"/>
    <w:basedOn w:val="Normalny"/>
    <w:link w:val="TekstprzypisudolnegoZnak"/>
    <w:uiPriority w:val="99"/>
    <w:unhideWhenUsed/>
    <w:rsid w:val="00F82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2795"/>
    <w:rPr>
      <w:sz w:val="20"/>
      <w:szCs w:val="20"/>
    </w:rPr>
  </w:style>
  <w:style w:type="paragraph" w:styleId="Poprawka">
    <w:name w:val="Revision"/>
    <w:hidden/>
    <w:uiPriority w:val="99"/>
    <w:semiHidden/>
    <w:rsid w:val="00F82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TWiT\AppData\Local\Microsoft\Windows\INetCache\Content.Outlook\7T169055\wioletta.ostrowska@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.sowinski@umcs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69FB-E1F5-44C8-8700-2630505A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9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WO UMCS</cp:lastModifiedBy>
  <cp:revision>8</cp:revision>
  <cp:lastPrinted>2021-01-11T10:56:00Z</cp:lastPrinted>
  <dcterms:created xsi:type="dcterms:W3CDTF">2021-01-11T10:46:00Z</dcterms:created>
  <dcterms:modified xsi:type="dcterms:W3CDTF">2021-01-11T11:23:00Z</dcterms:modified>
</cp:coreProperties>
</file>