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A14F" w14:textId="77777777" w:rsidR="00B9240B" w:rsidRPr="004874FC" w:rsidRDefault="00934B4D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 w:rsidRPr="004874FC">
        <w:rPr>
          <w:rFonts w:eastAsia="Times New Roman" w:cstheme="minorHAnsi"/>
          <w:i/>
          <w:sz w:val="20"/>
          <w:szCs w:val="20"/>
        </w:rPr>
        <w:t>Załącznik nr 1</w:t>
      </w:r>
    </w:p>
    <w:p w14:paraId="45595939" w14:textId="1145C579" w:rsidR="00B9240B" w:rsidRPr="004874FC" w:rsidRDefault="00230967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 w:rsidRPr="004874FC">
        <w:rPr>
          <w:rFonts w:eastAsia="Times New Roman" w:cstheme="minorHAnsi"/>
          <w:i/>
          <w:sz w:val="20"/>
          <w:szCs w:val="20"/>
        </w:rPr>
        <w:t xml:space="preserve">Dotyczy </w:t>
      </w:r>
      <w:r w:rsidR="005F5701">
        <w:rPr>
          <w:rFonts w:eastAsia="Times New Roman" w:cstheme="minorHAnsi"/>
          <w:i/>
          <w:sz w:val="20"/>
          <w:szCs w:val="20"/>
        </w:rPr>
        <w:t>1</w:t>
      </w:r>
      <w:bookmarkStart w:id="0" w:name="_GoBack"/>
      <w:bookmarkEnd w:id="0"/>
      <w:r w:rsidR="00B9240B" w:rsidRPr="004874FC">
        <w:rPr>
          <w:rFonts w:eastAsia="Times New Roman" w:cstheme="minorHAnsi"/>
          <w:i/>
          <w:sz w:val="20"/>
          <w:szCs w:val="20"/>
        </w:rPr>
        <w:t>/CTWiT/202</w:t>
      </w:r>
      <w:r w:rsidR="004874FC" w:rsidRPr="004874FC">
        <w:rPr>
          <w:rFonts w:eastAsia="Times New Roman" w:cstheme="minorHAnsi"/>
          <w:i/>
          <w:sz w:val="20"/>
          <w:szCs w:val="20"/>
        </w:rPr>
        <w:t>1</w:t>
      </w:r>
    </w:p>
    <w:p w14:paraId="0FC0AD90" w14:textId="77777777" w:rsidR="00B9240B" w:rsidRPr="004874FC" w:rsidRDefault="00B9240B" w:rsidP="00B9240B">
      <w:pPr>
        <w:spacing w:after="120" w:line="240" w:lineRule="auto"/>
        <w:ind w:left="426" w:hanging="426"/>
        <w:jc w:val="center"/>
        <w:rPr>
          <w:rFonts w:eastAsia="Times New Roman" w:cstheme="minorHAnsi"/>
          <w:b/>
          <w:sz w:val="20"/>
          <w:szCs w:val="20"/>
        </w:rPr>
      </w:pPr>
    </w:p>
    <w:p w14:paraId="6DCF1639" w14:textId="77777777" w:rsidR="00934B4D" w:rsidRPr="004874FC" w:rsidRDefault="00934B4D" w:rsidP="00934B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874FC">
        <w:rPr>
          <w:rFonts w:eastAsia="Times New Roman" w:cstheme="minorHAnsi"/>
          <w:b/>
          <w:bCs/>
          <w:color w:val="000000"/>
          <w:sz w:val="20"/>
          <w:szCs w:val="20"/>
        </w:rPr>
        <w:t>Opis Przedmiotu Zamówienia</w:t>
      </w:r>
    </w:p>
    <w:p w14:paraId="3C94694A" w14:textId="77777777" w:rsidR="00934B4D" w:rsidRPr="004874FC" w:rsidRDefault="00934B4D" w:rsidP="00934B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4981AF8" w14:textId="4F2BE847" w:rsidR="00DE7078" w:rsidRPr="004874FC" w:rsidRDefault="00DE7078" w:rsidP="00DE7078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 xml:space="preserve">Przygotowanie oraz dostarczenie (w formie zgodnej z wymaganiami czasopism naukowych wskazanych przez zamawiającego, tj. format plików, rozdzielczość, paleta kolorów, rozmiar itp.) projektów graficznych w oparciu </w:t>
      </w:r>
      <w:r w:rsidR="001F4809">
        <w:rPr>
          <w:rFonts w:asciiTheme="minorHAnsi" w:hAnsiTheme="minorHAnsi" w:cstheme="minorHAnsi"/>
          <w:szCs w:val="22"/>
        </w:rPr>
        <w:br/>
      </w:r>
      <w:r w:rsidRPr="004874FC">
        <w:rPr>
          <w:rFonts w:asciiTheme="minorHAnsi" w:hAnsiTheme="minorHAnsi" w:cstheme="minorHAnsi"/>
          <w:szCs w:val="22"/>
        </w:rPr>
        <w:t xml:space="preserve">o dostarczone materiały (tabele danych, informacje PDB/MOL, schematy odręczne itp.): </w:t>
      </w:r>
    </w:p>
    <w:p w14:paraId="7A4F62D3" w14:textId="77777777" w:rsidR="00DE7078" w:rsidRPr="004874FC" w:rsidRDefault="00DE7078" w:rsidP="00DE7078">
      <w:pPr>
        <w:pStyle w:val="Zwykytekst"/>
        <w:numPr>
          <w:ilvl w:val="0"/>
          <w:numId w:val="32"/>
        </w:numPr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ilustracje typu wykres - 15 sztuk</w:t>
      </w:r>
    </w:p>
    <w:p w14:paraId="528F2479" w14:textId="77777777" w:rsidR="00DE7078" w:rsidRPr="004874FC" w:rsidRDefault="00DE7078" w:rsidP="00DE7078">
      <w:pPr>
        <w:pStyle w:val="Zwykytekst"/>
        <w:numPr>
          <w:ilvl w:val="0"/>
          <w:numId w:val="32"/>
        </w:numPr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ilustracje z błonami/białkami/cząsteczkami chemicznymi zobrazowanymi przestrzennie na podstawie plików PDB/MOL, z ewentualnymi modyfikacjami struktur przez wykonawcę - 12 sztuk</w:t>
      </w:r>
    </w:p>
    <w:p w14:paraId="58771E7B" w14:textId="77777777" w:rsidR="00DE7078" w:rsidRPr="004874FC" w:rsidRDefault="00DE7078" w:rsidP="00DE7078">
      <w:pPr>
        <w:pStyle w:val="Zwykytekst"/>
        <w:numPr>
          <w:ilvl w:val="0"/>
          <w:numId w:val="32"/>
        </w:numPr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ilustracje z wielomodułowymi schematami aparatury - 9 sztuk</w:t>
      </w:r>
    </w:p>
    <w:p w14:paraId="6CD93D6E" w14:textId="77777777" w:rsidR="00DC6472" w:rsidRPr="004874FC" w:rsidRDefault="00DC6472" w:rsidP="00DC6472">
      <w:pPr>
        <w:pStyle w:val="Zwykytekst"/>
        <w:ind w:left="720"/>
        <w:jc w:val="both"/>
        <w:rPr>
          <w:rFonts w:asciiTheme="minorHAnsi" w:hAnsiTheme="minorHAnsi" w:cstheme="minorHAnsi"/>
          <w:szCs w:val="22"/>
        </w:rPr>
      </w:pPr>
    </w:p>
    <w:p w14:paraId="6516A29D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Wszystkie ilustracje wielomodułowych schematów aparatury muszą być wykonane jako grafiki wektorowe.</w:t>
      </w:r>
    </w:p>
    <w:p w14:paraId="30695267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 xml:space="preserve"> </w:t>
      </w:r>
    </w:p>
    <w:p w14:paraId="538B0C70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W związku z długim cyklem wydawniczym czasopism naukowych, oraz ewentualną koniecznością nanoszenia w ilustracjach poprawek wymaganych przez recenzentów w terminie wykraczającym poza termin wykonania tego zamówienia, Zamawiający wymaga dostarczenia przez Wykonawcę w pełni edytowalnych i niezrastrowanych otwartych wersji roboczych plików do wszystkich zamawianych ilustracji, umożliwiających dalsze samodzielne nanoszenie poprawek przez Zamawiającego, oraz modyfikowanie ich do innych ilustracji potrzebnych Zamawiającemu w przyszłości. Pliki muszą być w formatach zgodnych z używanym przez Zamawiającego oprogramowaniem:</w:t>
      </w:r>
    </w:p>
    <w:p w14:paraId="1869086B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- wykresy: w formacie GPJ (</w:t>
      </w:r>
      <w:proofErr w:type="spellStart"/>
      <w:r w:rsidRPr="004874FC">
        <w:rPr>
          <w:rFonts w:asciiTheme="minorHAnsi" w:hAnsiTheme="minorHAnsi" w:cstheme="minorHAnsi"/>
          <w:szCs w:val="22"/>
        </w:rPr>
        <w:t>Golden</w:t>
      </w:r>
      <w:proofErr w:type="spellEnd"/>
      <w:r w:rsidRPr="004874FC">
        <w:rPr>
          <w:rFonts w:asciiTheme="minorHAnsi" w:hAnsiTheme="minorHAnsi" w:cstheme="minorHAnsi"/>
          <w:szCs w:val="22"/>
        </w:rPr>
        <w:t xml:space="preserve"> Software </w:t>
      </w:r>
      <w:proofErr w:type="spellStart"/>
      <w:r w:rsidRPr="004874FC">
        <w:rPr>
          <w:rFonts w:asciiTheme="minorHAnsi" w:hAnsiTheme="minorHAnsi" w:cstheme="minorHAnsi"/>
          <w:szCs w:val="22"/>
        </w:rPr>
        <w:t>Grapher</w:t>
      </w:r>
      <w:proofErr w:type="spellEnd"/>
      <w:r w:rsidRPr="004874FC">
        <w:rPr>
          <w:rFonts w:asciiTheme="minorHAnsi" w:hAnsiTheme="minorHAnsi" w:cstheme="minorHAnsi"/>
          <w:szCs w:val="22"/>
        </w:rPr>
        <w:t>)</w:t>
      </w:r>
    </w:p>
    <w:p w14:paraId="1074C1A6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- wielomodułowe schematy aparatury oraz ilustracje wymagające łączenia</w:t>
      </w:r>
    </w:p>
    <w:p w14:paraId="6A35A96F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>technik: w formatach wektorowych AI, EPS lub SVG</w:t>
      </w:r>
    </w:p>
    <w:p w14:paraId="27B20701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 xml:space="preserve">- modele przestrzenne cząsteczek chemicznych: w formacie PSE (Schrödinger </w:t>
      </w:r>
      <w:proofErr w:type="spellStart"/>
      <w:r w:rsidRPr="004874FC">
        <w:rPr>
          <w:rFonts w:asciiTheme="minorHAnsi" w:hAnsiTheme="minorHAnsi" w:cstheme="minorHAnsi"/>
          <w:szCs w:val="22"/>
        </w:rPr>
        <w:t>PyMOL</w:t>
      </w:r>
      <w:proofErr w:type="spellEnd"/>
      <w:r w:rsidRPr="004874FC">
        <w:rPr>
          <w:rFonts w:asciiTheme="minorHAnsi" w:hAnsiTheme="minorHAnsi" w:cstheme="minorHAnsi"/>
          <w:szCs w:val="22"/>
        </w:rPr>
        <w:t>) Ze względu na specyfikę niektórych ilustracji wymagającą łączenia technik (np. osadzania zrastrowanych wizualizacji cząsteczek w plikach wektorowych celem dodania opisów i dodatkowych elementów graficznych), Zamawiający wymaga dostarczenia plików roboczych do tych ilustracji zarówno w jednym z formatów wektorowych, jak i w formacie roboczym osadzonych elementów (odpowiednio GPJ lub PSE).</w:t>
      </w:r>
    </w:p>
    <w:p w14:paraId="73C3789E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 xml:space="preserve"> </w:t>
      </w:r>
    </w:p>
    <w:p w14:paraId="2CF73BA3" w14:textId="77777777" w:rsidR="00DC6472" w:rsidRPr="004874FC" w:rsidRDefault="00DC6472" w:rsidP="00DC6472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4874FC">
        <w:rPr>
          <w:rFonts w:asciiTheme="minorHAnsi" w:hAnsiTheme="minorHAnsi" w:cstheme="minorHAnsi"/>
          <w:szCs w:val="22"/>
        </w:rPr>
        <w:t xml:space="preserve">Ze względu na potencjalne wykorzystanie przez Zamawiającego elementów zamawianych ilustracji do wykonania innych ilustracji w przyszłości, Wykonawca zobowiązany jest do samodzielnego wykonania wszystkich elementów ilustracji i niekorzystania z płatnych materiałów tzw. </w:t>
      </w:r>
      <w:proofErr w:type="spellStart"/>
      <w:r w:rsidRPr="004874FC">
        <w:rPr>
          <w:rFonts w:asciiTheme="minorHAnsi" w:hAnsiTheme="minorHAnsi" w:cstheme="minorHAnsi"/>
          <w:szCs w:val="22"/>
        </w:rPr>
        <w:t>stockowych</w:t>
      </w:r>
      <w:proofErr w:type="spellEnd"/>
      <w:r w:rsidRPr="004874FC">
        <w:rPr>
          <w:rFonts w:asciiTheme="minorHAnsi" w:hAnsiTheme="minorHAnsi" w:cstheme="minorHAnsi"/>
          <w:szCs w:val="22"/>
        </w:rPr>
        <w:t xml:space="preserve">, ponieważ licencja na wykorzystanie takich materiałów </w:t>
      </w:r>
      <w:proofErr w:type="spellStart"/>
      <w:r w:rsidRPr="004874FC">
        <w:rPr>
          <w:rFonts w:asciiTheme="minorHAnsi" w:hAnsiTheme="minorHAnsi" w:cstheme="minorHAnsi"/>
          <w:szCs w:val="22"/>
        </w:rPr>
        <w:t>stockowych</w:t>
      </w:r>
      <w:proofErr w:type="spellEnd"/>
      <w:r w:rsidRPr="004874FC">
        <w:rPr>
          <w:rFonts w:asciiTheme="minorHAnsi" w:hAnsiTheme="minorHAnsi" w:cstheme="minorHAnsi"/>
          <w:szCs w:val="22"/>
        </w:rPr>
        <w:t xml:space="preserve"> jest nieprzenoszalna i uniemożliwiłaby Zamawiającemu legalne wykorzystanie ich w innych ilustracjach.</w:t>
      </w:r>
    </w:p>
    <w:p w14:paraId="23B7A7F8" w14:textId="77777777" w:rsidR="00E47C63" w:rsidRPr="004874FC" w:rsidRDefault="00E47C63" w:rsidP="00DE7078">
      <w:pPr>
        <w:tabs>
          <w:tab w:val="left" w:pos="1276"/>
        </w:tabs>
        <w:spacing w:after="120" w:line="240" w:lineRule="auto"/>
        <w:ind w:left="426" w:hanging="426"/>
        <w:rPr>
          <w:rFonts w:cstheme="minorHAnsi"/>
          <w:sz w:val="20"/>
          <w:szCs w:val="20"/>
        </w:rPr>
      </w:pPr>
    </w:p>
    <w:p w14:paraId="57B3A112" w14:textId="77777777" w:rsidR="00DC6472" w:rsidRPr="004874FC" w:rsidRDefault="00DC6472" w:rsidP="00DE7078">
      <w:pPr>
        <w:tabs>
          <w:tab w:val="left" w:pos="1276"/>
        </w:tabs>
        <w:spacing w:after="120" w:line="240" w:lineRule="auto"/>
        <w:ind w:left="426" w:hanging="426"/>
        <w:rPr>
          <w:rFonts w:cstheme="minorHAnsi"/>
          <w:sz w:val="20"/>
          <w:szCs w:val="20"/>
        </w:rPr>
      </w:pPr>
    </w:p>
    <w:sectPr w:rsidR="00DC6472" w:rsidRPr="004874FC" w:rsidSect="00CF1D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867E" w14:textId="77777777" w:rsidR="00B9381B" w:rsidRDefault="00B9381B" w:rsidP="002F5B68">
      <w:pPr>
        <w:spacing w:after="0" w:line="240" w:lineRule="auto"/>
      </w:pPr>
      <w:r>
        <w:separator/>
      </w:r>
    </w:p>
  </w:endnote>
  <w:endnote w:type="continuationSeparator" w:id="0">
    <w:p w14:paraId="6B62AB57" w14:textId="77777777" w:rsidR="00B9381B" w:rsidRDefault="00B9381B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D66A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2E5E7" wp14:editId="23FACA7A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6" name="Obraz 6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985D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9F512A2" wp14:editId="29D8B721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8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88FF" w14:textId="77777777" w:rsidR="00B9381B" w:rsidRDefault="00B9381B" w:rsidP="002F5B68">
      <w:pPr>
        <w:spacing w:after="0" w:line="240" w:lineRule="auto"/>
      </w:pPr>
      <w:r>
        <w:separator/>
      </w:r>
    </w:p>
  </w:footnote>
  <w:footnote w:type="continuationSeparator" w:id="0">
    <w:p w14:paraId="05854D6A" w14:textId="77777777" w:rsidR="00B9381B" w:rsidRDefault="00B9381B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3AF6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B5D8BB" wp14:editId="464875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5" name="Obraz 5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7AED" w14:textId="77777777" w:rsidR="00EC3844" w:rsidRDefault="00EC3844" w:rsidP="00EC3844">
    <w:pPr>
      <w:pStyle w:val="Nagwek"/>
    </w:pPr>
  </w:p>
  <w:p w14:paraId="6FDCACA3" w14:textId="77777777" w:rsidR="00EC3844" w:rsidRDefault="00EC3844" w:rsidP="00EC3844">
    <w:pPr>
      <w:pStyle w:val="Nagwek"/>
    </w:pPr>
  </w:p>
  <w:p w14:paraId="7FD7E18C" w14:textId="77777777" w:rsidR="00EC3844" w:rsidRDefault="00EC3844" w:rsidP="00EC3844">
    <w:pPr>
      <w:pStyle w:val="Nagwek"/>
    </w:pPr>
  </w:p>
  <w:p w14:paraId="17F4AD46" w14:textId="77777777" w:rsidR="00EC3844" w:rsidRDefault="00EC3844" w:rsidP="00EC3844">
    <w:pPr>
      <w:pStyle w:val="Nagwek"/>
    </w:pPr>
  </w:p>
  <w:p w14:paraId="20A8222F" w14:textId="77777777" w:rsidR="00EC3844" w:rsidRDefault="00EC3844" w:rsidP="00EC3844">
    <w:pPr>
      <w:pStyle w:val="Nagwek"/>
    </w:pPr>
  </w:p>
  <w:p w14:paraId="6D34310D" w14:textId="77777777" w:rsidR="00EC3844" w:rsidRDefault="00EC3844" w:rsidP="00EC3844">
    <w:pPr>
      <w:pStyle w:val="Nagwek"/>
    </w:pPr>
  </w:p>
  <w:p w14:paraId="064AA09C" w14:textId="77777777" w:rsidR="00EC3844" w:rsidRDefault="00EC3844" w:rsidP="00EC3844">
    <w:pPr>
      <w:pStyle w:val="Nagwek"/>
    </w:pPr>
  </w:p>
  <w:p w14:paraId="78002EE6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3671F3" wp14:editId="2EBE69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7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85093"/>
    <w:multiLevelType w:val="multilevel"/>
    <w:tmpl w:val="18B07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716D8"/>
    <w:multiLevelType w:val="multilevel"/>
    <w:tmpl w:val="3DF6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6A7B"/>
    <w:multiLevelType w:val="hybridMultilevel"/>
    <w:tmpl w:val="9550B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77B06"/>
    <w:multiLevelType w:val="hybridMultilevel"/>
    <w:tmpl w:val="E49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416C"/>
    <w:multiLevelType w:val="hybridMultilevel"/>
    <w:tmpl w:val="F5CAE80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62EC"/>
    <w:multiLevelType w:val="multilevel"/>
    <w:tmpl w:val="FF5AB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 w15:restartNumberingAfterBreak="0">
    <w:nsid w:val="4FE2608F"/>
    <w:multiLevelType w:val="multilevel"/>
    <w:tmpl w:val="48AC5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C243B"/>
    <w:multiLevelType w:val="multilevel"/>
    <w:tmpl w:val="409C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E148A"/>
    <w:multiLevelType w:val="multilevel"/>
    <w:tmpl w:val="70A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A50E5"/>
    <w:multiLevelType w:val="multilevel"/>
    <w:tmpl w:val="46B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17"/>
  </w:num>
  <w:num w:numId="5">
    <w:abstractNumId w:val="13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2"/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7"/>
  </w:num>
  <w:num w:numId="20">
    <w:abstractNumId w:val="25"/>
    <w:lvlOverride w:ilvl="0">
      <w:lvl w:ilvl="0">
        <w:numFmt w:val="lowerLetter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26"/>
    <w:lvlOverride w:ilvl="0">
      <w:lvl w:ilvl="0">
        <w:numFmt w:val="lowerLetter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24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26">
    <w:abstractNumId w:val="22"/>
    <w:lvlOverride w:ilvl="0">
      <w:lvl w:ilvl="0">
        <w:numFmt w:val="lowerLetter"/>
        <w:lvlText w:val="%1."/>
        <w:lvlJc w:val="left"/>
      </w:lvl>
    </w:lvlOverride>
  </w:num>
  <w:num w:numId="27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28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29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30">
    <w:abstractNumId w:val="1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gUAjK9kiywAAAA="/>
  </w:docVars>
  <w:rsids>
    <w:rsidRoot w:val="007C62EE"/>
    <w:rsid w:val="00014AB4"/>
    <w:rsid w:val="00042397"/>
    <w:rsid w:val="00095CFC"/>
    <w:rsid w:val="000A4C7B"/>
    <w:rsid w:val="000C4836"/>
    <w:rsid w:val="000D0D20"/>
    <w:rsid w:val="000F2C5D"/>
    <w:rsid w:val="001653E4"/>
    <w:rsid w:val="001F4809"/>
    <w:rsid w:val="0021591E"/>
    <w:rsid w:val="00230967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52DE2"/>
    <w:rsid w:val="00364950"/>
    <w:rsid w:val="0039659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874FC"/>
    <w:rsid w:val="004B7A8C"/>
    <w:rsid w:val="004C4C87"/>
    <w:rsid w:val="004C7D46"/>
    <w:rsid w:val="004E5B59"/>
    <w:rsid w:val="004F3444"/>
    <w:rsid w:val="00543B95"/>
    <w:rsid w:val="005455A0"/>
    <w:rsid w:val="005457CC"/>
    <w:rsid w:val="00577F82"/>
    <w:rsid w:val="00582D22"/>
    <w:rsid w:val="00582F80"/>
    <w:rsid w:val="0058337A"/>
    <w:rsid w:val="00587F47"/>
    <w:rsid w:val="005E1D35"/>
    <w:rsid w:val="005F5701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B691A"/>
    <w:rsid w:val="007C1537"/>
    <w:rsid w:val="007C62EE"/>
    <w:rsid w:val="007D2EE8"/>
    <w:rsid w:val="007F1D87"/>
    <w:rsid w:val="008358F1"/>
    <w:rsid w:val="00837BB9"/>
    <w:rsid w:val="00842C87"/>
    <w:rsid w:val="00850CB9"/>
    <w:rsid w:val="00865847"/>
    <w:rsid w:val="00871F7C"/>
    <w:rsid w:val="00874BC0"/>
    <w:rsid w:val="0087644C"/>
    <w:rsid w:val="008973D3"/>
    <w:rsid w:val="008A3F89"/>
    <w:rsid w:val="008A6751"/>
    <w:rsid w:val="008B4540"/>
    <w:rsid w:val="008B61FE"/>
    <w:rsid w:val="008C3A41"/>
    <w:rsid w:val="008C592C"/>
    <w:rsid w:val="008D232E"/>
    <w:rsid w:val="00924DCF"/>
    <w:rsid w:val="00931D7B"/>
    <w:rsid w:val="00934B4D"/>
    <w:rsid w:val="00945749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9240B"/>
    <w:rsid w:val="00B9381B"/>
    <w:rsid w:val="00BB724C"/>
    <w:rsid w:val="00BC6AF7"/>
    <w:rsid w:val="00C0382B"/>
    <w:rsid w:val="00C04345"/>
    <w:rsid w:val="00C275A7"/>
    <w:rsid w:val="00C30492"/>
    <w:rsid w:val="00C50131"/>
    <w:rsid w:val="00C5543B"/>
    <w:rsid w:val="00C63C0B"/>
    <w:rsid w:val="00C640C3"/>
    <w:rsid w:val="00C672DF"/>
    <w:rsid w:val="00C736AF"/>
    <w:rsid w:val="00CA4C76"/>
    <w:rsid w:val="00CB31F6"/>
    <w:rsid w:val="00CC140C"/>
    <w:rsid w:val="00CC3A6A"/>
    <w:rsid w:val="00CC5C44"/>
    <w:rsid w:val="00CD081F"/>
    <w:rsid w:val="00CD28DC"/>
    <w:rsid w:val="00CD578D"/>
    <w:rsid w:val="00CF1D86"/>
    <w:rsid w:val="00CF7831"/>
    <w:rsid w:val="00D027F0"/>
    <w:rsid w:val="00D16A56"/>
    <w:rsid w:val="00D17F0A"/>
    <w:rsid w:val="00D27356"/>
    <w:rsid w:val="00D471AD"/>
    <w:rsid w:val="00D61D7B"/>
    <w:rsid w:val="00D668F7"/>
    <w:rsid w:val="00D672CF"/>
    <w:rsid w:val="00D94F6B"/>
    <w:rsid w:val="00DA22F5"/>
    <w:rsid w:val="00DA770E"/>
    <w:rsid w:val="00DB4102"/>
    <w:rsid w:val="00DB4CF7"/>
    <w:rsid w:val="00DC6472"/>
    <w:rsid w:val="00DE7078"/>
    <w:rsid w:val="00E161C1"/>
    <w:rsid w:val="00E3081A"/>
    <w:rsid w:val="00E317ED"/>
    <w:rsid w:val="00E33DB6"/>
    <w:rsid w:val="00E47C63"/>
    <w:rsid w:val="00E90A3B"/>
    <w:rsid w:val="00EB374D"/>
    <w:rsid w:val="00EB4CF9"/>
    <w:rsid w:val="00EC2990"/>
    <w:rsid w:val="00EC3844"/>
    <w:rsid w:val="00EC44EF"/>
    <w:rsid w:val="00ED1162"/>
    <w:rsid w:val="00ED1F6D"/>
    <w:rsid w:val="00EF1F94"/>
    <w:rsid w:val="00F06D33"/>
    <w:rsid w:val="00F07FAC"/>
    <w:rsid w:val="00F101F5"/>
    <w:rsid w:val="00F172FC"/>
    <w:rsid w:val="00F27606"/>
    <w:rsid w:val="00F307E9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D744"/>
  <w15:docId w15:val="{25522176-23B4-4CCE-B5B7-08E2CAB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34B4D"/>
  </w:style>
  <w:style w:type="character" w:styleId="Odwoaniedokomentarza">
    <w:name w:val="annotation reference"/>
    <w:basedOn w:val="Domylnaczcionkaakapitu"/>
    <w:uiPriority w:val="99"/>
    <w:semiHidden/>
    <w:unhideWhenUsed/>
    <w:rsid w:val="00CB31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F6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DACD-F670-4EA6-B086-75C9202F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WO UMCS</cp:lastModifiedBy>
  <cp:revision>7</cp:revision>
  <cp:lastPrinted>2019-08-13T13:26:00Z</cp:lastPrinted>
  <dcterms:created xsi:type="dcterms:W3CDTF">2021-01-08T09:18:00Z</dcterms:created>
  <dcterms:modified xsi:type="dcterms:W3CDTF">2021-01-11T08:09:00Z</dcterms:modified>
</cp:coreProperties>
</file>